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Ind w:w="-106" w:type="dxa"/>
        <w:tblLayout w:type="fixed"/>
        <w:tblLook w:val="00A0"/>
      </w:tblPr>
      <w:tblGrid>
        <w:gridCol w:w="9037"/>
        <w:gridCol w:w="6518"/>
      </w:tblGrid>
      <w:tr w:rsidR="00176722">
        <w:trPr>
          <w:trHeight w:val="708"/>
        </w:trPr>
        <w:tc>
          <w:tcPr>
            <w:tcW w:w="9039" w:type="dxa"/>
          </w:tcPr>
          <w:p w:rsidR="00176722" w:rsidRDefault="0017672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22" w:rsidRDefault="001767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76722" w:rsidRDefault="001767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722" w:rsidRDefault="00176722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722" w:rsidRDefault="00176722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финансировании и реализации мероприятий муниципальной программы  за 2013 год</w:t>
      </w:r>
    </w:p>
    <w:p w:rsidR="00176722" w:rsidRDefault="00176722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722" w:rsidRPr="00832BA3" w:rsidRDefault="00176722" w:rsidP="007778F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4B9A">
        <w:rPr>
          <w:rFonts w:ascii="Times New Roman" w:hAnsi="Times New Roman" w:cs="Times New Roman"/>
          <w:sz w:val="24"/>
          <w:szCs w:val="24"/>
        </w:rPr>
        <w:t>«</w:t>
      </w:r>
      <w:r w:rsidRPr="00832BA3">
        <w:rPr>
          <w:rFonts w:ascii="Times New Roman" w:hAnsi="Times New Roman" w:cs="Times New Roman"/>
          <w:sz w:val="24"/>
          <w:szCs w:val="24"/>
          <w:u w:val="single"/>
        </w:rPr>
        <w:t>Программа капитального  ремонта объектов жилищно-коммунального назначения Новицкого сельского поселения Партизанского муниципального района Приморского края на 2013-2016 годы» Утвержденная  Постановлением администрации Новицкого сельского поселения Партизанского муниципального района Приморского края от 13.11.2013 № 111</w:t>
      </w:r>
    </w:p>
    <w:p w:rsidR="00176722" w:rsidRDefault="00176722" w:rsidP="00777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78F9">
        <w:rPr>
          <w:rFonts w:ascii="Times New Roman" w:hAnsi="Times New Roman" w:cs="Times New Roman"/>
          <w:sz w:val="20"/>
          <w:szCs w:val="20"/>
        </w:rPr>
        <w:t>наименование программы, годы действия, нормативно-правовой акт, утвердивший программу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6722" w:rsidRDefault="00176722" w:rsidP="00777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1277"/>
        <w:gridCol w:w="1620"/>
        <w:gridCol w:w="738"/>
        <w:gridCol w:w="1796"/>
        <w:gridCol w:w="998"/>
        <w:gridCol w:w="1260"/>
        <w:gridCol w:w="1103"/>
        <w:gridCol w:w="1429"/>
        <w:gridCol w:w="2340"/>
        <w:gridCol w:w="1560"/>
      </w:tblGrid>
      <w:tr w:rsidR="00176722">
        <w:tc>
          <w:tcPr>
            <w:tcW w:w="540" w:type="dxa"/>
            <w:vMerge w:val="restart"/>
          </w:tcPr>
          <w:p w:rsidR="00176722" w:rsidRPr="00403C45" w:rsidRDefault="00176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21" w:type="dxa"/>
            <w:vMerge w:val="restart"/>
          </w:tcPr>
          <w:p w:rsidR="00176722" w:rsidRPr="00403C45" w:rsidRDefault="00176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  <w:p w:rsidR="00176722" w:rsidRPr="00403C45" w:rsidRDefault="00176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0221" w:type="dxa"/>
            <w:gridSpan w:val="8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Источники и объемы финансирования на 2013 год (тыс. рублей)</w:t>
            </w:r>
          </w:p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 итогом с начала  года) </w:t>
            </w:r>
          </w:p>
        </w:tc>
        <w:tc>
          <w:tcPr>
            <w:tcW w:w="2340" w:type="dxa"/>
            <w:vMerge w:val="restart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проведенные мероприятия. Достигнутые результаты мероприятий с начала года **</w:t>
            </w:r>
          </w:p>
        </w:tc>
        <w:tc>
          <w:tcPr>
            <w:tcW w:w="1560" w:type="dxa"/>
            <w:vMerge w:val="restart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Примечание ***</w:t>
            </w:r>
          </w:p>
        </w:tc>
      </w:tr>
      <w:tr w:rsidR="00176722">
        <w:tc>
          <w:tcPr>
            <w:tcW w:w="540" w:type="dxa"/>
            <w:vMerge/>
            <w:vAlign w:val="center"/>
          </w:tcPr>
          <w:p w:rsidR="00176722" w:rsidRPr="00403C45" w:rsidRDefault="00176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176722" w:rsidRPr="00403C45" w:rsidRDefault="00176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2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34" w:type="dxa"/>
            <w:gridSpan w:val="2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 xml:space="preserve">бюджеты других уровней </w:t>
            </w:r>
            <w:r w:rsidRPr="00403C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(приводится расшифровка по уровням) </w:t>
            </w:r>
          </w:p>
        </w:tc>
        <w:tc>
          <w:tcPr>
            <w:tcW w:w="2258" w:type="dxa"/>
            <w:gridSpan w:val="2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32" w:type="dxa"/>
            <w:gridSpan w:val="2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2340" w:type="dxa"/>
            <w:vMerge/>
            <w:vAlign w:val="center"/>
          </w:tcPr>
          <w:p w:rsidR="00176722" w:rsidRPr="00403C45" w:rsidRDefault="00176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76722" w:rsidRPr="00403C45" w:rsidRDefault="00176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22">
        <w:tc>
          <w:tcPr>
            <w:tcW w:w="540" w:type="dxa"/>
            <w:vMerge/>
            <w:vAlign w:val="center"/>
          </w:tcPr>
          <w:p w:rsidR="00176722" w:rsidRPr="00403C45" w:rsidRDefault="00176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176722" w:rsidRPr="00403C45" w:rsidRDefault="00176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план года*</w:t>
            </w:r>
          </w:p>
        </w:tc>
        <w:tc>
          <w:tcPr>
            <w:tcW w:w="1620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с начала года (кассовые расходы) </w:t>
            </w:r>
          </w:p>
        </w:tc>
        <w:tc>
          <w:tcPr>
            <w:tcW w:w="738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план года*</w:t>
            </w:r>
          </w:p>
        </w:tc>
        <w:tc>
          <w:tcPr>
            <w:tcW w:w="1796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с начала года (кассовые  расходы) </w:t>
            </w:r>
          </w:p>
        </w:tc>
        <w:tc>
          <w:tcPr>
            <w:tcW w:w="998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план года*</w:t>
            </w:r>
          </w:p>
        </w:tc>
        <w:tc>
          <w:tcPr>
            <w:tcW w:w="1260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исполнено с начала года</w:t>
            </w:r>
          </w:p>
        </w:tc>
        <w:tc>
          <w:tcPr>
            <w:tcW w:w="1103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план года</w:t>
            </w:r>
          </w:p>
        </w:tc>
        <w:tc>
          <w:tcPr>
            <w:tcW w:w="1429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исполнено с начала года</w:t>
            </w:r>
          </w:p>
        </w:tc>
        <w:tc>
          <w:tcPr>
            <w:tcW w:w="2340" w:type="dxa"/>
            <w:vMerge/>
            <w:vAlign w:val="center"/>
          </w:tcPr>
          <w:p w:rsidR="00176722" w:rsidRPr="00403C45" w:rsidRDefault="00176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76722" w:rsidRPr="00403C45" w:rsidRDefault="00176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22">
        <w:tc>
          <w:tcPr>
            <w:tcW w:w="540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9=3+5+7</w:t>
            </w:r>
          </w:p>
        </w:tc>
        <w:tc>
          <w:tcPr>
            <w:tcW w:w="1429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10=4+6+8</w:t>
            </w:r>
          </w:p>
        </w:tc>
        <w:tc>
          <w:tcPr>
            <w:tcW w:w="2340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76722" w:rsidRPr="00403C45" w:rsidRDefault="00176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176722" w:rsidRPr="00762430" w:rsidRDefault="00176722" w:rsidP="00762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теплоснабжения Новицкого сельского поселения (схемы теплоснабжения сёл Новицкое и Фроловка)</w:t>
            </w:r>
          </w:p>
        </w:tc>
        <w:tc>
          <w:tcPr>
            <w:tcW w:w="1277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22" w:rsidRPr="00F44B34" w:rsidRDefault="00176722" w:rsidP="005076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62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744D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38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170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170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170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170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1706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5076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2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340" w:type="dxa"/>
          </w:tcPr>
          <w:p w:rsidR="00176722" w:rsidRPr="002538E1" w:rsidRDefault="00176722" w:rsidP="0025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8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требования Федерального закона от 27.07.2010 г. № 190-ФЗ «О теплоснабжении» 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</w:tcPr>
          <w:p w:rsidR="00176722" w:rsidRPr="00E2059A" w:rsidRDefault="00176722" w:rsidP="00E20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59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ограждени котельной в с. Фроловка </w:t>
            </w:r>
          </w:p>
        </w:tc>
        <w:tc>
          <w:tcPr>
            <w:tcW w:w="1277" w:type="dxa"/>
          </w:tcPr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  <w:p w:rsidR="00176722" w:rsidRPr="00930401" w:rsidRDefault="00176722" w:rsidP="0093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 w:rsidP="00073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73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73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1429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2340" w:type="dxa"/>
          </w:tcPr>
          <w:p w:rsidR="00176722" w:rsidRPr="00823D3D" w:rsidRDefault="00176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D">
              <w:rPr>
                <w:rFonts w:ascii="Times New Roman" w:hAnsi="Times New Roman" w:cs="Times New Roman"/>
                <w:sz w:val="20"/>
                <w:szCs w:val="20"/>
              </w:rPr>
              <w:t>Исполнено предписание РТН от 06.09.2011 № 05-п-06н-19/1 Ограничен доступ посторонних лиц, в целях предупреждения терроризма на особо важном объекте.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</w:tcPr>
          <w:p w:rsidR="00176722" w:rsidRDefault="00176722" w:rsidP="00E20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59A">
              <w:rPr>
                <w:rFonts w:ascii="Times New Roman" w:hAnsi="Times New Roman" w:cs="Times New Roman"/>
                <w:sz w:val="20"/>
                <w:szCs w:val="20"/>
              </w:rPr>
              <w:t>Проектные работы по объекту: Зона санитар ной охраны источника централизованного водоснабжения скважины № 1389 по ул. Кооперативная, 4а в с. Фроловка</w:t>
            </w:r>
            <w:r w:rsidRPr="00AB5049">
              <w:rPr>
                <w:rFonts w:ascii="Times New Roman" w:hAnsi="Times New Roman" w:cs="Times New Roman"/>
              </w:rPr>
              <w:t xml:space="preserve"> </w:t>
            </w:r>
          </w:p>
          <w:p w:rsidR="00176722" w:rsidRDefault="00176722" w:rsidP="00E205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20" w:type="dxa"/>
          </w:tcPr>
          <w:p w:rsidR="00176722" w:rsidRDefault="00176722" w:rsidP="00073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73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29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40" w:type="dxa"/>
          </w:tcPr>
          <w:p w:rsidR="00176722" w:rsidRPr="00823D3D" w:rsidRDefault="00176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D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объект коммунальной инфраструктуры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</w:tcPr>
          <w:p w:rsidR="00176722" w:rsidRPr="00E2059A" w:rsidRDefault="00176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59A">
              <w:rPr>
                <w:rFonts w:ascii="Times New Roman" w:hAnsi="Times New Roman" w:cs="Times New Roman"/>
                <w:sz w:val="20"/>
                <w:szCs w:val="20"/>
              </w:rPr>
              <w:t>Санитарно - эпидемиологичкая экспертиза зон санитарной охраны источников водоснабжения</w:t>
            </w:r>
          </w:p>
        </w:tc>
        <w:tc>
          <w:tcPr>
            <w:tcW w:w="1277" w:type="dxa"/>
          </w:tcPr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620" w:type="dxa"/>
          </w:tcPr>
          <w:p w:rsidR="00176722" w:rsidRDefault="00176722" w:rsidP="00073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73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3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29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340" w:type="dxa"/>
          </w:tcPr>
          <w:p w:rsidR="00176722" w:rsidRPr="00823D3D" w:rsidRDefault="001767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D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объект коммунальной инфраструктуры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</w:tcPr>
          <w:p w:rsidR="00176722" w:rsidRDefault="00176722" w:rsidP="007B2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23B">
              <w:rPr>
                <w:rFonts w:ascii="Times New Roman" w:hAnsi="Times New Roman" w:cs="Times New Roman"/>
                <w:sz w:val="20"/>
                <w:szCs w:val="20"/>
              </w:rPr>
              <w:t>Устройство охранной зоны ограждение первого пояса ЗСО водозаборной скважины № 18-892 по ул. Лесной с.</w:t>
            </w:r>
            <w:r w:rsidRPr="00AB5049">
              <w:rPr>
                <w:rFonts w:ascii="Times New Roman" w:hAnsi="Times New Roman" w:cs="Times New Roman"/>
              </w:rPr>
              <w:t xml:space="preserve"> Новицкое</w:t>
            </w:r>
          </w:p>
        </w:tc>
        <w:tc>
          <w:tcPr>
            <w:tcW w:w="1277" w:type="dxa"/>
          </w:tcPr>
          <w:p w:rsidR="00176722" w:rsidRDefault="00176722" w:rsidP="00CB6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CB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176722" w:rsidRPr="00930401" w:rsidRDefault="00176722" w:rsidP="0093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 w:rsidP="00DC3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DC3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73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29" w:type="dxa"/>
          </w:tcPr>
          <w:p w:rsidR="00176722" w:rsidRDefault="00176722" w:rsidP="00DC3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DC3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2340" w:type="dxa"/>
          </w:tcPr>
          <w:p w:rsidR="00176722" w:rsidRPr="00823D3D" w:rsidRDefault="00176722" w:rsidP="0082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D3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Федерального закона от 07.12.2011 г. № 416-ФЗ «О водоснабжении и водоотведении», в целях недопущения возникновения вспышки инфекционных заболеваний населения 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</w:tcPr>
          <w:p w:rsidR="00176722" w:rsidRPr="007B223B" w:rsidRDefault="00176722" w:rsidP="007B2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23B">
              <w:rPr>
                <w:rFonts w:ascii="Times New Roman" w:hAnsi="Times New Roman" w:cs="Times New Roman"/>
                <w:sz w:val="20"/>
                <w:szCs w:val="20"/>
              </w:rPr>
              <w:t>Приобретение установки на ртутных лампах УОВ-УФТ-П2, УОВ-УФТ-П3</w:t>
            </w:r>
          </w:p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FBD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20" w:type="dxa"/>
          </w:tcPr>
          <w:p w:rsidR="00176722" w:rsidRDefault="00176722" w:rsidP="00DC3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DC3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73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429" w:type="dxa"/>
          </w:tcPr>
          <w:p w:rsidR="00176722" w:rsidRDefault="00176722" w:rsidP="00DC3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DC3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340" w:type="dxa"/>
          </w:tcPr>
          <w:p w:rsidR="00176722" w:rsidRDefault="00176722" w:rsidP="00E8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водоисточников (скважины) оборудованы установкой</w:t>
            </w:r>
            <w:r w:rsidRPr="00E87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592">
              <w:rPr>
                <w:rFonts w:ascii="Times New Roman" w:hAnsi="Times New Roman" w:cs="Times New Roman"/>
                <w:sz w:val="20"/>
                <w:szCs w:val="20"/>
              </w:rPr>
              <w:t>обеззараживания воды перед подачей воды в водопроводную сеть</w:t>
            </w:r>
          </w:p>
          <w:p w:rsidR="00176722" w:rsidRDefault="00176722" w:rsidP="00E8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22" w:rsidRPr="00E87592" w:rsidRDefault="00176722" w:rsidP="00E87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</w:tcPr>
          <w:p w:rsidR="00176722" w:rsidRPr="00DF57D3" w:rsidRDefault="00176722" w:rsidP="00DF5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7D3">
              <w:rPr>
                <w:rFonts w:ascii="Times New Roman" w:hAnsi="Times New Roman" w:cs="Times New Roman"/>
                <w:sz w:val="20"/>
                <w:szCs w:val="20"/>
              </w:rPr>
              <w:t>Ремонт сетей холодного водосна</w:t>
            </w:r>
          </w:p>
          <w:p w:rsidR="00176722" w:rsidRPr="00DF57D3" w:rsidRDefault="00176722" w:rsidP="00DF57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7D3">
              <w:rPr>
                <w:rFonts w:ascii="Times New Roman" w:hAnsi="Times New Roman" w:cs="Times New Roman"/>
                <w:sz w:val="20"/>
                <w:szCs w:val="20"/>
              </w:rPr>
              <w:t>бжения на участке от ул. Моисеенко до ул. Южной в с. Новицкое, протяженностью 215м.</w:t>
            </w:r>
          </w:p>
        </w:tc>
        <w:tc>
          <w:tcPr>
            <w:tcW w:w="1277" w:type="dxa"/>
          </w:tcPr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620" w:type="dxa"/>
          </w:tcPr>
          <w:p w:rsidR="00176722" w:rsidRDefault="00176722" w:rsidP="00744D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744D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73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429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2340" w:type="dxa"/>
          </w:tcPr>
          <w:p w:rsidR="00176722" w:rsidRPr="0014419B" w:rsidRDefault="00176722" w:rsidP="00144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19B">
              <w:rPr>
                <w:rFonts w:ascii="Times New Roman" w:hAnsi="Times New Roman" w:cs="Times New Roman"/>
                <w:sz w:val="20"/>
                <w:szCs w:val="20"/>
              </w:rPr>
              <w:t>Выполнены работы с целью улучшения качества предоставления 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заменой ветхих сетей.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</w:tcPr>
          <w:p w:rsidR="00176722" w:rsidRPr="00EA56A0" w:rsidRDefault="00176722" w:rsidP="00EA5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6A0">
              <w:rPr>
                <w:rFonts w:ascii="Times New Roman" w:hAnsi="Times New Roman" w:cs="Times New Roman"/>
                <w:sz w:val="20"/>
                <w:szCs w:val="20"/>
              </w:rPr>
              <w:t>Дооборудование участка водопро-</w:t>
            </w:r>
          </w:p>
          <w:p w:rsidR="00176722" w:rsidRPr="00EA56A0" w:rsidRDefault="00176722" w:rsidP="00EA5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6A0">
              <w:rPr>
                <w:rFonts w:ascii="Times New Roman" w:hAnsi="Times New Roman" w:cs="Times New Roman"/>
                <w:sz w:val="20"/>
                <w:szCs w:val="20"/>
              </w:rPr>
              <w:t xml:space="preserve">водной сети от </w:t>
            </w:r>
          </w:p>
          <w:p w:rsidR="00176722" w:rsidRPr="00EA56A0" w:rsidRDefault="00176722" w:rsidP="00EA5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6A0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 до ул. Приморская в </w:t>
            </w:r>
          </w:p>
          <w:p w:rsidR="00176722" w:rsidRDefault="00176722" w:rsidP="00EA5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6A0">
              <w:rPr>
                <w:rFonts w:ascii="Times New Roman" w:hAnsi="Times New Roman" w:cs="Times New Roman"/>
                <w:sz w:val="20"/>
                <w:szCs w:val="20"/>
              </w:rPr>
              <w:t>с. Новицкое, протяженностью 82м.</w:t>
            </w:r>
          </w:p>
        </w:tc>
        <w:tc>
          <w:tcPr>
            <w:tcW w:w="1277" w:type="dxa"/>
          </w:tcPr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  <w:p w:rsidR="00176722" w:rsidRPr="00930401" w:rsidRDefault="00176722" w:rsidP="0093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Pr="00004977" w:rsidRDefault="00176722" w:rsidP="00744D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6722" w:rsidRPr="00004977" w:rsidRDefault="00176722" w:rsidP="00744D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6722" w:rsidRPr="00004977" w:rsidRDefault="00176722" w:rsidP="00744D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1540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738" w:type="dxa"/>
          </w:tcPr>
          <w:p w:rsidR="00176722" w:rsidRPr="00004977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6722" w:rsidRPr="00004977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76722" w:rsidRPr="00004977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1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42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176722" w:rsidRDefault="00176722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 w:rsidRPr="00A61540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23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 w:rsidRPr="0014419B">
              <w:rPr>
                <w:rFonts w:ascii="Times New Roman" w:hAnsi="Times New Roman" w:cs="Times New Roman"/>
                <w:sz w:val="20"/>
                <w:szCs w:val="20"/>
              </w:rPr>
              <w:t>Выполнены работы с целью улучшения качества предоставления 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заменой ветхих сетей.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</w:tcPr>
          <w:p w:rsidR="00176722" w:rsidRPr="009F34D6" w:rsidRDefault="00176722" w:rsidP="009F3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водоснабжения и водоотведения на территории поселения</w:t>
            </w:r>
          </w:p>
        </w:tc>
        <w:tc>
          <w:tcPr>
            <w:tcW w:w="1277" w:type="dxa"/>
          </w:tcPr>
          <w:p w:rsidR="00176722" w:rsidRDefault="00176722" w:rsidP="00004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22" w:rsidRPr="009F34D6" w:rsidRDefault="00176722" w:rsidP="00FC2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620" w:type="dxa"/>
          </w:tcPr>
          <w:p w:rsidR="00176722" w:rsidRDefault="00176722" w:rsidP="00004977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3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2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2340" w:type="dxa"/>
          </w:tcPr>
          <w:p w:rsidR="00176722" w:rsidRDefault="00176722" w:rsidP="0014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19B">
              <w:rPr>
                <w:rFonts w:ascii="Times New Roman" w:hAnsi="Times New Roman" w:cs="Times New Roman"/>
                <w:sz w:val="20"/>
                <w:szCs w:val="20"/>
              </w:rPr>
              <w:t>Выполнены требования Федерального закона  от 07.12.2011 г. № 417-ФЗ «О водоснабжении и водоотведении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</w:tcPr>
          <w:p w:rsidR="00176722" w:rsidRPr="0014419B" w:rsidRDefault="00176722" w:rsidP="00FC2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аудиторского заключения на предмет возможности установки очистных сооружений на территории поселения</w:t>
            </w:r>
          </w:p>
        </w:tc>
        <w:tc>
          <w:tcPr>
            <w:tcW w:w="1277" w:type="dxa"/>
          </w:tcPr>
          <w:p w:rsidR="00176722" w:rsidRPr="00A61540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Pr="00A61540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154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20" w:type="dxa"/>
          </w:tcPr>
          <w:p w:rsidR="00176722" w:rsidRPr="00A61540" w:rsidRDefault="00176722" w:rsidP="00141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Pr="00A61540" w:rsidRDefault="00176722" w:rsidP="001417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154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8" w:type="dxa"/>
          </w:tcPr>
          <w:p w:rsidR="00176722" w:rsidRPr="00A61540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Pr="00A61540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15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29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340" w:type="dxa"/>
          </w:tcPr>
          <w:p w:rsidR="00176722" w:rsidRPr="008A2F44" w:rsidRDefault="00176722" w:rsidP="008A2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F44">
              <w:rPr>
                <w:rFonts w:ascii="Times New Roman" w:hAnsi="Times New Roman" w:cs="Times New Roman"/>
                <w:sz w:val="20"/>
                <w:szCs w:val="20"/>
              </w:rPr>
              <w:t>Выполнение предварительных работ для проектирования очистных сооружений на территории Новицкого СП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1" w:type="dxa"/>
          </w:tcPr>
          <w:p w:rsidR="00176722" w:rsidRPr="00AB5049" w:rsidRDefault="00176722" w:rsidP="00FC2F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2F59">
              <w:rPr>
                <w:rFonts w:ascii="Times New Roman" w:hAnsi="Times New Roman" w:cs="Times New Roman"/>
                <w:sz w:val="20"/>
                <w:szCs w:val="20"/>
              </w:rPr>
              <w:t>Производство геодезических и кадастровых работ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технических планов </w:t>
            </w:r>
            <w:r w:rsidRPr="00FC2F59">
              <w:rPr>
                <w:rFonts w:ascii="Times New Roman" w:hAnsi="Times New Roman" w:cs="Times New Roman"/>
                <w:sz w:val="20"/>
                <w:szCs w:val="20"/>
              </w:rPr>
              <w:t xml:space="preserve">котельных </w:t>
            </w:r>
          </w:p>
        </w:tc>
        <w:tc>
          <w:tcPr>
            <w:tcW w:w="1277" w:type="dxa"/>
          </w:tcPr>
          <w:p w:rsidR="00176722" w:rsidRDefault="00176722" w:rsidP="00FC2F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CB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176722" w:rsidRPr="00930401" w:rsidRDefault="00176722" w:rsidP="00930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CB6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3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004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42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Pr="00403C45" w:rsidRDefault="00176722" w:rsidP="0040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23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 w:rsidRPr="00823D3D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объект коммунальной инфраструктуры</w:t>
            </w:r>
          </w:p>
        </w:tc>
        <w:tc>
          <w:tcPr>
            <w:tcW w:w="156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76722" w:rsidRDefault="00176722" w:rsidP="001706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176722" w:rsidRDefault="00176722" w:rsidP="007778F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176722">
        <w:tc>
          <w:tcPr>
            <w:tcW w:w="540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8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5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76722" w:rsidRDefault="001767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94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1254,0</w:t>
            </w:r>
          </w:p>
        </w:tc>
        <w:tc>
          <w:tcPr>
            <w:tcW w:w="1417" w:type="dxa"/>
          </w:tcPr>
          <w:p w:rsidR="00176722" w:rsidRDefault="00176722" w:rsidP="00CB6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1253,7</w:t>
            </w:r>
          </w:p>
        </w:tc>
        <w:tc>
          <w:tcPr>
            <w:tcW w:w="851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6722" w:rsidRDefault="00176722" w:rsidP="00CB6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1254,0</w:t>
            </w:r>
          </w:p>
        </w:tc>
        <w:tc>
          <w:tcPr>
            <w:tcW w:w="1418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1253,7</w:t>
            </w:r>
          </w:p>
        </w:tc>
        <w:tc>
          <w:tcPr>
            <w:tcW w:w="2835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числе: </w:t>
            </w:r>
          </w:p>
        </w:tc>
        <w:tc>
          <w:tcPr>
            <w:tcW w:w="894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капитальные  вложения  </w:t>
            </w:r>
          </w:p>
        </w:tc>
        <w:tc>
          <w:tcPr>
            <w:tcW w:w="894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прочие нужды </w:t>
            </w:r>
          </w:p>
        </w:tc>
        <w:tc>
          <w:tcPr>
            <w:tcW w:w="894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76722" w:rsidRDefault="00176722" w:rsidP="007778F9">
      <w:pPr>
        <w:spacing w:after="0"/>
        <w:ind w:left="765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Ответственный   исполнитель ___________               </w:t>
      </w:r>
      <w:r w:rsidRPr="00A32540">
        <w:rPr>
          <w:rFonts w:ascii="Times New Roman" w:hAnsi="Times New Roman" w:cs="Times New Roman"/>
          <w:u w:val="single"/>
        </w:rPr>
        <w:t>Плотникова Л.Н.</w:t>
      </w:r>
      <w:r>
        <w:rPr>
          <w:rFonts w:ascii="Times New Roman" w:hAnsi="Times New Roman" w:cs="Times New Roman"/>
        </w:rPr>
        <w:t xml:space="preserve">  Тел. 25-1-54</w:t>
      </w:r>
    </w:p>
    <w:p w:rsidR="00176722" w:rsidRDefault="00176722" w:rsidP="007778F9">
      <w:pPr>
        <w:spacing w:after="0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Главный  бухгалтер  __________________                   </w:t>
      </w:r>
      <w:r w:rsidRPr="00A32540">
        <w:rPr>
          <w:rFonts w:ascii="Times New Roman" w:hAnsi="Times New Roman" w:cs="Times New Roman"/>
          <w:u w:val="single"/>
        </w:rPr>
        <w:t>Боткина О.В</w:t>
      </w:r>
      <w:r>
        <w:rPr>
          <w:rFonts w:ascii="Times New Roman" w:hAnsi="Times New Roman" w:cs="Times New Roman"/>
        </w:rPr>
        <w:t xml:space="preserve">. (для  муниципальных   учреждений) </w:t>
      </w:r>
    </w:p>
    <w:p w:rsidR="00176722" w:rsidRDefault="00176722" w:rsidP="007778F9">
      <w:pPr>
        <w:spacing w:after="0"/>
        <w:ind w:left="765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left="765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указывается  данные,  предусмотренные в бюджете на соответствующий финансовый год (уточненный план бюджетных  ассигнований).</w:t>
      </w: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графа заполняется обязательно по мероприятиям, объем финансирования по которым не соответствует утвержденному в  программе, а также по мероприятиям, по которым результат отсутствует или не соответствует запланированному, с указанием причин отклонений. 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 (%). Указываются причины неисполнения плана бюджетных ассигнований. </w:t>
      </w: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6722" w:rsidRDefault="00176722" w:rsidP="007778F9">
      <w:pPr>
        <w:spacing w:after="0"/>
      </w:pPr>
      <w:r>
        <w:t xml:space="preserve"> </w:t>
      </w:r>
    </w:p>
    <w:p w:rsidR="00176722" w:rsidRDefault="00176722" w:rsidP="009138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финансировании и реализации мероприятий муниципальной программы  за 2013 год</w:t>
      </w:r>
    </w:p>
    <w:p w:rsidR="00176722" w:rsidRDefault="00176722" w:rsidP="009138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722" w:rsidRPr="00176461" w:rsidRDefault="00176722" w:rsidP="009138A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461">
        <w:rPr>
          <w:rFonts w:ascii="Times New Roman" w:hAnsi="Times New Roman" w:cs="Times New Roman"/>
          <w:sz w:val="24"/>
          <w:szCs w:val="24"/>
          <w:u w:val="single"/>
        </w:rPr>
        <w:t>Муниципальная целевая программа «Ремонт квартир, находящихся в муниципальной собственности Новицкого сельского поселения на 2013 год»  Утвержденная Постановлением администрации Новицкого сельского поселения Партизанского муниципального района Приморского края от 16.12.2013 № 127</w:t>
      </w:r>
    </w:p>
    <w:p w:rsidR="00176722" w:rsidRDefault="00176722" w:rsidP="00913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78F9">
        <w:rPr>
          <w:rFonts w:ascii="Times New Roman" w:hAnsi="Times New Roman" w:cs="Times New Roman"/>
          <w:sz w:val="20"/>
          <w:szCs w:val="20"/>
        </w:rPr>
        <w:t>наименование программы, годы действия, нормативно-правовой акт, утвердивший программу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6722" w:rsidRDefault="00176722" w:rsidP="00913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176722">
        <w:tc>
          <w:tcPr>
            <w:tcW w:w="972" w:type="dxa"/>
            <w:vMerge w:val="restart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1" w:type="dxa"/>
            <w:vMerge w:val="restart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9403" w:type="dxa"/>
            <w:gridSpan w:val="8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на 2013 год (тыс. рублей)</w:t>
            </w:r>
          </w:p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(нарастающим  итогом с начала  года) </w:t>
            </w:r>
          </w:p>
        </w:tc>
        <w:tc>
          <w:tcPr>
            <w:tcW w:w="2836" w:type="dxa"/>
            <w:vMerge w:val="restart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проведенные мероприятия. Достигнутые результаты мероприятий с начала года **</w:t>
            </w:r>
          </w:p>
        </w:tc>
        <w:tc>
          <w:tcPr>
            <w:tcW w:w="1560" w:type="dxa"/>
            <w:vMerge w:val="restart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***</w:t>
            </w:r>
          </w:p>
        </w:tc>
      </w:tr>
      <w:tr w:rsidR="00176722">
        <w:tc>
          <w:tcPr>
            <w:tcW w:w="972" w:type="dxa"/>
            <w:vMerge/>
            <w:vAlign w:val="center"/>
          </w:tcPr>
          <w:p w:rsidR="00176722" w:rsidRDefault="00176722" w:rsidP="00EE4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176722" w:rsidRDefault="00176722" w:rsidP="00EE4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411" w:type="dxa"/>
            <w:gridSpan w:val="2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других уровней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(приводится расшифровка по уровням) </w:t>
            </w:r>
          </w:p>
        </w:tc>
        <w:tc>
          <w:tcPr>
            <w:tcW w:w="2127" w:type="dxa"/>
            <w:gridSpan w:val="2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3" w:type="dxa"/>
            <w:gridSpan w:val="2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2836" w:type="dxa"/>
            <w:vMerge/>
            <w:vAlign w:val="center"/>
          </w:tcPr>
          <w:p w:rsidR="00176722" w:rsidRDefault="00176722" w:rsidP="00EE4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76722" w:rsidRDefault="00176722" w:rsidP="00EE4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972" w:type="dxa"/>
            <w:vMerge/>
            <w:vAlign w:val="center"/>
          </w:tcPr>
          <w:p w:rsidR="00176722" w:rsidRDefault="00176722" w:rsidP="00EE4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176722" w:rsidRDefault="00176722" w:rsidP="00EE4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расходы) </w:t>
            </w: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 расходы) </w:t>
            </w: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277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</w:t>
            </w:r>
          </w:p>
        </w:tc>
        <w:tc>
          <w:tcPr>
            <w:tcW w:w="1419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2836" w:type="dxa"/>
            <w:vMerge/>
            <w:vAlign w:val="center"/>
          </w:tcPr>
          <w:p w:rsidR="00176722" w:rsidRDefault="00176722" w:rsidP="00EE4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76722" w:rsidRDefault="00176722" w:rsidP="00EE42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972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9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6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76722">
        <w:tc>
          <w:tcPr>
            <w:tcW w:w="972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</w:tcPr>
          <w:p w:rsidR="00176722" w:rsidRPr="00254F14" w:rsidRDefault="00176722" w:rsidP="00EE4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14">
              <w:rPr>
                <w:rFonts w:ascii="Times New Roman" w:hAnsi="Times New Roman" w:cs="Times New Roman"/>
                <w:sz w:val="20"/>
                <w:szCs w:val="20"/>
              </w:rPr>
              <w:t xml:space="preserve"> Ремонт квартир, находящихся в муниципальной собственности Новицкого сельского поселения на 2013 год</w:t>
            </w: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836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квартиры (замена старых окон на ПВХ). Улучшение технического состояния муниципального жилищного фонда. </w:t>
            </w: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972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972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972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76722" w:rsidRDefault="00176722" w:rsidP="009138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2</w:t>
      </w:r>
    </w:p>
    <w:p w:rsidR="00176722" w:rsidRDefault="00176722" w:rsidP="009138A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176722">
        <w:tc>
          <w:tcPr>
            <w:tcW w:w="54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5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76722">
        <w:tc>
          <w:tcPr>
            <w:tcW w:w="54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7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835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числе: </w:t>
            </w: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капитальные  вложения  </w:t>
            </w: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6722">
        <w:tc>
          <w:tcPr>
            <w:tcW w:w="54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прочие нужды </w:t>
            </w:r>
          </w:p>
        </w:tc>
        <w:tc>
          <w:tcPr>
            <w:tcW w:w="89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6722" w:rsidRDefault="00176722" w:rsidP="00EE42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76722" w:rsidRDefault="00176722" w:rsidP="009138AD">
      <w:pPr>
        <w:spacing w:after="0"/>
        <w:ind w:left="765"/>
        <w:rPr>
          <w:rFonts w:ascii="Times New Roman" w:hAnsi="Times New Roman" w:cs="Times New Roman"/>
        </w:rPr>
      </w:pPr>
    </w:p>
    <w:p w:rsidR="00176722" w:rsidRPr="00DC70DE" w:rsidRDefault="00176722" w:rsidP="00DC70D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Ответственный   исполнитель __________                              </w:t>
      </w:r>
      <w:r w:rsidRPr="00DC70DE">
        <w:rPr>
          <w:rFonts w:ascii="Times New Roman" w:hAnsi="Times New Roman" w:cs="Times New Roman"/>
          <w:u w:val="single"/>
        </w:rPr>
        <w:t>Плотникова Л.Н.   Тел. 25-1-54</w:t>
      </w:r>
    </w:p>
    <w:p w:rsidR="00176722" w:rsidRDefault="00176722" w:rsidP="00913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</w:t>
      </w:r>
    </w:p>
    <w:p w:rsidR="00176722" w:rsidRDefault="00176722" w:rsidP="009138AD">
      <w:pPr>
        <w:spacing w:after="0"/>
        <w:rPr>
          <w:rFonts w:ascii="Times New Roman" w:hAnsi="Times New Roman" w:cs="Times New Roman"/>
        </w:rPr>
      </w:pPr>
    </w:p>
    <w:p w:rsidR="00176722" w:rsidRPr="00DC70DE" w:rsidRDefault="00176722" w:rsidP="009138A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Главный  бухгалтер  __________________                              </w:t>
      </w:r>
      <w:r w:rsidRPr="00DC70DE">
        <w:rPr>
          <w:rFonts w:ascii="Times New Roman" w:hAnsi="Times New Roman" w:cs="Times New Roman"/>
          <w:u w:val="single"/>
        </w:rPr>
        <w:t xml:space="preserve">Боткина О.В. (для  муниципальных   учреждений) </w:t>
      </w:r>
    </w:p>
    <w:p w:rsidR="00176722" w:rsidRDefault="00176722" w:rsidP="009138AD">
      <w:pPr>
        <w:spacing w:after="0"/>
        <w:ind w:left="765"/>
        <w:rPr>
          <w:rFonts w:ascii="Times New Roman" w:hAnsi="Times New Roman" w:cs="Times New Roman"/>
        </w:rPr>
      </w:pPr>
    </w:p>
    <w:p w:rsidR="00176722" w:rsidRDefault="00176722" w:rsidP="009138AD">
      <w:pPr>
        <w:spacing w:after="0"/>
        <w:ind w:left="765"/>
        <w:rPr>
          <w:rFonts w:ascii="Times New Roman" w:hAnsi="Times New Roman" w:cs="Times New Roman"/>
        </w:rPr>
      </w:pPr>
    </w:p>
    <w:p w:rsidR="00176722" w:rsidRDefault="00176722" w:rsidP="009138AD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указывается  данные,  предусмотренные в бюджете на соответствующий финансовый год (уточненный план бюджетных  ассигнований).</w:t>
      </w:r>
    </w:p>
    <w:p w:rsidR="00176722" w:rsidRDefault="00176722" w:rsidP="009138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</w:p>
    <w:p w:rsidR="00176722" w:rsidRDefault="00176722" w:rsidP="009138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графа заполняется обязательно по мероприятиям, объем финансирования по которым не соответствует утвержденному в  программе, а также по мероприятиям, по которым результат отсутствует или не соответствует запланированному, с указанием причин отклонений. 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 (%). Указываются причины неисполнения плана бюджетных ассигнований. </w:t>
      </w:r>
    </w:p>
    <w:p w:rsidR="00176722" w:rsidRDefault="00176722" w:rsidP="009138AD">
      <w:pPr>
        <w:spacing w:after="0"/>
      </w:pPr>
      <w:r>
        <w:t xml:space="preserve"> </w:t>
      </w:r>
    </w:p>
    <w:p w:rsidR="00176722" w:rsidRDefault="00176722" w:rsidP="009138AD">
      <w:pPr>
        <w:rPr>
          <w:rFonts w:cs="Times New Roman"/>
        </w:rPr>
      </w:pPr>
    </w:p>
    <w:p w:rsidR="00176722" w:rsidRDefault="00176722">
      <w:pPr>
        <w:rPr>
          <w:rFonts w:cs="Times New Roman"/>
        </w:rPr>
      </w:pPr>
    </w:p>
    <w:sectPr w:rsidR="00176722" w:rsidSect="007778F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F9"/>
    <w:rsid w:val="00004977"/>
    <w:rsid w:val="000733EF"/>
    <w:rsid w:val="000A4A9F"/>
    <w:rsid w:val="001417E6"/>
    <w:rsid w:val="0014419B"/>
    <w:rsid w:val="00170687"/>
    <w:rsid w:val="00176461"/>
    <w:rsid w:val="00176722"/>
    <w:rsid w:val="001826D1"/>
    <w:rsid w:val="001D1C57"/>
    <w:rsid w:val="001E3311"/>
    <w:rsid w:val="0020079D"/>
    <w:rsid w:val="002538E1"/>
    <w:rsid w:val="00254B9A"/>
    <w:rsid w:val="00254F14"/>
    <w:rsid w:val="002751D6"/>
    <w:rsid w:val="002934E2"/>
    <w:rsid w:val="00363062"/>
    <w:rsid w:val="003A04EC"/>
    <w:rsid w:val="003F3A11"/>
    <w:rsid w:val="00403C45"/>
    <w:rsid w:val="00440A4F"/>
    <w:rsid w:val="00451584"/>
    <w:rsid w:val="00495331"/>
    <w:rsid w:val="004C40FD"/>
    <w:rsid w:val="004C49AC"/>
    <w:rsid w:val="004F1D3E"/>
    <w:rsid w:val="004F61E8"/>
    <w:rsid w:val="0050767E"/>
    <w:rsid w:val="005247F0"/>
    <w:rsid w:val="006E2199"/>
    <w:rsid w:val="00744DAD"/>
    <w:rsid w:val="00745AB6"/>
    <w:rsid w:val="00762430"/>
    <w:rsid w:val="007778F9"/>
    <w:rsid w:val="00786631"/>
    <w:rsid w:val="007B223B"/>
    <w:rsid w:val="007D6402"/>
    <w:rsid w:val="007E2C4D"/>
    <w:rsid w:val="00823D3D"/>
    <w:rsid w:val="00832BA3"/>
    <w:rsid w:val="00876EDE"/>
    <w:rsid w:val="0088614B"/>
    <w:rsid w:val="008A2F44"/>
    <w:rsid w:val="008E46F6"/>
    <w:rsid w:val="009138AD"/>
    <w:rsid w:val="00930401"/>
    <w:rsid w:val="009866D9"/>
    <w:rsid w:val="009F34D6"/>
    <w:rsid w:val="00A32540"/>
    <w:rsid w:val="00A61540"/>
    <w:rsid w:val="00AA6142"/>
    <w:rsid w:val="00AB5049"/>
    <w:rsid w:val="00AD21A0"/>
    <w:rsid w:val="00AE25C4"/>
    <w:rsid w:val="00AE3E3C"/>
    <w:rsid w:val="00B03DA7"/>
    <w:rsid w:val="00B21F07"/>
    <w:rsid w:val="00B52CC9"/>
    <w:rsid w:val="00C43BE8"/>
    <w:rsid w:val="00C85A24"/>
    <w:rsid w:val="00CA51BE"/>
    <w:rsid w:val="00CB6F4D"/>
    <w:rsid w:val="00DC3FBD"/>
    <w:rsid w:val="00DC70DE"/>
    <w:rsid w:val="00DE0EFD"/>
    <w:rsid w:val="00DF57D3"/>
    <w:rsid w:val="00E2059A"/>
    <w:rsid w:val="00E87592"/>
    <w:rsid w:val="00EA56A0"/>
    <w:rsid w:val="00EE42CA"/>
    <w:rsid w:val="00F44B34"/>
    <w:rsid w:val="00F71E44"/>
    <w:rsid w:val="00F9128C"/>
    <w:rsid w:val="00FC020E"/>
    <w:rsid w:val="00FC2F59"/>
    <w:rsid w:val="00FC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F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6</Pages>
  <Words>1213</Words>
  <Characters>6917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user07-101</dc:creator>
  <cp:keywords/>
  <dc:description/>
  <cp:lastModifiedBy>7</cp:lastModifiedBy>
  <cp:revision>25</cp:revision>
  <dcterms:created xsi:type="dcterms:W3CDTF">2014-01-30T04:11:00Z</dcterms:created>
  <dcterms:modified xsi:type="dcterms:W3CDTF">2014-02-16T22:31:00Z</dcterms:modified>
</cp:coreProperties>
</file>