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71" w:rsidRDefault="00256471" w:rsidP="00256471">
      <w:pPr>
        <w:pStyle w:val="ConsPlusNormal"/>
        <w:jc w:val="right"/>
        <w:outlineLvl w:val="0"/>
      </w:pPr>
      <w:r>
        <w:t>Приложение N 2</w:t>
      </w:r>
    </w:p>
    <w:p w:rsidR="00256471" w:rsidRDefault="00256471" w:rsidP="00256471">
      <w:pPr>
        <w:pStyle w:val="ConsPlusNormal"/>
        <w:jc w:val="right"/>
      </w:pPr>
      <w:r>
        <w:t>к приказу Министерства финансов</w:t>
      </w:r>
    </w:p>
    <w:p w:rsidR="00256471" w:rsidRDefault="00256471" w:rsidP="00256471">
      <w:pPr>
        <w:pStyle w:val="ConsPlusNormal"/>
        <w:jc w:val="right"/>
      </w:pPr>
      <w:r>
        <w:t>Российской Федерации</w:t>
      </w:r>
    </w:p>
    <w:p w:rsidR="00256471" w:rsidRDefault="00256471" w:rsidP="00256471">
      <w:pPr>
        <w:pStyle w:val="ConsPlusNormal"/>
        <w:jc w:val="right"/>
      </w:pPr>
      <w:r>
        <w:t>от 11.12.2014 N 146н</w:t>
      </w:r>
    </w:p>
    <w:p w:rsidR="00256471" w:rsidRDefault="00256471" w:rsidP="00256471">
      <w:pPr>
        <w:pStyle w:val="ConsPlusNormal"/>
      </w:pPr>
    </w:p>
    <w:p w:rsidR="00256471" w:rsidRDefault="00256471" w:rsidP="00256471">
      <w:pPr>
        <w:pStyle w:val="ConsPlusNormal"/>
        <w:jc w:val="center"/>
      </w:pPr>
    </w:p>
    <w:p w:rsidR="00256471" w:rsidRDefault="00256471" w:rsidP="00256471">
      <w:pPr>
        <w:pStyle w:val="ConsPlusNormal"/>
        <w:jc w:val="center"/>
      </w:pPr>
      <w:bookmarkStart w:id="0" w:name="Par633"/>
      <w:bookmarkStart w:id="1" w:name="_GoBack"/>
      <w:bookmarkEnd w:id="0"/>
      <w:r>
        <w:t>ФОРМА РЕШЕНИЯ</w:t>
      </w:r>
    </w:p>
    <w:p w:rsidR="00256471" w:rsidRDefault="00256471" w:rsidP="00256471">
      <w:pPr>
        <w:pStyle w:val="ConsPlusNormal"/>
        <w:jc w:val="center"/>
      </w:pPr>
      <w:r>
        <w:t>ОБ ОТКАЗЕ В ПРИСВОЕНИИ ОБЪЕКТУ АДРЕСАЦИИ АДРЕСА</w:t>
      </w:r>
    </w:p>
    <w:p w:rsidR="00256471" w:rsidRDefault="00256471" w:rsidP="00256471">
      <w:pPr>
        <w:pStyle w:val="ConsPlusNormal"/>
        <w:jc w:val="center"/>
      </w:pPr>
      <w:r>
        <w:t>ИЛИ АННУЛИРОВАНИИ ЕГО АДРЕСА</w:t>
      </w:r>
      <w:bookmarkEnd w:id="1"/>
    </w:p>
    <w:p w:rsidR="00256471" w:rsidRDefault="00256471" w:rsidP="00256471">
      <w:pPr>
        <w:pStyle w:val="ConsPlusNormal"/>
        <w:jc w:val="both"/>
      </w:pP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256471" w:rsidRDefault="00256471" w:rsidP="00256471">
      <w:pPr>
        <w:pStyle w:val="ConsPlusNonformat"/>
        <w:jc w:val="both"/>
      </w:pPr>
    </w:p>
    <w:p w:rsidR="00256471" w:rsidRDefault="00256471" w:rsidP="00256471">
      <w:pPr>
        <w:pStyle w:val="ConsPlusNonformat"/>
        <w:jc w:val="both"/>
      </w:pPr>
      <w:r>
        <w:t xml:space="preserve">                                  Решение</w:t>
      </w:r>
    </w:p>
    <w:p w:rsidR="00256471" w:rsidRDefault="00256471" w:rsidP="00256471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256471" w:rsidRDefault="00256471" w:rsidP="00256471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256471" w:rsidRDefault="00256471" w:rsidP="00256471">
      <w:pPr>
        <w:pStyle w:val="ConsPlusNonformat"/>
        <w:jc w:val="both"/>
      </w:pPr>
    </w:p>
    <w:p w:rsidR="00256471" w:rsidRDefault="00256471" w:rsidP="00256471">
      <w:pPr>
        <w:pStyle w:val="ConsPlusNonformat"/>
        <w:jc w:val="both"/>
      </w:pPr>
      <w:r>
        <w:t xml:space="preserve">                        от ___________ N __________</w:t>
      </w:r>
    </w:p>
    <w:p w:rsidR="00256471" w:rsidRDefault="00256471" w:rsidP="00256471">
      <w:pPr>
        <w:pStyle w:val="ConsPlusNonformat"/>
        <w:jc w:val="both"/>
      </w:pP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256471" w:rsidRDefault="00256471" w:rsidP="00256471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256471" w:rsidRDefault="00256471" w:rsidP="00256471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256471" w:rsidRDefault="00256471" w:rsidP="00256471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256471" w:rsidRDefault="00256471" w:rsidP="00256471">
      <w:pPr>
        <w:pStyle w:val="ConsPlusNonformat"/>
        <w:jc w:val="both"/>
      </w:pPr>
      <w:r>
        <w:t xml:space="preserve">       законом субъекта Российской Федерации, а также организации,</w:t>
      </w:r>
    </w:p>
    <w:p w:rsidR="00256471" w:rsidRDefault="00256471" w:rsidP="00256471">
      <w:pPr>
        <w:pStyle w:val="ConsPlusNonformat"/>
        <w:jc w:val="both"/>
      </w:pPr>
      <w:r>
        <w:t xml:space="preserve">             признаваемой управляющей компанией в соответствии с</w:t>
      </w:r>
    </w:p>
    <w:p w:rsidR="00256471" w:rsidRDefault="00256471" w:rsidP="00256471">
      <w:pPr>
        <w:pStyle w:val="ConsPlusNonformat"/>
        <w:jc w:val="both"/>
      </w:pPr>
      <w:r>
        <w:t xml:space="preserve">           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сентября 2010 г. N 244-ФЗ</w:t>
      </w:r>
    </w:p>
    <w:p w:rsidR="00256471" w:rsidRDefault="00256471" w:rsidP="00256471">
      <w:pPr>
        <w:pStyle w:val="ConsPlusNonformat"/>
        <w:jc w:val="both"/>
      </w:pPr>
      <w:r>
        <w:t xml:space="preserve">              "Об инновационном центре "</w:t>
      </w:r>
      <w:proofErr w:type="spellStart"/>
      <w:r>
        <w:t>Сколково</w:t>
      </w:r>
      <w:proofErr w:type="spellEnd"/>
      <w:r>
        <w:t>" (Собрание</w:t>
      </w:r>
    </w:p>
    <w:p w:rsidR="00256471" w:rsidRDefault="00256471" w:rsidP="00256471">
      <w:pPr>
        <w:pStyle w:val="ConsPlusNonformat"/>
        <w:jc w:val="both"/>
      </w:pPr>
      <w:r>
        <w:t xml:space="preserve">             законодательства Российской Федерации, 2010, N 40,</w:t>
      </w:r>
    </w:p>
    <w:p w:rsidR="00256471" w:rsidRDefault="00256471" w:rsidP="00256471">
      <w:pPr>
        <w:pStyle w:val="ConsPlusNonformat"/>
        <w:jc w:val="both"/>
      </w:pPr>
      <w:r>
        <w:t xml:space="preserve">                       ст. 4970; 2019, N 31, ст. 4457))</w:t>
      </w:r>
    </w:p>
    <w:p w:rsidR="00256471" w:rsidRDefault="00256471" w:rsidP="00256471">
      <w:pPr>
        <w:pStyle w:val="ConsPlusNonformat"/>
        <w:jc w:val="both"/>
      </w:pPr>
      <w:r>
        <w:t>сообщает, что ____________________________________________________________,</w:t>
      </w:r>
    </w:p>
    <w:p w:rsidR="00256471" w:rsidRDefault="00256471" w:rsidP="00256471">
      <w:pPr>
        <w:pStyle w:val="ConsPlusNonformat"/>
        <w:jc w:val="both"/>
      </w:pPr>
      <w:r>
        <w:t xml:space="preserve">               (Ф.И.О. заявителя в дательном падеже, наименование, номер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  подтверждающего личность, почтовый адрес - для физического лица;</w:t>
      </w:r>
    </w:p>
    <w:p w:rsidR="00256471" w:rsidRDefault="00256471" w:rsidP="00256471">
      <w:pPr>
        <w:pStyle w:val="ConsPlusNonformat"/>
        <w:jc w:val="both"/>
      </w:pPr>
      <w:r>
        <w:t xml:space="preserve">                    полное наименование, ИНН, КПП (для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256471" w:rsidRDefault="00256471" w:rsidP="00256471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__________________________________________________________________________,</w:t>
      </w:r>
    </w:p>
    <w:p w:rsidR="00256471" w:rsidRDefault="00256471" w:rsidP="00256471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256471" w:rsidRDefault="00256471" w:rsidP="00256471">
      <w:pPr>
        <w:pStyle w:val="ConsPlusNonformat"/>
        <w:jc w:val="both"/>
      </w:pPr>
      <w:r>
        <w:t xml:space="preserve">на  основании  </w:t>
      </w:r>
      <w:hyperlink r:id="rId5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256471" w:rsidRDefault="00256471" w:rsidP="00256471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256471" w:rsidRDefault="00256471" w:rsidP="00256471">
      <w:pPr>
        <w:pStyle w:val="ConsPlusNonformat"/>
        <w:jc w:val="both"/>
      </w:pPr>
      <w:r>
        <w:t xml:space="preserve">2014 г.  N </w:t>
      </w:r>
      <w:proofErr w:type="gramStart"/>
      <w:r>
        <w:t>1221,  отказано</w:t>
      </w:r>
      <w:proofErr w:type="gramEnd"/>
      <w:r>
        <w:t xml:space="preserve">  в  присвоении (аннулировании) адреса следующему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      (нужное подчеркнуть)</w:t>
      </w:r>
    </w:p>
    <w:p w:rsidR="00256471" w:rsidRDefault="00256471" w:rsidP="00256471">
      <w:pPr>
        <w:pStyle w:val="ConsPlusNonformat"/>
        <w:jc w:val="both"/>
      </w:pPr>
      <w:r>
        <w:t>объекту адресации ________________________________________________________.</w:t>
      </w:r>
    </w:p>
    <w:p w:rsidR="00256471" w:rsidRDefault="00256471" w:rsidP="00256471">
      <w:pPr>
        <w:pStyle w:val="ConsPlusNonformat"/>
        <w:jc w:val="both"/>
      </w:pPr>
      <w:r>
        <w:t xml:space="preserve">                      (вид и наименование объекта адресации, описание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256471" w:rsidRDefault="00256471" w:rsidP="00256471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256471" w:rsidRDefault="00256471" w:rsidP="00256471">
      <w:pPr>
        <w:pStyle w:val="ConsPlusNonformat"/>
        <w:jc w:val="both"/>
      </w:pPr>
      <w:r>
        <w:lastRenderedPageBreak/>
        <w:t xml:space="preserve">                       об аннулировании его адреса)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>в связи с _________________________________________________________________</w:t>
      </w:r>
    </w:p>
    <w:p w:rsidR="00256471" w:rsidRDefault="00256471" w:rsidP="00256471">
      <w:pPr>
        <w:pStyle w:val="ConsPlusNonformat"/>
        <w:jc w:val="both"/>
      </w:pPr>
      <w:r>
        <w:t>__________________________________________________________________________.</w:t>
      </w:r>
    </w:p>
    <w:p w:rsidR="00256471" w:rsidRDefault="00256471" w:rsidP="00256471">
      <w:pPr>
        <w:pStyle w:val="ConsPlusNonformat"/>
        <w:jc w:val="both"/>
      </w:pPr>
      <w:r>
        <w:t xml:space="preserve">                            (основание отказа)</w:t>
      </w:r>
    </w:p>
    <w:p w:rsidR="00256471" w:rsidRDefault="00256471" w:rsidP="00256471">
      <w:pPr>
        <w:pStyle w:val="ConsPlusNonformat"/>
        <w:jc w:val="both"/>
      </w:pPr>
      <w:r>
        <w:t xml:space="preserve">    Уполномоченное    лицо    органа    местного   </w:t>
      </w:r>
      <w:proofErr w:type="gramStart"/>
      <w:r>
        <w:t xml:space="preserve">самоуправления,   </w:t>
      </w:r>
      <w:proofErr w:type="gramEnd"/>
      <w:r>
        <w:t>органа</w:t>
      </w:r>
    </w:p>
    <w:p w:rsidR="00256471" w:rsidRDefault="00256471" w:rsidP="00256471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субъекта Российской Федерации - города федерального</w:t>
      </w:r>
    </w:p>
    <w:p w:rsidR="00256471" w:rsidRDefault="00256471" w:rsidP="00256471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256471" w:rsidRDefault="00256471" w:rsidP="00256471">
      <w:pPr>
        <w:pStyle w:val="ConsPlusNonformat"/>
        <w:jc w:val="both"/>
      </w:pPr>
      <w:proofErr w:type="gramStart"/>
      <w:r>
        <w:t>образования  города</w:t>
      </w:r>
      <w:proofErr w:type="gramEnd"/>
      <w:r>
        <w:t xml:space="preserve"> федерального значения, уполномоченного законом субъекта</w:t>
      </w:r>
    </w:p>
    <w:p w:rsidR="00256471" w:rsidRDefault="00256471" w:rsidP="00256471">
      <w:pPr>
        <w:pStyle w:val="ConsPlusNonformat"/>
        <w:jc w:val="both"/>
      </w:pPr>
      <w:r>
        <w:t xml:space="preserve">Российской    </w:t>
      </w:r>
      <w:proofErr w:type="gramStart"/>
      <w:r>
        <w:t>Федерации,  а</w:t>
      </w:r>
      <w:proofErr w:type="gramEnd"/>
      <w:r>
        <w:t xml:space="preserve">  также  организации,  признаваемой  управляющей</w:t>
      </w:r>
    </w:p>
    <w:p w:rsidR="00256471" w:rsidRDefault="00256471" w:rsidP="00256471">
      <w:pPr>
        <w:pStyle w:val="ConsPlusNonformat"/>
        <w:jc w:val="both"/>
      </w:pPr>
      <w:r>
        <w:t xml:space="preserve">компанией в соответствии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 28  сентября  2010 г.</w:t>
      </w:r>
    </w:p>
    <w:p w:rsidR="00256471" w:rsidRDefault="00256471" w:rsidP="00256471">
      <w:pPr>
        <w:pStyle w:val="ConsPlusNonformat"/>
        <w:jc w:val="both"/>
      </w:pPr>
      <w:r>
        <w:t>N 244-ФЗ "</w:t>
      </w:r>
      <w:proofErr w:type="gramStart"/>
      <w:r>
        <w:t>Об  инновационном</w:t>
      </w:r>
      <w:proofErr w:type="gramEnd"/>
      <w:r>
        <w:t xml:space="preserve"> центре  "</w:t>
      </w:r>
      <w:proofErr w:type="spellStart"/>
      <w:r>
        <w:t>Сколково</w:t>
      </w:r>
      <w:proofErr w:type="spellEnd"/>
      <w:r>
        <w:t>"  (Собрание  законодательства</w:t>
      </w:r>
    </w:p>
    <w:p w:rsidR="00256471" w:rsidRDefault="00256471" w:rsidP="00256471">
      <w:pPr>
        <w:pStyle w:val="ConsPlusNonformat"/>
        <w:jc w:val="both"/>
      </w:pPr>
      <w:r>
        <w:t>Российской Федерации, 2010, N 40, ст. 4970; 2019, N 31, ст. 4457)</w:t>
      </w:r>
    </w:p>
    <w:p w:rsidR="00256471" w:rsidRDefault="00256471" w:rsidP="00256471">
      <w:pPr>
        <w:pStyle w:val="ConsPlusNonformat"/>
        <w:jc w:val="both"/>
      </w:pPr>
    </w:p>
    <w:p w:rsidR="00256471" w:rsidRDefault="00256471" w:rsidP="00256471">
      <w:pPr>
        <w:pStyle w:val="ConsPlusNonformat"/>
        <w:jc w:val="both"/>
      </w:pPr>
      <w:r>
        <w:t>___________________________________                         _______________</w:t>
      </w:r>
    </w:p>
    <w:p w:rsidR="00256471" w:rsidRDefault="00256471" w:rsidP="00256471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256471" w:rsidRDefault="00256471" w:rsidP="00256471">
      <w:pPr>
        <w:pStyle w:val="ConsPlusNonformat"/>
        <w:jc w:val="both"/>
      </w:pPr>
    </w:p>
    <w:p w:rsidR="00256471" w:rsidRDefault="00256471" w:rsidP="00256471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256471" w:rsidRDefault="00256471" w:rsidP="00256471">
      <w:pPr>
        <w:pStyle w:val="ConsPlusNormal"/>
        <w:jc w:val="both"/>
      </w:pPr>
    </w:p>
    <w:p w:rsidR="00256471" w:rsidRDefault="00256471" w:rsidP="00256471">
      <w:pPr>
        <w:pStyle w:val="ConsPlusNormal"/>
        <w:jc w:val="both"/>
      </w:pPr>
    </w:p>
    <w:p w:rsidR="00256471" w:rsidRDefault="00256471" w:rsidP="00256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FC7" w:rsidRDefault="00727FC7"/>
    <w:sectPr w:rsidR="00727FC7" w:rsidSect="00256471">
      <w:footerReference w:type="default" r:id="rId7"/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0" w:rsidRDefault="002564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A1A30" w:rsidRDefault="00256471">
    <w:pPr>
      <w:pStyle w:val="ConsPlusNormal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71"/>
    <w:rsid w:val="00256471"/>
    <w:rsid w:val="007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F612-0004-4A41-82CC-9DF183C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216&amp;date=22.09.2021" TargetMode="External"/><Relationship Id="rId5" Type="http://schemas.openxmlformats.org/officeDocument/2006/relationships/hyperlink" Target="https://login.consultant.ru/link/?req=doc&amp;base=LAW&amp;n=362006&amp;date=22.09.2021&amp;dst=100015&amp;field=134" TargetMode="External"/><Relationship Id="rId4" Type="http://schemas.openxmlformats.org/officeDocument/2006/relationships/hyperlink" Target="https://login.consultant.ru/link/?req=doc&amp;base=LAW&amp;n=389216&amp;date=22.09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1</cp:revision>
  <dcterms:created xsi:type="dcterms:W3CDTF">2021-09-23T07:47:00Z</dcterms:created>
  <dcterms:modified xsi:type="dcterms:W3CDTF">2021-09-23T07:49:00Z</dcterms:modified>
</cp:coreProperties>
</file>