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23" w:rsidRPr="00F55C23" w:rsidRDefault="00F55C23" w:rsidP="00F55C23">
      <w:pPr>
        <w:pStyle w:val="a3"/>
        <w:jc w:val="center"/>
        <w:rPr>
          <w:b/>
          <w:sz w:val="26"/>
          <w:szCs w:val="26"/>
        </w:rPr>
      </w:pPr>
      <w:r w:rsidRPr="00F55C23">
        <w:rPr>
          <w:b/>
          <w:sz w:val="26"/>
          <w:szCs w:val="26"/>
        </w:rPr>
        <w:t>МУНИЦИПАЛЬНЫЙ  КОМИТЕТ</w:t>
      </w:r>
    </w:p>
    <w:p w:rsidR="00F55C23" w:rsidRPr="00F55C23" w:rsidRDefault="00F55C23" w:rsidP="00F55C23">
      <w:pPr>
        <w:pStyle w:val="a3"/>
        <w:jc w:val="center"/>
        <w:rPr>
          <w:b/>
          <w:sz w:val="26"/>
          <w:szCs w:val="26"/>
        </w:rPr>
      </w:pPr>
      <w:r w:rsidRPr="00F55C23">
        <w:rPr>
          <w:b/>
          <w:sz w:val="26"/>
          <w:szCs w:val="26"/>
        </w:rPr>
        <w:t>НОВИЦКОГО СЕЛЬСКОГО ПОСЕЛЕНИЯ</w:t>
      </w:r>
    </w:p>
    <w:p w:rsidR="00F55C23" w:rsidRDefault="00F55C23" w:rsidP="00F55C23">
      <w:pPr>
        <w:pStyle w:val="a3"/>
        <w:jc w:val="center"/>
        <w:rPr>
          <w:b/>
          <w:sz w:val="26"/>
          <w:szCs w:val="26"/>
        </w:rPr>
      </w:pPr>
      <w:r w:rsidRPr="00F55C23">
        <w:rPr>
          <w:b/>
          <w:sz w:val="26"/>
          <w:szCs w:val="26"/>
        </w:rPr>
        <w:t>ПАРТИЗАНСКОГО МУНИЦИПАЛЬНОГО РАЙОНА</w:t>
      </w:r>
    </w:p>
    <w:p w:rsidR="00F55C23" w:rsidRPr="00F55C23" w:rsidRDefault="00F55C23" w:rsidP="00F55C23">
      <w:pPr>
        <w:pStyle w:val="a3"/>
        <w:jc w:val="center"/>
        <w:rPr>
          <w:b/>
          <w:sz w:val="26"/>
          <w:szCs w:val="26"/>
        </w:rPr>
      </w:pPr>
    </w:p>
    <w:p w:rsidR="00F55C23" w:rsidRPr="00F55C23" w:rsidRDefault="00F55C23" w:rsidP="00F55C23">
      <w:pPr>
        <w:pStyle w:val="a3"/>
        <w:jc w:val="center"/>
        <w:rPr>
          <w:b/>
          <w:sz w:val="26"/>
          <w:szCs w:val="26"/>
        </w:rPr>
      </w:pPr>
      <w:r w:rsidRPr="00F55C23">
        <w:rPr>
          <w:b/>
          <w:sz w:val="26"/>
          <w:szCs w:val="26"/>
        </w:rPr>
        <w:t>(второго  созыва)</w:t>
      </w:r>
    </w:p>
    <w:p w:rsidR="00F55C23" w:rsidRPr="00CB496B" w:rsidRDefault="00F55C23" w:rsidP="00F55C23">
      <w:pPr>
        <w:pStyle w:val="a3"/>
        <w:rPr>
          <w:sz w:val="32"/>
          <w:szCs w:val="32"/>
        </w:rPr>
      </w:pPr>
    </w:p>
    <w:p w:rsidR="00F55C23" w:rsidRPr="00F55C23" w:rsidRDefault="00F55C23" w:rsidP="00F55C23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55C23">
        <w:rPr>
          <w:rFonts w:ascii="Times New Roman" w:hAnsi="Times New Roman" w:cs="Times New Roman"/>
          <w:sz w:val="26"/>
          <w:szCs w:val="26"/>
        </w:rPr>
        <w:t>РЕШЕНИЕ</w:t>
      </w:r>
    </w:p>
    <w:p w:rsidR="00F55C23" w:rsidRPr="00F55C23" w:rsidRDefault="00F55C23" w:rsidP="00F55C23">
      <w:pPr>
        <w:rPr>
          <w:b/>
          <w:bCs/>
          <w:sz w:val="26"/>
          <w:szCs w:val="26"/>
        </w:rPr>
      </w:pPr>
    </w:p>
    <w:p w:rsidR="00F55C23" w:rsidRPr="00F55C23" w:rsidRDefault="00F55C23" w:rsidP="00F55C2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19 февраля</w:t>
      </w:r>
      <w:r w:rsidRPr="00F55C23">
        <w:rPr>
          <w:bCs/>
          <w:sz w:val="26"/>
          <w:szCs w:val="26"/>
        </w:rPr>
        <w:t xml:space="preserve"> 2015 г.                            село Новицкое                       </w:t>
      </w:r>
      <w:r>
        <w:rPr>
          <w:bCs/>
          <w:sz w:val="26"/>
          <w:szCs w:val="26"/>
        </w:rPr>
        <w:t xml:space="preserve">                          № 3</w:t>
      </w:r>
    </w:p>
    <w:p w:rsidR="00F55C23" w:rsidRPr="00F55C23" w:rsidRDefault="00F55C23" w:rsidP="00F55C23">
      <w:pPr>
        <w:rPr>
          <w:b/>
          <w:bCs/>
          <w:sz w:val="26"/>
          <w:szCs w:val="26"/>
        </w:rPr>
      </w:pPr>
    </w:p>
    <w:p w:rsidR="00F55C23" w:rsidRPr="00F55C23" w:rsidRDefault="00F55C23" w:rsidP="00F55C23">
      <w:pPr>
        <w:rPr>
          <w:b/>
          <w:bCs/>
          <w:sz w:val="26"/>
          <w:szCs w:val="26"/>
        </w:rPr>
      </w:pPr>
    </w:p>
    <w:p w:rsidR="00F55C23" w:rsidRDefault="00F55C23" w:rsidP="00F55C23">
      <w:pPr>
        <w:pStyle w:val="21"/>
        <w:rPr>
          <w:sz w:val="26"/>
          <w:szCs w:val="26"/>
        </w:rPr>
      </w:pPr>
      <w:r w:rsidRPr="00F55C23">
        <w:rPr>
          <w:sz w:val="26"/>
          <w:szCs w:val="26"/>
        </w:rPr>
        <w:t>О назначении п</w:t>
      </w:r>
      <w:r w:rsidR="003D1FAE">
        <w:rPr>
          <w:sz w:val="26"/>
          <w:szCs w:val="26"/>
        </w:rPr>
        <w:t>убличных слушаний на территории</w:t>
      </w:r>
    </w:p>
    <w:p w:rsidR="00F55C23" w:rsidRPr="00F55C23" w:rsidRDefault="00F55C23" w:rsidP="00F55C23">
      <w:pPr>
        <w:pStyle w:val="21"/>
        <w:rPr>
          <w:sz w:val="26"/>
          <w:szCs w:val="26"/>
        </w:rPr>
      </w:pPr>
      <w:r w:rsidRPr="00F55C23">
        <w:rPr>
          <w:sz w:val="26"/>
          <w:szCs w:val="26"/>
        </w:rPr>
        <w:t>Новицкого</w:t>
      </w:r>
      <w:r>
        <w:rPr>
          <w:sz w:val="26"/>
          <w:szCs w:val="26"/>
        </w:rPr>
        <w:t xml:space="preserve"> </w:t>
      </w:r>
      <w:r w:rsidRPr="00F55C23">
        <w:rPr>
          <w:sz w:val="26"/>
          <w:szCs w:val="26"/>
        </w:rPr>
        <w:t>сельского поселения  Партизанского муниципального района</w:t>
      </w:r>
    </w:p>
    <w:p w:rsidR="00F55C23" w:rsidRPr="00F55C23" w:rsidRDefault="00F55C23" w:rsidP="00F55C23">
      <w:pPr>
        <w:pStyle w:val="21"/>
        <w:rPr>
          <w:sz w:val="26"/>
          <w:szCs w:val="26"/>
        </w:rPr>
      </w:pPr>
      <w:r w:rsidRPr="00F55C23">
        <w:rPr>
          <w:sz w:val="26"/>
          <w:szCs w:val="26"/>
        </w:rPr>
        <w:t xml:space="preserve"> Приморского края по учету м</w:t>
      </w:r>
      <w:r w:rsidR="003D1FAE">
        <w:rPr>
          <w:sz w:val="26"/>
          <w:szCs w:val="26"/>
        </w:rPr>
        <w:t>нений и предложений по проекту</w:t>
      </w:r>
    </w:p>
    <w:p w:rsidR="00F55C23" w:rsidRPr="00F55C23" w:rsidRDefault="00F55C23" w:rsidP="00F55C23">
      <w:pPr>
        <w:pStyle w:val="21"/>
        <w:rPr>
          <w:sz w:val="26"/>
          <w:szCs w:val="26"/>
        </w:rPr>
      </w:pPr>
      <w:r w:rsidRPr="00F55C23">
        <w:rPr>
          <w:sz w:val="26"/>
          <w:szCs w:val="26"/>
        </w:rPr>
        <w:t>отчёта  по исполнению бюджета Новицкого сельского поселения</w:t>
      </w:r>
    </w:p>
    <w:p w:rsidR="00F55C23" w:rsidRPr="00F55C23" w:rsidRDefault="00F55C23" w:rsidP="00F55C23">
      <w:pPr>
        <w:pStyle w:val="21"/>
        <w:rPr>
          <w:sz w:val="26"/>
          <w:szCs w:val="26"/>
        </w:rPr>
      </w:pPr>
      <w:r w:rsidRPr="00F55C23">
        <w:rPr>
          <w:sz w:val="26"/>
          <w:szCs w:val="26"/>
        </w:rPr>
        <w:t xml:space="preserve">Партизанского </w:t>
      </w:r>
      <w:proofErr w:type="gramStart"/>
      <w:r w:rsidRPr="00F55C23">
        <w:rPr>
          <w:sz w:val="26"/>
          <w:szCs w:val="26"/>
        </w:rPr>
        <w:t>муниципального</w:t>
      </w:r>
      <w:proofErr w:type="gramEnd"/>
      <w:r w:rsidRPr="00F55C23">
        <w:rPr>
          <w:sz w:val="26"/>
          <w:szCs w:val="26"/>
        </w:rPr>
        <w:t xml:space="preserve"> района Приморского края за 2014 год</w:t>
      </w:r>
    </w:p>
    <w:p w:rsidR="00F55C23" w:rsidRPr="00F55C23" w:rsidRDefault="00F55C23" w:rsidP="00F55C23">
      <w:pPr>
        <w:pStyle w:val="21"/>
        <w:rPr>
          <w:sz w:val="26"/>
          <w:szCs w:val="26"/>
        </w:rPr>
      </w:pPr>
      <w:r w:rsidRPr="00F55C23">
        <w:rPr>
          <w:sz w:val="26"/>
          <w:szCs w:val="26"/>
        </w:rPr>
        <w:t xml:space="preserve"> </w:t>
      </w:r>
    </w:p>
    <w:p w:rsidR="00F55C23" w:rsidRPr="00F55C23" w:rsidRDefault="00F55C23" w:rsidP="00F55C23">
      <w:pPr>
        <w:rPr>
          <w:b/>
          <w:bCs/>
          <w:sz w:val="26"/>
          <w:szCs w:val="26"/>
        </w:rPr>
      </w:pPr>
    </w:p>
    <w:p w:rsidR="00F55C23" w:rsidRPr="00760C47" w:rsidRDefault="00F55C23" w:rsidP="00F55C2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sz w:val="26"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2C3A6E">
        <w:rPr>
          <w:sz w:val="26"/>
        </w:rPr>
        <w:t xml:space="preserve"> </w:t>
      </w:r>
      <w:r>
        <w:rPr>
          <w:sz w:val="26"/>
        </w:rPr>
        <w:t xml:space="preserve"> руководствуясь</w:t>
      </w:r>
      <w:r>
        <w:rPr>
          <w:sz w:val="26"/>
          <w:szCs w:val="26"/>
        </w:rPr>
        <w:t xml:space="preserve"> статьями 19, 75 Уст</w:t>
      </w:r>
      <w:r>
        <w:rPr>
          <w:sz w:val="26"/>
        </w:rPr>
        <w:t xml:space="preserve">ава Новицкого сельского поселения Партизанского муниципального района Приморского края, </w:t>
      </w:r>
      <w:r w:rsidRPr="00AB1887">
        <w:rPr>
          <w:sz w:val="26"/>
        </w:rPr>
        <w:t>Положением «</w:t>
      </w:r>
      <w:r>
        <w:rPr>
          <w:sz w:val="26"/>
        </w:rPr>
        <w:t>Об организации и проведении публичных слушаний</w:t>
      </w:r>
      <w:r w:rsidRPr="00AB1887">
        <w:rPr>
          <w:sz w:val="26"/>
        </w:rPr>
        <w:t xml:space="preserve"> на территории Н</w:t>
      </w:r>
      <w:r>
        <w:rPr>
          <w:sz w:val="26"/>
        </w:rPr>
        <w:t>овицкого сельского поселения</w:t>
      </w:r>
      <w:r w:rsidRPr="00AB1887">
        <w:rPr>
          <w:sz w:val="26"/>
        </w:rPr>
        <w:t>»</w:t>
      </w:r>
      <w:r>
        <w:rPr>
          <w:sz w:val="26"/>
        </w:rPr>
        <w:t>,</w:t>
      </w:r>
      <w:r w:rsidRPr="00AB1887">
        <w:rPr>
          <w:sz w:val="26"/>
        </w:rPr>
        <w:t xml:space="preserve"> утверж</w:t>
      </w:r>
      <w:r>
        <w:rPr>
          <w:sz w:val="26"/>
        </w:rPr>
        <w:t>дённым решением муниципального</w:t>
      </w:r>
      <w:r w:rsidRPr="00AB1887">
        <w:rPr>
          <w:sz w:val="26"/>
        </w:rPr>
        <w:t xml:space="preserve"> комитета Новицкого сельского поселения Партизанского муниципального</w:t>
      </w:r>
      <w:r>
        <w:rPr>
          <w:sz w:val="26"/>
        </w:rPr>
        <w:t xml:space="preserve"> района от 07.12.2012 № 83, муниципальный комитет Новицкого сельского поселения Партизанского муниципального района</w:t>
      </w:r>
    </w:p>
    <w:p w:rsidR="00F55C23" w:rsidRDefault="00F55C23" w:rsidP="00F55C23">
      <w:pPr>
        <w:spacing w:line="360" w:lineRule="auto"/>
        <w:jc w:val="both"/>
        <w:rPr>
          <w:sz w:val="26"/>
        </w:rPr>
      </w:pPr>
    </w:p>
    <w:p w:rsidR="00F55C23" w:rsidRDefault="00F55C23" w:rsidP="00F55C23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F55C23" w:rsidRPr="00475809" w:rsidRDefault="00F55C23" w:rsidP="00F55C23">
      <w:pPr>
        <w:pStyle w:val="21"/>
        <w:spacing w:line="360" w:lineRule="auto"/>
        <w:jc w:val="both"/>
        <w:rPr>
          <w:b w:val="0"/>
          <w:sz w:val="26"/>
        </w:rPr>
      </w:pPr>
      <w:r>
        <w:rPr>
          <w:b w:val="0"/>
          <w:bCs w:val="0"/>
          <w:sz w:val="26"/>
        </w:rPr>
        <w:tab/>
        <w:t xml:space="preserve">1. Назначить проведение публичных слушаний на территории Новицкого сельского поселения Партизанского муниципального района </w:t>
      </w:r>
      <w:r w:rsidRPr="00F55C23">
        <w:rPr>
          <w:b w:val="0"/>
          <w:bCs w:val="0"/>
          <w:sz w:val="26"/>
        </w:rPr>
        <w:t xml:space="preserve">с 24 февраля по 26 марта 2015 года </w:t>
      </w:r>
      <w:r>
        <w:rPr>
          <w:b w:val="0"/>
          <w:bCs w:val="0"/>
          <w:sz w:val="26"/>
        </w:rPr>
        <w:t>по обсуждению проекта</w:t>
      </w:r>
      <w:r w:rsidRPr="00475809">
        <w:rPr>
          <w:sz w:val="26"/>
        </w:rPr>
        <w:t xml:space="preserve"> </w:t>
      </w:r>
      <w:r>
        <w:rPr>
          <w:b w:val="0"/>
          <w:sz w:val="26"/>
        </w:rPr>
        <w:t>отчёта</w:t>
      </w:r>
      <w:r w:rsidRPr="00475809">
        <w:rPr>
          <w:b w:val="0"/>
          <w:sz w:val="26"/>
        </w:rPr>
        <w:t xml:space="preserve"> по исполнению бюджета Новицкого сельского поселения</w:t>
      </w:r>
      <w:r>
        <w:rPr>
          <w:b w:val="0"/>
          <w:sz w:val="26"/>
        </w:rPr>
        <w:t xml:space="preserve"> </w:t>
      </w:r>
      <w:r>
        <w:rPr>
          <w:b w:val="0"/>
          <w:bCs w:val="0"/>
          <w:sz w:val="26"/>
        </w:rPr>
        <w:t xml:space="preserve">Партизанского муниципального района  Приморского края </w:t>
      </w:r>
      <w:r>
        <w:rPr>
          <w:b w:val="0"/>
          <w:sz w:val="26"/>
        </w:rPr>
        <w:t>за 2014</w:t>
      </w:r>
      <w:r w:rsidRPr="00475809">
        <w:rPr>
          <w:b w:val="0"/>
          <w:sz w:val="26"/>
        </w:rPr>
        <w:t xml:space="preserve"> год</w:t>
      </w:r>
      <w:r>
        <w:rPr>
          <w:b w:val="0"/>
          <w:sz w:val="26"/>
        </w:rPr>
        <w:t xml:space="preserve"> (прилагается).</w:t>
      </w:r>
    </w:p>
    <w:p w:rsidR="00F55C23" w:rsidRDefault="00F55C23" w:rsidP="00F55C2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2.  Определить местом проведения публичных слушаний - </w:t>
      </w:r>
      <w:r w:rsidRPr="00C63743">
        <w:rPr>
          <w:sz w:val="26"/>
        </w:rPr>
        <w:t>Дом  культуры</w:t>
      </w:r>
      <w:r>
        <w:rPr>
          <w:color w:val="FF0000"/>
          <w:sz w:val="26"/>
        </w:rPr>
        <w:t xml:space="preserve">  </w:t>
      </w:r>
      <w:r>
        <w:rPr>
          <w:sz w:val="26"/>
        </w:rPr>
        <w:t xml:space="preserve">село Новицкое, </w:t>
      </w:r>
      <w:r>
        <w:rPr>
          <w:color w:val="FF0000"/>
          <w:sz w:val="26"/>
        </w:rPr>
        <w:t xml:space="preserve"> </w:t>
      </w:r>
      <w:r w:rsidRPr="00C63743">
        <w:rPr>
          <w:sz w:val="26"/>
        </w:rPr>
        <w:t>улица Лазо,</w:t>
      </w:r>
      <w:r>
        <w:rPr>
          <w:color w:val="FF0000"/>
          <w:sz w:val="26"/>
        </w:rPr>
        <w:t xml:space="preserve"> </w:t>
      </w:r>
      <w:r w:rsidRPr="00C63743">
        <w:rPr>
          <w:sz w:val="26"/>
        </w:rPr>
        <w:t>7.</w:t>
      </w:r>
    </w:p>
    <w:p w:rsidR="00F55C23" w:rsidRDefault="00F55C23" w:rsidP="00F55C23">
      <w:pPr>
        <w:pStyle w:val="21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lastRenderedPageBreak/>
        <w:tab/>
        <w:t>3. Установить дату  проведения публичных слушаний  26 марта 2015</w:t>
      </w:r>
      <w:r w:rsidRPr="00A62465">
        <w:rPr>
          <w:b w:val="0"/>
          <w:bCs w:val="0"/>
          <w:sz w:val="26"/>
        </w:rPr>
        <w:t xml:space="preserve"> года</w:t>
      </w:r>
      <w:r>
        <w:rPr>
          <w:b w:val="0"/>
          <w:bCs w:val="0"/>
          <w:sz w:val="26"/>
        </w:rPr>
        <w:t>.</w:t>
      </w:r>
    </w:p>
    <w:p w:rsidR="00F55C23" w:rsidRPr="004939BB" w:rsidRDefault="00F55C23" w:rsidP="00F55C23">
      <w:pPr>
        <w:pStyle w:val="21"/>
        <w:spacing w:line="360" w:lineRule="auto"/>
        <w:ind w:firstLine="708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4. Установить последний срок подачи предложений и рекомендаций населения  </w:t>
      </w:r>
      <w:r w:rsidRPr="00F55C23">
        <w:rPr>
          <w:b w:val="0"/>
          <w:bCs w:val="0"/>
          <w:sz w:val="26"/>
        </w:rPr>
        <w:t>16 марта  2015 года  до 17-00 часов</w:t>
      </w:r>
      <w:r>
        <w:rPr>
          <w:b w:val="0"/>
          <w:bCs w:val="0"/>
          <w:sz w:val="26"/>
        </w:rPr>
        <w:t>.</w:t>
      </w:r>
    </w:p>
    <w:p w:rsidR="00F55C23" w:rsidRDefault="00F55C23" w:rsidP="00F55C23">
      <w:pPr>
        <w:spacing w:line="360" w:lineRule="auto"/>
        <w:ind w:firstLine="720"/>
        <w:jc w:val="both"/>
        <w:rPr>
          <w:sz w:val="26"/>
        </w:rPr>
      </w:pPr>
      <w:r>
        <w:rPr>
          <w:bCs/>
          <w:sz w:val="26"/>
        </w:rPr>
        <w:t>5</w:t>
      </w:r>
      <w:r>
        <w:rPr>
          <w:sz w:val="26"/>
        </w:rPr>
        <w:t>. Образовать организационный комитет по подготовке и проведению  публичных  слушаний  в  количестве  5  человек  персонально:</w:t>
      </w:r>
    </w:p>
    <w:p w:rsidR="00F55C23" w:rsidRDefault="00F55C23" w:rsidP="00F55C23">
      <w:pPr>
        <w:tabs>
          <w:tab w:val="left" w:pos="284"/>
        </w:tabs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Деркач Н.Л., заместитель директора по воспитательной части Николаевской коррекционной </w:t>
      </w:r>
      <w:proofErr w:type="spellStart"/>
      <w:proofErr w:type="gramStart"/>
      <w:r>
        <w:rPr>
          <w:sz w:val="26"/>
        </w:rPr>
        <w:t>школы-интернат</w:t>
      </w:r>
      <w:proofErr w:type="spellEnd"/>
      <w:proofErr w:type="gramEnd"/>
      <w:r>
        <w:rPr>
          <w:sz w:val="26"/>
        </w:rPr>
        <w:t>,</w:t>
      </w:r>
      <w:r w:rsidRPr="00981553">
        <w:rPr>
          <w:sz w:val="26"/>
        </w:rPr>
        <w:t xml:space="preserve"> </w:t>
      </w:r>
      <w:r>
        <w:rPr>
          <w:sz w:val="26"/>
        </w:rPr>
        <w:t>депутат муниципального комитета Новицкого сельского поселения Партизанского муниципального района по избирательному округу № 1;</w:t>
      </w:r>
    </w:p>
    <w:p w:rsidR="00F55C23" w:rsidRDefault="00F55C23" w:rsidP="00F55C23">
      <w:pPr>
        <w:tabs>
          <w:tab w:val="left" w:pos="284"/>
        </w:tabs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Темникова</w:t>
      </w:r>
      <w:proofErr w:type="spellEnd"/>
      <w:r w:rsidRPr="00155B2A">
        <w:rPr>
          <w:sz w:val="26"/>
        </w:rPr>
        <w:t xml:space="preserve"> </w:t>
      </w:r>
      <w:r>
        <w:rPr>
          <w:sz w:val="26"/>
        </w:rPr>
        <w:t>Ю.А., старший специалист МКУ «УФХД администрации Новицкого сельского поселения»;</w:t>
      </w:r>
    </w:p>
    <w:p w:rsidR="00F55C23" w:rsidRDefault="00F55C23" w:rsidP="00F55C23">
      <w:pPr>
        <w:tabs>
          <w:tab w:val="left" w:pos="284"/>
        </w:tabs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Макковеева</w:t>
      </w:r>
      <w:proofErr w:type="spellEnd"/>
      <w:r>
        <w:rPr>
          <w:sz w:val="26"/>
        </w:rPr>
        <w:t xml:space="preserve"> Л.В., пенсионер;</w:t>
      </w:r>
    </w:p>
    <w:p w:rsidR="00F55C23" w:rsidRDefault="00F55C23" w:rsidP="00F55C23">
      <w:pPr>
        <w:tabs>
          <w:tab w:val="left" w:pos="284"/>
        </w:tabs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Бабенко О.Н., воспитатель МДОУ детский сад «Росинка», депутат муниципального комитета Новицкого сельского поселения Партизанского муниципального района по избирательному округу № 2;</w:t>
      </w:r>
    </w:p>
    <w:p w:rsidR="00F55C23" w:rsidRDefault="00F55C23" w:rsidP="00F55C23">
      <w:pPr>
        <w:tabs>
          <w:tab w:val="left" w:pos="284"/>
        </w:tabs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Шулепко</w:t>
      </w:r>
      <w:proofErr w:type="spellEnd"/>
      <w:r>
        <w:rPr>
          <w:sz w:val="26"/>
        </w:rPr>
        <w:t xml:space="preserve"> Н.Н., </w:t>
      </w:r>
      <w:proofErr w:type="gramStart"/>
      <w:r>
        <w:rPr>
          <w:sz w:val="26"/>
        </w:rPr>
        <w:t>художественный</w:t>
      </w:r>
      <w:proofErr w:type="gramEnd"/>
      <w:r>
        <w:rPr>
          <w:sz w:val="26"/>
        </w:rPr>
        <w:t xml:space="preserve"> руководитель МКУК и БО</w:t>
      </w:r>
      <w:r w:rsidRPr="004100AE">
        <w:rPr>
          <w:sz w:val="26"/>
        </w:rPr>
        <w:t xml:space="preserve"> </w:t>
      </w:r>
      <w:r>
        <w:rPr>
          <w:sz w:val="26"/>
        </w:rPr>
        <w:t>Новицкого сельского поселения.</w:t>
      </w:r>
    </w:p>
    <w:p w:rsidR="00F55C23" w:rsidRPr="002D6AEF" w:rsidRDefault="00F55C23" w:rsidP="00F55C23">
      <w:pPr>
        <w:pStyle w:val="21"/>
        <w:jc w:val="both"/>
        <w:rPr>
          <w:b w:val="0"/>
          <w:bCs w:val="0"/>
          <w:sz w:val="26"/>
          <w:szCs w:val="26"/>
        </w:rPr>
      </w:pPr>
      <w:r w:rsidRPr="004939BB">
        <w:tab/>
      </w:r>
      <w:r>
        <w:rPr>
          <w:b w:val="0"/>
          <w:sz w:val="26"/>
          <w:szCs w:val="26"/>
        </w:rPr>
        <w:t xml:space="preserve">6. </w:t>
      </w:r>
      <w:r w:rsidRPr="004939BB">
        <w:tab/>
      </w:r>
      <w:proofErr w:type="gramStart"/>
      <w:r>
        <w:rPr>
          <w:b w:val="0"/>
          <w:sz w:val="26"/>
          <w:szCs w:val="26"/>
        </w:rPr>
        <w:t>Поручить</w:t>
      </w:r>
      <w:r w:rsidRPr="00475809">
        <w:rPr>
          <w:b w:val="0"/>
          <w:sz w:val="26"/>
          <w:szCs w:val="26"/>
        </w:rPr>
        <w:t xml:space="preserve"> организ</w:t>
      </w:r>
      <w:r>
        <w:rPr>
          <w:b w:val="0"/>
          <w:sz w:val="26"/>
          <w:szCs w:val="26"/>
        </w:rPr>
        <w:t>ационному комитету приступить</w:t>
      </w:r>
      <w:proofErr w:type="gramEnd"/>
      <w:r w:rsidRPr="00475809">
        <w:rPr>
          <w:b w:val="0"/>
          <w:sz w:val="26"/>
          <w:szCs w:val="26"/>
        </w:rPr>
        <w:t xml:space="preserve"> к</w:t>
      </w:r>
      <w:r>
        <w:rPr>
          <w:b w:val="0"/>
          <w:sz w:val="26"/>
          <w:szCs w:val="26"/>
        </w:rPr>
        <w:t xml:space="preserve"> работе не позднее </w:t>
      </w:r>
      <w:r w:rsidRPr="00F55C23">
        <w:rPr>
          <w:b w:val="0"/>
          <w:sz w:val="26"/>
          <w:szCs w:val="26"/>
        </w:rPr>
        <w:t>24 февраля 2015 года</w:t>
      </w:r>
      <w:r w:rsidRPr="002D6AEF">
        <w:rPr>
          <w:b w:val="0"/>
          <w:sz w:val="26"/>
          <w:szCs w:val="26"/>
        </w:rPr>
        <w:t xml:space="preserve">. </w:t>
      </w:r>
      <w:r w:rsidRPr="002D6AEF">
        <w:rPr>
          <w:b w:val="0"/>
          <w:sz w:val="26"/>
          <w:szCs w:val="26"/>
        </w:rPr>
        <w:tab/>
      </w:r>
    </w:p>
    <w:p w:rsidR="00F55C23" w:rsidRPr="00787EB9" w:rsidRDefault="00F55C23" w:rsidP="00F55C23">
      <w:pPr>
        <w:spacing w:line="360" w:lineRule="auto"/>
        <w:jc w:val="both"/>
        <w:rPr>
          <w:sz w:val="26"/>
          <w:szCs w:val="26"/>
        </w:rPr>
      </w:pPr>
      <w:r w:rsidRPr="00787EB9">
        <w:rPr>
          <w:sz w:val="26"/>
          <w:szCs w:val="26"/>
        </w:rPr>
        <w:tab/>
        <w:t>7.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Поручить организационному комитету оформить</w:t>
      </w:r>
      <w:proofErr w:type="gramEnd"/>
      <w:r>
        <w:rPr>
          <w:sz w:val="26"/>
          <w:szCs w:val="26"/>
        </w:rPr>
        <w:t xml:space="preserve"> итоговый документ  публичных слушаний не</w:t>
      </w:r>
      <w:r w:rsidRPr="00787EB9">
        <w:rPr>
          <w:sz w:val="26"/>
          <w:szCs w:val="26"/>
        </w:rPr>
        <w:t xml:space="preserve"> позднее</w:t>
      </w:r>
      <w:r>
        <w:rPr>
          <w:sz w:val="26"/>
          <w:szCs w:val="26"/>
        </w:rPr>
        <w:t xml:space="preserve"> 25 </w:t>
      </w:r>
      <w:r w:rsidRPr="00F55C23">
        <w:rPr>
          <w:sz w:val="26"/>
          <w:szCs w:val="26"/>
        </w:rPr>
        <w:t>марта 2015</w:t>
      </w:r>
      <w:r w:rsidRPr="002D6AEF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представить его на</w:t>
      </w:r>
      <w:r w:rsidRPr="00787EB9">
        <w:rPr>
          <w:sz w:val="26"/>
          <w:szCs w:val="26"/>
        </w:rPr>
        <w:t xml:space="preserve"> заседание  муниципального  комитета.</w:t>
      </w:r>
    </w:p>
    <w:p w:rsidR="00F55C23" w:rsidRDefault="00F55C23" w:rsidP="00F55C23">
      <w:pPr>
        <w:pStyle w:val="21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8. Направить настоящее решение для официального обнародования в газете «Новицкий вестник».</w:t>
      </w:r>
    </w:p>
    <w:p w:rsidR="00F55C23" w:rsidRDefault="00F55C23" w:rsidP="00F55C23">
      <w:pPr>
        <w:pStyle w:val="21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9. </w:t>
      </w:r>
      <w:proofErr w:type="gramStart"/>
      <w:r>
        <w:rPr>
          <w:b w:val="0"/>
          <w:bCs w:val="0"/>
          <w:sz w:val="26"/>
        </w:rPr>
        <w:t>Контроль за</w:t>
      </w:r>
      <w:proofErr w:type="gramEnd"/>
      <w:r>
        <w:rPr>
          <w:b w:val="0"/>
          <w:bCs w:val="0"/>
          <w:sz w:val="26"/>
        </w:rPr>
        <w:t xml:space="preserve"> исполнением настоящего решения возложить на главу Новицкого сельского поселения Бабич В.В.</w:t>
      </w:r>
    </w:p>
    <w:p w:rsidR="00F55C23" w:rsidRDefault="00F55C23" w:rsidP="00F55C23">
      <w:pPr>
        <w:pStyle w:val="21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10. Настоящее решение вступает в силу со дня его принятия.</w:t>
      </w:r>
    </w:p>
    <w:p w:rsidR="00F55C23" w:rsidRDefault="00F55C23" w:rsidP="00F55C23"/>
    <w:p w:rsidR="00F55C23" w:rsidRDefault="00F55C23" w:rsidP="00F55C23"/>
    <w:p w:rsidR="00F55C23" w:rsidRDefault="00F55C23" w:rsidP="00F55C23"/>
    <w:p w:rsidR="00F55C23" w:rsidRDefault="00F55C23" w:rsidP="00F55C2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11D77">
        <w:rPr>
          <w:sz w:val="26"/>
          <w:szCs w:val="26"/>
        </w:rPr>
        <w:t xml:space="preserve"> </w:t>
      </w:r>
      <w:r>
        <w:rPr>
          <w:sz w:val="26"/>
          <w:szCs w:val="26"/>
        </w:rPr>
        <w:t>Новицкого</w:t>
      </w:r>
    </w:p>
    <w:p w:rsidR="00F55C23" w:rsidRDefault="00F55C23" w:rsidP="00F55C2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F55C23" w:rsidRDefault="00F55C23" w:rsidP="00F55C23">
      <w:pPr>
        <w:ind w:firstLine="709"/>
        <w:jc w:val="both"/>
        <w:rPr>
          <w:sz w:val="26"/>
        </w:rPr>
      </w:pPr>
    </w:p>
    <w:p w:rsidR="00F55C23" w:rsidRDefault="00F55C23" w:rsidP="00F55C23">
      <w:pPr>
        <w:spacing w:line="360" w:lineRule="auto"/>
        <w:jc w:val="both"/>
        <w:rPr>
          <w:b/>
          <w:bCs/>
          <w:sz w:val="26"/>
        </w:rPr>
      </w:pPr>
    </w:p>
    <w:sectPr w:rsidR="00F55C23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C23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1FAE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C23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E32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F55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бпОсновной текст Знак Знак,бпОсновной текст"/>
    <w:basedOn w:val="a"/>
    <w:link w:val="a4"/>
    <w:rsid w:val="00F55C23"/>
    <w:pPr>
      <w:spacing w:after="120"/>
    </w:pPr>
  </w:style>
  <w:style w:type="character" w:customStyle="1" w:styleId="a4">
    <w:name w:val="Основной текст Знак"/>
    <w:aliases w:val="бпОсновной текст Знак Знак Знак,бпОсновной текст Знак"/>
    <w:basedOn w:val="a0"/>
    <w:link w:val="a3"/>
    <w:rsid w:val="00F55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5C23"/>
    <w:pPr>
      <w:suppressAutoHyphens/>
      <w:jc w:val="center"/>
    </w:pPr>
    <w:rPr>
      <w:b/>
      <w:bCs/>
      <w:sz w:val="28"/>
      <w:lang w:eastAsia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rsid w:val="00F55C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2015-02-24T08:10:00Z</cp:lastPrinted>
  <dcterms:created xsi:type="dcterms:W3CDTF">2015-02-19T05:27:00Z</dcterms:created>
  <dcterms:modified xsi:type="dcterms:W3CDTF">2015-02-24T08:11:00Z</dcterms:modified>
</cp:coreProperties>
</file>