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BC" w:rsidRDefault="005361BC" w:rsidP="005361B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CC33D8" w:rsidRPr="00E04E9C" w:rsidRDefault="00CC33D8" w:rsidP="00CC33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КОМИТЕТ</w:t>
      </w:r>
    </w:p>
    <w:p w:rsidR="00CC33D8" w:rsidRPr="00E04E9C" w:rsidRDefault="0068131C" w:rsidP="00CC33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НОВИЦКОГО СЕЛЬСКОГО </w:t>
      </w:r>
      <w:r w:rsidR="00CC33D8" w:rsidRPr="00E04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</w:t>
      </w:r>
    </w:p>
    <w:p w:rsidR="00CC33D8" w:rsidRPr="00E04E9C" w:rsidRDefault="00CC33D8" w:rsidP="00CC3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ПАРТИЗАНСКОГО </w:t>
      </w:r>
      <w:bookmarkStart w:id="0" w:name="_GoBack"/>
      <w:bookmarkEnd w:id="0"/>
      <w:r w:rsidRPr="00E04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</w:t>
      </w:r>
      <w:r w:rsidRPr="00E04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(</w:t>
      </w:r>
      <w:r w:rsidR="00D250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четвертого созыва</w:t>
      </w:r>
      <w:r w:rsidRPr="00E04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CC33D8" w:rsidRPr="00E04E9C" w:rsidRDefault="00CC33D8" w:rsidP="00CC3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33D8" w:rsidRPr="00E04E9C" w:rsidRDefault="00CC33D8" w:rsidP="00CC3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CC33D8" w:rsidRPr="00E04E9C" w:rsidRDefault="00CC33D8" w:rsidP="00CC3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33D8" w:rsidRPr="00E04E9C" w:rsidRDefault="007D2302" w:rsidP="005361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361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CC33D8" w:rsidRPr="00E0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536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CC33D8" w:rsidRPr="00E0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C33D8" w:rsidRPr="00E0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село Новицкое                    </w:t>
      </w:r>
      <w:r w:rsidR="00CC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C33D8" w:rsidRPr="00E0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№</w:t>
      </w:r>
    </w:p>
    <w:p w:rsidR="00CC33D8" w:rsidRPr="00E04E9C" w:rsidRDefault="00CC33D8" w:rsidP="00CC3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036" w:rsidRDefault="00C13036" w:rsidP="00C13036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6"/>
          <w:szCs w:val="26"/>
        </w:rPr>
      </w:pPr>
      <w:bookmarkStart w:id="1" w:name="OLE_LINK1"/>
      <w:bookmarkStart w:id="2" w:name="OLE_LINK2"/>
      <w:r>
        <w:rPr>
          <w:b/>
          <w:sz w:val="26"/>
          <w:szCs w:val="26"/>
        </w:rPr>
        <w:t>Внесение изменений в решение муниципального комитета Партизанского муниципального района Приморского края от 31.</w:t>
      </w:r>
      <w:r w:rsidR="005361BC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.2017 № 25 «Об утверждении </w:t>
      </w:r>
      <w:r w:rsidRPr="008056D7">
        <w:rPr>
          <w:rStyle w:val="a7"/>
          <w:color w:val="000000"/>
          <w:sz w:val="26"/>
          <w:szCs w:val="26"/>
        </w:rPr>
        <w:t>Правил</w:t>
      </w:r>
      <w:r>
        <w:rPr>
          <w:rStyle w:val="a7"/>
          <w:color w:val="000000"/>
          <w:sz w:val="26"/>
          <w:szCs w:val="26"/>
        </w:rPr>
        <w:t xml:space="preserve"> </w:t>
      </w:r>
      <w:r w:rsidRPr="008056D7">
        <w:rPr>
          <w:rStyle w:val="a7"/>
          <w:color w:val="000000"/>
          <w:sz w:val="26"/>
          <w:szCs w:val="26"/>
        </w:rPr>
        <w:t>благоустройства и содержания территории</w:t>
      </w:r>
      <w:r w:rsidRPr="008056D7">
        <w:rPr>
          <w:b/>
          <w:color w:val="000000"/>
          <w:sz w:val="26"/>
          <w:szCs w:val="26"/>
        </w:rPr>
        <w:t xml:space="preserve"> </w:t>
      </w:r>
      <w:r w:rsidRPr="008056D7">
        <w:rPr>
          <w:rStyle w:val="a7"/>
          <w:color w:val="000000"/>
          <w:sz w:val="26"/>
          <w:szCs w:val="26"/>
        </w:rPr>
        <w:t>Новицкого сельского поселения</w:t>
      </w:r>
      <w:r>
        <w:rPr>
          <w:rStyle w:val="a7"/>
          <w:color w:val="000000"/>
          <w:sz w:val="26"/>
          <w:szCs w:val="26"/>
        </w:rPr>
        <w:t xml:space="preserve"> </w:t>
      </w:r>
      <w:r w:rsidRPr="008056D7">
        <w:rPr>
          <w:rStyle w:val="a7"/>
          <w:color w:val="000000"/>
          <w:sz w:val="26"/>
          <w:szCs w:val="26"/>
        </w:rPr>
        <w:t xml:space="preserve">Партизанского муниципального района </w:t>
      </w:r>
      <w:r>
        <w:rPr>
          <w:rStyle w:val="a7"/>
          <w:color w:val="000000"/>
          <w:sz w:val="26"/>
          <w:szCs w:val="26"/>
        </w:rPr>
        <w:t>Приморского края»</w:t>
      </w:r>
    </w:p>
    <w:bookmarkEnd w:id="1"/>
    <w:bookmarkEnd w:id="2"/>
    <w:p w:rsidR="00CC33D8" w:rsidRPr="00E04E9C" w:rsidRDefault="00CC33D8" w:rsidP="00CC3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036" w:rsidRPr="004E2864" w:rsidRDefault="00C13036" w:rsidP="004E2864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130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</w:t>
      </w:r>
      <w:r w:rsidR="0090173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льным законом РФ от 06.10.2003 № 131-ФЗ «</w:t>
      </w:r>
      <w:r w:rsidRPr="00C130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</w:t>
      </w:r>
      <w:r w:rsidR="0090173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равления в Российской Федерации»</w:t>
      </w:r>
      <w:r w:rsidRPr="00C1303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Уставом Новицкого сельского поселения Партизанского муниципального ра</w:t>
      </w:r>
      <w:r w:rsidR="003D6D94"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йона Приморского края и в целях</w:t>
      </w:r>
      <w:r w:rsidRPr="00C13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регулирования вопросов организации работ по благоустройству и содержанию территории Новицкого сельского поселения Партизанского муниципального района, муниципальный комитет Новицкого сельского поселения Партизанского муниципального района</w:t>
      </w:r>
    </w:p>
    <w:p w:rsidR="00C13036" w:rsidRPr="00C13036" w:rsidRDefault="00C13036" w:rsidP="00C13036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0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CC33D8" w:rsidRDefault="00C13036" w:rsidP="00C13036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</w:t>
      </w:r>
      <w:r w:rsidRPr="00F52A2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</w:t>
      </w:r>
      <w:r w:rsidRPr="00F52A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муниципального комитета Новицкого сельского поселения</w:t>
      </w:r>
      <w:r w:rsidRPr="00CC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Партизанского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31.10.2021 № 25 </w:t>
      </w:r>
      <w:r w:rsidRPr="00C1303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Правил благоустройства и содержания территории Новицкого сельского поселения Партизанского муниципального района Приморского края»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2A2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C13036" w:rsidRDefault="00F52A27" w:rsidP="00C13036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5B7CF8">
        <w:rPr>
          <w:rFonts w:ascii="Times New Roman" w:hAnsi="Times New Roman" w:cs="Times New Roman"/>
          <w:b/>
          <w:sz w:val="26"/>
          <w:szCs w:val="26"/>
        </w:rPr>
        <w:t>Статью 19</w:t>
      </w:r>
      <w:r w:rsidR="003D6D94" w:rsidRPr="003D6D94">
        <w:rPr>
          <w:rFonts w:ascii="Times New Roman" w:hAnsi="Times New Roman" w:cs="Times New Roman"/>
          <w:b/>
          <w:sz w:val="26"/>
          <w:szCs w:val="26"/>
        </w:rPr>
        <w:t xml:space="preserve"> дополнить</w:t>
      </w:r>
      <w:r w:rsidR="00C13036" w:rsidRPr="003D6D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7CF8">
        <w:rPr>
          <w:rFonts w:ascii="Times New Roman" w:hAnsi="Times New Roman" w:cs="Times New Roman"/>
          <w:b/>
          <w:sz w:val="26"/>
          <w:szCs w:val="26"/>
        </w:rPr>
        <w:t>подпунктами</w:t>
      </w:r>
      <w:r w:rsidR="00C13036" w:rsidRPr="003D6D94">
        <w:rPr>
          <w:rFonts w:ascii="Times New Roman" w:hAnsi="Times New Roman" w:cs="Times New Roman"/>
          <w:b/>
          <w:sz w:val="26"/>
          <w:szCs w:val="26"/>
        </w:rPr>
        <w:t xml:space="preserve"> следующего содержания</w:t>
      </w:r>
      <w:r w:rsidR="00C13036">
        <w:rPr>
          <w:rFonts w:ascii="Times New Roman" w:hAnsi="Times New Roman" w:cs="Times New Roman"/>
          <w:sz w:val="26"/>
          <w:szCs w:val="26"/>
        </w:rPr>
        <w:t>:</w:t>
      </w:r>
    </w:p>
    <w:p w:rsidR="00901731" w:rsidRDefault="00C13036" w:rsidP="00C13036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B7CF8">
        <w:rPr>
          <w:rFonts w:ascii="Times New Roman" w:hAnsi="Times New Roman" w:cs="Times New Roman"/>
          <w:sz w:val="26"/>
          <w:szCs w:val="26"/>
        </w:rPr>
        <w:t>19.10</w:t>
      </w:r>
      <w:r w:rsidR="00BD7BE5">
        <w:rPr>
          <w:rFonts w:ascii="Times New Roman" w:hAnsi="Times New Roman" w:cs="Times New Roman"/>
          <w:sz w:val="26"/>
          <w:szCs w:val="26"/>
        </w:rPr>
        <w:t xml:space="preserve">. </w:t>
      </w:r>
      <w:r w:rsidR="00901731" w:rsidRPr="00901731">
        <w:rPr>
          <w:rFonts w:ascii="Times New Roman" w:hAnsi="Times New Roman" w:cs="Times New Roman"/>
          <w:sz w:val="26"/>
          <w:szCs w:val="26"/>
        </w:rPr>
        <w:t>Выгул водоплавающей птицы должен производиться только на естественных водоемах, либо на искусственно созданных, в пределах приусадебного участка собственника птицы, водоемах.</w:t>
      </w:r>
    </w:p>
    <w:p w:rsidR="00C13036" w:rsidRDefault="00901731" w:rsidP="00C13036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19.11. </w:t>
      </w:r>
      <w:r w:rsidRPr="00901731">
        <w:rPr>
          <w:rFonts w:ascii="Times New Roman" w:hAnsi="Times New Roman" w:cs="Times New Roman"/>
          <w:sz w:val="26"/>
          <w:szCs w:val="26"/>
        </w:rPr>
        <w:t>Выгул водоплавающей птицы до естественных водоемов и обратно осуществляется под присмотром ее владельца или иного уполномоченного лица.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52A27" w:rsidRPr="00800ACE" w:rsidRDefault="00BD7BE5" w:rsidP="009758D7">
      <w:pPr>
        <w:pStyle w:val="a3"/>
        <w:widowControl w:val="0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D6D94" w:rsidRPr="003D6D9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печатном средстве массовой информации Новицкого сельского поселения Партизанского муниципального района – газете «Новицкий Вестник» и разместить на официальном сайте Новицкого сельского поселения Партизанского муниципального района в информаци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онно-телекоммуникационной сети «</w:t>
      </w:r>
      <w:r w:rsidR="003D6D94" w:rsidRPr="003D6D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D6D94" w:rsidRPr="003D6D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2A27" w:rsidRDefault="00901731" w:rsidP="009758D7">
      <w:pPr>
        <w:pStyle w:val="a3"/>
        <w:widowControl w:val="0"/>
        <w:autoSpaceDE w:val="0"/>
        <w:autoSpaceDN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F52A27" w:rsidRPr="00800A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обнародования.</w:t>
      </w:r>
    </w:p>
    <w:p w:rsidR="004B7434" w:rsidRDefault="004B7434" w:rsidP="009758D7">
      <w:pPr>
        <w:pStyle w:val="a3"/>
        <w:widowControl w:val="0"/>
        <w:autoSpaceDE w:val="0"/>
        <w:autoSpaceDN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A27" w:rsidRDefault="00F52A27" w:rsidP="00F52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E50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Новицкого</w:t>
      </w:r>
    </w:p>
    <w:p w:rsidR="00F52A27" w:rsidRDefault="004B7434" w:rsidP="00F52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F52A27" w:rsidRPr="00E50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                                                                </w:t>
      </w:r>
      <w:r w:rsidR="00F5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В.В. </w:t>
      </w:r>
      <w:r w:rsidR="00F52A27" w:rsidRPr="00E502D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Бабич</w:t>
      </w:r>
    </w:p>
    <w:sectPr w:rsidR="00F52A27" w:rsidSect="00901731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7227C"/>
    <w:multiLevelType w:val="hybridMultilevel"/>
    <w:tmpl w:val="62108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D85E3B"/>
    <w:multiLevelType w:val="multilevel"/>
    <w:tmpl w:val="5BD43D60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605" w:hanging="720"/>
      </w:pPr>
    </w:lvl>
    <w:lvl w:ilvl="3">
      <w:start w:val="1"/>
      <w:numFmt w:val="decimal"/>
      <w:isLgl/>
      <w:lvlText w:val="%1.%2.%3.%4."/>
      <w:lvlJc w:val="left"/>
      <w:pPr>
        <w:ind w:left="2142" w:hanging="1080"/>
      </w:pPr>
    </w:lvl>
    <w:lvl w:ilvl="4">
      <w:start w:val="1"/>
      <w:numFmt w:val="decimal"/>
      <w:isLgl/>
      <w:lvlText w:val="%1.%2.%3.%4.%5."/>
      <w:lvlJc w:val="left"/>
      <w:pPr>
        <w:ind w:left="2319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440"/>
      </w:pPr>
    </w:lvl>
    <w:lvl w:ilvl="6">
      <w:start w:val="1"/>
      <w:numFmt w:val="decimal"/>
      <w:isLgl/>
      <w:lvlText w:val="%1.%2.%3.%4.%5.%6.%7."/>
      <w:lvlJc w:val="left"/>
      <w:pPr>
        <w:ind w:left="3033" w:hanging="1440"/>
      </w:pPr>
    </w:lvl>
    <w:lvl w:ilvl="7">
      <w:start w:val="1"/>
      <w:numFmt w:val="decimal"/>
      <w:isLgl/>
      <w:lvlText w:val="%1.%2.%3.%4.%5.%6.%7.%8."/>
      <w:lvlJc w:val="left"/>
      <w:pPr>
        <w:ind w:left="3570" w:hanging="1800"/>
      </w:p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</w:lvl>
  </w:abstractNum>
  <w:abstractNum w:abstractNumId="2" w15:restartNumberingAfterBreak="0">
    <w:nsid w:val="5E633613"/>
    <w:multiLevelType w:val="hybridMultilevel"/>
    <w:tmpl w:val="B6184E18"/>
    <w:lvl w:ilvl="0" w:tplc="19367B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B2398C"/>
    <w:multiLevelType w:val="hybridMultilevel"/>
    <w:tmpl w:val="A32C6A60"/>
    <w:lvl w:ilvl="0" w:tplc="197AD7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5B"/>
    <w:rsid w:val="001A5CC0"/>
    <w:rsid w:val="001C6C10"/>
    <w:rsid w:val="00232073"/>
    <w:rsid w:val="003740F0"/>
    <w:rsid w:val="003D6D94"/>
    <w:rsid w:val="00471662"/>
    <w:rsid w:val="0047730B"/>
    <w:rsid w:val="004957BB"/>
    <w:rsid w:val="004B7434"/>
    <w:rsid w:val="004C1D31"/>
    <w:rsid w:val="004E2864"/>
    <w:rsid w:val="005361BC"/>
    <w:rsid w:val="005958AF"/>
    <w:rsid w:val="005B7CF8"/>
    <w:rsid w:val="00626DBF"/>
    <w:rsid w:val="00667506"/>
    <w:rsid w:val="0068131C"/>
    <w:rsid w:val="00787B87"/>
    <w:rsid w:val="007D2302"/>
    <w:rsid w:val="00800ACE"/>
    <w:rsid w:val="00826FB6"/>
    <w:rsid w:val="00831ABB"/>
    <w:rsid w:val="008824A8"/>
    <w:rsid w:val="00901731"/>
    <w:rsid w:val="009758D7"/>
    <w:rsid w:val="00A3345B"/>
    <w:rsid w:val="00AA280C"/>
    <w:rsid w:val="00AA652D"/>
    <w:rsid w:val="00BB7107"/>
    <w:rsid w:val="00BD7BE5"/>
    <w:rsid w:val="00C13036"/>
    <w:rsid w:val="00C54A49"/>
    <w:rsid w:val="00C67764"/>
    <w:rsid w:val="00CC33D8"/>
    <w:rsid w:val="00CD31A8"/>
    <w:rsid w:val="00CF740E"/>
    <w:rsid w:val="00D250CB"/>
    <w:rsid w:val="00D44C2B"/>
    <w:rsid w:val="00D649B9"/>
    <w:rsid w:val="00D7291D"/>
    <w:rsid w:val="00D817FB"/>
    <w:rsid w:val="00DC0D56"/>
    <w:rsid w:val="00E00BA5"/>
    <w:rsid w:val="00E07C91"/>
    <w:rsid w:val="00EE4C85"/>
    <w:rsid w:val="00F329DC"/>
    <w:rsid w:val="00F5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0E7B"/>
  <w15:docId w15:val="{492BA9C4-E1B7-4254-9CA1-42E54BA4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5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C1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C13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1AFC8-5CF0-4F71-B6C4-03797C15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LDN</cp:lastModifiedBy>
  <cp:revision>19</cp:revision>
  <cp:lastPrinted>2021-12-15T04:38:00Z</cp:lastPrinted>
  <dcterms:created xsi:type="dcterms:W3CDTF">2018-04-11T07:21:00Z</dcterms:created>
  <dcterms:modified xsi:type="dcterms:W3CDTF">2022-12-15T02:09:00Z</dcterms:modified>
</cp:coreProperties>
</file>