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(третьего созыва)</w:t>
      </w:r>
    </w:p>
    <w:p w:rsidR="004662F2" w:rsidRDefault="004662F2" w:rsidP="004662F2">
      <w:pPr>
        <w:widowControl/>
        <w:autoSpaceDE/>
        <w:rPr>
          <w:sz w:val="26"/>
          <w:szCs w:val="26"/>
        </w:rPr>
      </w:pPr>
    </w:p>
    <w:p w:rsidR="004662F2" w:rsidRDefault="004662F2" w:rsidP="004662F2">
      <w:pPr>
        <w:keepNext/>
        <w:widowControl/>
        <w:tabs>
          <w:tab w:val="left" w:pos="0"/>
        </w:tabs>
        <w:autoSpaceDE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РЕШЕНИЕ</w:t>
      </w:r>
    </w:p>
    <w:p w:rsidR="004662F2" w:rsidRDefault="004662F2" w:rsidP="004662F2">
      <w:pPr>
        <w:widowControl/>
        <w:autoSpaceDE/>
        <w:rPr>
          <w:b/>
          <w:bCs/>
          <w:sz w:val="26"/>
          <w:szCs w:val="26"/>
        </w:rPr>
      </w:pPr>
    </w:p>
    <w:p w:rsidR="004662F2" w:rsidRDefault="00800756" w:rsidP="004662F2">
      <w:pPr>
        <w:widowControl/>
        <w:tabs>
          <w:tab w:val="left" w:pos="3969"/>
          <w:tab w:val="left" w:pos="9072"/>
        </w:tabs>
        <w:autoSpaceDE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16 апреля</w:t>
      </w:r>
      <w:bookmarkStart w:id="0" w:name="_GoBack"/>
      <w:bookmarkEnd w:id="0"/>
      <w:r>
        <w:rPr>
          <w:bCs/>
          <w:sz w:val="26"/>
          <w:szCs w:val="26"/>
        </w:rPr>
        <w:t xml:space="preserve"> 2020 года</w:t>
      </w:r>
      <w:r>
        <w:rPr>
          <w:bCs/>
          <w:sz w:val="26"/>
          <w:szCs w:val="26"/>
        </w:rPr>
        <w:tab/>
        <w:t>село Новицкое</w:t>
      </w:r>
      <w:r>
        <w:rPr>
          <w:bCs/>
          <w:sz w:val="26"/>
          <w:szCs w:val="26"/>
        </w:rPr>
        <w:tab/>
        <w:t>№ 5</w:t>
      </w:r>
    </w:p>
    <w:p w:rsidR="004662F2" w:rsidRDefault="004662F2" w:rsidP="004662F2">
      <w:pPr>
        <w:widowControl/>
        <w:autoSpaceDE/>
        <w:rPr>
          <w:b/>
          <w:bCs/>
          <w:sz w:val="26"/>
          <w:szCs w:val="26"/>
        </w:rPr>
      </w:pP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Приморского края по учету мнений и предложений по проекту решения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</w:t>
      </w:r>
      <w:r w:rsidRPr="004662F2">
        <w:rPr>
          <w:b/>
          <w:bCs/>
          <w:sz w:val="26"/>
          <w:szCs w:val="26"/>
          <w:lang w:eastAsia="ar-SA"/>
        </w:rPr>
        <w:t>Об утверждении отчёта об исполнении бюджета</w:t>
      </w:r>
      <w:r>
        <w:rPr>
          <w:b/>
          <w:bCs/>
          <w:sz w:val="26"/>
          <w:szCs w:val="26"/>
          <w:lang w:eastAsia="ar-SA"/>
        </w:rPr>
        <w:t xml:space="preserve"> 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 w:rsidRPr="004662F2"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 Приморского края за год 2019 года</w:t>
      </w:r>
      <w:r>
        <w:rPr>
          <w:b/>
          <w:bCs/>
          <w:sz w:val="26"/>
          <w:szCs w:val="26"/>
          <w:lang w:eastAsia="ar-SA"/>
        </w:rPr>
        <w:t>»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</w:p>
    <w:p w:rsidR="004662F2" w:rsidRDefault="004662F2" w:rsidP="004662F2">
      <w:pPr>
        <w:widowControl/>
        <w:autoSpaceDE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sz w:val="26"/>
        </w:rPr>
        <w:t>Федеральным законом от 06 октября 2003 № 131-ФЗ «Об общих принципах организации местного самоуправления в Российской Федерации», руководствуясь</w:t>
      </w:r>
      <w:r>
        <w:rPr>
          <w:sz w:val="26"/>
          <w:szCs w:val="26"/>
        </w:rPr>
        <w:t xml:space="preserve"> статьями 19, 75 Уст</w:t>
      </w:r>
      <w:r>
        <w:rPr>
          <w:sz w:val="26"/>
        </w:rPr>
        <w:t>ава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№ 83 от 07 декабря 2012 года, муниципальный комитет Новицкого сельского поселения Партизанского муниципального района</w:t>
      </w: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bCs/>
          <w:sz w:val="26"/>
          <w:lang w:eastAsia="ar-SA"/>
        </w:rPr>
      </w:pPr>
      <w:r>
        <w:rPr>
          <w:sz w:val="26"/>
          <w:lang w:eastAsia="ar-SA"/>
        </w:rPr>
        <w:tab/>
        <w:t>1. Назначить проведение публичных слушаний на территории Новицкого сельского поселения Партизанского муниципального района с 20 апреля 2020 по</w:t>
      </w:r>
      <w:r>
        <w:rPr>
          <w:sz w:val="26"/>
          <w:lang w:eastAsia="ar-SA"/>
        </w:rPr>
        <w:br/>
        <w:t>06 мая 2020 года по учету мнений и предложений по проекту решения «</w:t>
      </w:r>
      <w:r w:rsidRPr="004662F2">
        <w:rPr>
          <w:sz w:val="26"/>
          <w:lang w:eastAsia="ar-SA"/>
        </w:rPr>
        <w:t>Об утверждении отчёта об исполнении бюджета Новицкого сельского поселения Партизанского муниципального района Приморского края за год 2019 года</w:t>
      </w:r>
      <w:r>
        <w:rPr>
          <w:sz w:val="26"/>
          <w:lang w:eastAsia="ar-SA"/>
        </w:rPr>
        <w:t>»</w:t>
      </w:r>
      <w:r>
        <w:rPr>
          <w:bCs/>
          <w:sz w:val="26"/>
          <w:lang w:eastAsia="ar-SA"/>
        </w:rPr>
        <w:t xml:space="preserve"> (прилагается).</w:t>
      </w:r>
    </w:p>
    <w:p w:rsidR="004662F2" w:rsidRDefault="004662F2" w:rsidP="004662F2">
      <w:pPr>
        <w:widowControl/>
        <w:autoSpaceDE/>
        <w:spacing w:line="360" w:lineRule="auto"/>
        <w:jc w:val="both"/>
        <w:rPr>
          <w:sz w:val="26"/>
        </w:rPr>
      </w:pPr>
      <w:r>
        <w:rPr>
          <w:sz w:val="26"/>
        </w:rPr>
        <w:tab/>
        <w:t>2. Определить местом проведения публичных слушаний - Дом культуры село Новицкое, улица Лазо, 7.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 xml:space="preserve">3. Установить дату проведения публичных слушаний 07 мая 2020 года </w:t>
      </w:r>
      <w:r>
        <w:rPr>
          <w:sz w:val="26"/>
          <w:lang w:eastAsia="ar-SA"/>
        </w:rPr>
        <w:br/>
        <w:t>в 16-00 часов.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4. Установить последний срок подачи предложений и рекомендаций населения 06 мая 2020 года до 17-00 часов.</w:t>
      </w:r>
    </w:p>
    <w:p w:rsidR="004662F2" w:rsidRDefault="004662F2" w:rsidP="004662F2">
      <w:pPr>
        <w:widowControl/>
        <w:autoSpaceDE/>
        <w:spacing w:line="360" w:lineRule="auto"/>
        <w:ind w:firstLine="720"/>
        <w:jc w:val="both"/>
        <w:rPr>
          <w:sz w:val="26"/>
        </w:rPr>
      </w:pPr>
      <w:r>
        <w:rPr>
          <w:bCs/>
          <w:sz w:val="26"/>
        </w:rPr>
        <w:lastRenderedPageBreak/>
        <w:t>5</w:t>
      </w:r>
      <w:r>
        <w:rPr>
          <w:sz w:val="26"/>
        </w:rPr>
        <w:t>. Образовать организационный комитет по подготовке и проведению публичных слушаний в количестве 5 человек персонально: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Темникова Ю.А., ведущий специалист администрации Новицкого сельского поселения;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Шулепко Н.Н., художественный руководитель МКУК Новицкого сельского поселения.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 Парыгина Наталья Викторовна – заведующий МБДОУ «Детский сад «Росинка»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 Хусаинова Ольга Григорьевна – специалист по ведению первичного воинского учёта администрации Новицкого сельского поселения;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 xml:space="preserve">- Лоташ Любовь Ивановна - </w:t>
      </w:r>
      <w:r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662F2" w:rsidRDefault="004662F2" w:rsidP="004662F2">
      <w:pPr>
        <w:widowControl/>
        <w:suppressAutoHyphens/>
        <w:autoSpaceDE/>
        <w:spacing w:before="120" w:line="360" w:lineRule="auto"/>
        <w:jc w:val="both"/>
        <w:rPr>
          <w:sz w:val="26"/>
          <w:szCs w:val="26"/>
          <w:lang w:eastAsia="ar-SA"/>
        </w:rPr>
      </w:pPr>
      <w:r>
        <w:rPr>
          <w:b/>
          <w:bCs/>
          <w:sz w:val="28"/>
          <w:lang w:eastAsia="ar-SA"/>
        </w:rPr>
        <w:tab/>
      </w:r>
      <w:r>
        <w:rPr>
          <w:bCs/>
          <w:sz w:val="26"/>
          <w:szCs w:val="26"/>
          <w:lang w:eastAsia="ar-SA"/>
        </w:rPr>
        <w:t xml:space="preserve">6. </w:t>
      </w:r>
      <w:r>
        <w:rPr>
          <w:b/>
          <w:bCs/>
          <w:sz w:val="28"/>
          <w:lang w:eastAsia="ar-SA"/>
        </w:rPr>
        <w:tab/>
      </w:r>
      <w:r>
        <w:rPr>
          <w:bCs/>
          <w:sz w:val="26"/>
          <w:szCs w:val="26"/>
          <w:lang w:eastAsia="ar-SA"/>
        </w:rPr>
        <w:t>Поручить организационному комитету приступить к работе не позднее 17 апреля 2020 года.</w:t>
      </w:r>
    </w:p>
    <w:p w:rsidR="004662F2" w:rsidRDefault="004662F2" w:rsidP="004662F2">
      <w:pPr>
        <w:widowControl/>
        <w:autoSpaceDE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Поручить организационному комитету оформить итоговый документ публичных слушаний не позднее 15 мая 2020 года и представить его на заседание </w:t>
      </w:r>
      <w:proofErr w:type="gramStart"/>
      <w:r>
        <w:rPr>
          <w:sz w:val="26"/>
          <w:szCs w:val="26"/>
        </w:rPr>
        <w:t>муниципального  комитета</w:t>
      </w:r>
      <w:proofErr w:type="gramEnd"/>
      <w:r>
        <w:rPr>
          <w:sz w:val="26"/>
          <w:szCs w:val="26"/>
        </w:rPr>
        <w:t>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9. Контроль за исполнением настоящего решения возложить на главу Новицкого сельского поселения Бабич В.В.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662F2" w:rsidRDefault="004662F2" w:rsidP="004662F2">
      <w:pPr>
        <w:widowControl/>
        <w:autoSpaceDE/>
      </w:pPr>
    </w:p>
    <w:p w:rsidR="004662F2" w:rsidRDefault="004662F2" w:rsidP="004662F2">
      <w:pPr>
        <w:widowControl/>
        <w:autoSpaceDE/>
      </w:pPr>
    </w:p>
    <w:p w:rsidR="004662F2" w:rsidRDefault="004662F2" w:rsidP="004662F2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4662F2" w:rsidRDefault="004662F2" w:rsidP="004662F2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5D2E9F" w:rsidRDefault="005D2E9F"/>
    <w:sectPr w:rsidR="005D2E9F" w:rsidSect="004662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3C"/>
    <w:rsid w:val="004662F2"/>
    <w:rsid w:val="0052453C"/>
    <w:rsid w:val="005D2E9F"/>
    <w:rsid w:val="008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DAF"/>
  <w15:chartTrackingRefBased/>
  <w15:docId w15:val="{E7FCBCA9-B545-4E2C-ADC9-C76BBBC8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3</cp:revision>
  <cp:lastPrinted>2020-04-24T02:31:00Z</cp:lastPrinted>
  <dcterms:created xsi:type="dcterms:W3CDTF">2020-04-10T07:25:00Z</dcterms:created>
  <dcterms:modified xsi:type="dcterms:W3CDTF">2020-04-24T02:31:00Z</dcterms:modified>
</cp:coreProperties>
</file>