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67" w:rsidRDefault="00985667" w:rsidP="00985667">
      <w:pPr>
        <w:jc w:val="right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ПРОЕКТ</w:t>
      </w:r>
    </w:p>
    <w:p w:rsidR="003B7D54" w:rsidRPr="003B7D54" w:rsidRDefault="003B7D54" w:rsidP="003B7D54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B7D54">
        <w:rPr>
          <w:rFonts w:eastAsia="Calibri"/>
          <w:b/>
          <w:bCs/>
          <w:sz w:val="26"/>
          <w:szCs w:val="26"/>
          <w:lang w:eastAsia="en-US"/>
        </w:rPr>
        <w:t>МУНИЦИПАЛЬНЫЙ КОМИТЕТ</w:t>
      </w:r>
    </w:p>
    <w:p w:rsidR="003B7D54" w:rsidRPr="003B7D54" w:rsidRDefault="003B7D54" w:rsidP="003B7D54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B7D54">
        <w:rPr>
          <w:rFonts w:eastAsia="Calibri"/>
          <w:b/>
          <w:bCs/>
          <w:sz w:val="26"/>
          <w:szCs w:val="26"/>
          <w:lang w:eastAsia="en-US"/>
        </w:rPr>
        <w:t>НОВИЦКОГО СЕЛЬСКОГО ПОСЕЛЕНИЯ</w:t>
      </w:r>
    </w:p>
    <w:p w:rsidR="003B7D54" w:rsidRPr="003B7D54" w:rsidRDefault="003B7D54" w:rsidP="003B7D54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B7D54">
        <w:rPr>
          <w:rFonts w:eastAsia="Calibri"/>
          <w:b/>
          <w:bCs/>
          <w:sz w:val="26"/>
          <w:szCs w:val="26"/>
          <w:lang w:eastAsia="en-US"/>
        </w:rPr>
        <w:t xml:space="preserve">ПАРТИЗАНСКОГО МУНИЦИПАЛЬНОГО РАЙОНА </w:t>
      </w:r>
    </w:p>
    <w:p w:rsidR="003B7D54" w:rsidRPr="003B7D54" w:rsidRDefault="003B7D54" w:rsidP="003B7D54">
      <w:pPr>
        <w:jc w:val="center"/>
        <w:rPr>
          <w:b/>
          <w:sz w:val="26"/>
          <w:szCs w:val="26"/>
        </w:rPr>
      </w:pPr>
      <w:r w:rsidRPr="003B7D54">
        <w:rPr>
          <w:b/>
          <w:sz w:val="26"/>
          <w:szCs w:val="26"/>
        </w:rPr>
        <w:t>(</w:t>
      </w:r>
      <w:r w:rsidR="00454658">
        <w:rPr>
          <w:b/>
          <w:sz w:val="26"/>
          <w:szCs w:val="26"/>
        </w:rPr>
        <w:t>четвертого</w:t>
      </w:r>
      <w:r w:rsidRPr="003B7D54">
        <w:rPr>
          <w:b/>
          <w:sz w:val="26"/>
          <w:szCs w:val="26"/>
        </w:rPr>
        <w:t xml:space="preserve"> созыва)</w:t>
      </w:r>
    </w:p>
    <w:p w:rsidR="003B7D54" w:rsidRPr="003B7D54" w:rsidRDefault="003B7D54" w:rsidP="003B7D54">
      <w:pPr>
        <w:jc w:val="center"/>
        <w:rPr>
          <w:b/>
          <w:sz w:val="16"/>
          <w:szCs w:val="16"/>
        </w:rPr>
      </w:pPr>
    </w:p>
    <w:p w:rsidR="003B7D54" w:rsidRPr="003B7D54" w:rsidRDefault="003B7D54" w:rsidP="003B7D54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B7D54">
        <w:rPr>
          <w:rFonts w:eastAsia="Calibri"/>
          <w:b/>
          <w:bCs/>
          <w:sz w:val="26"/>
          <w:szCs w:val="26"/>
          <w:lang w:eastAsia="en-US"/>
        </w:rPr>
        <w:t>РЕШЕНИЕ</w:t>
      </w:r>
    </w:p>
    <w:p w:rsidR="003B7D54" w:rsidRPr="003B7D54" w:rsidRDefault="003B7D54" w:rsidP="003B7D54">
      <w:pPr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3B7D54" w:rsidRDefault="00CD3702" w:rsidP="00E9635F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марта</w:t>
      </w:r>
      <w:r w:rsidR="003B7D54" w:rsidRPr="003B7D54">
        <w:rPr>
          <w:rFonts w:eastAsia="Calibri"/>
          <w:bCs/>
          <w:sz w:val="26"/>
          <w:szCs w:val="26"/>
          <w:lang w:eastAsia="en-US"/>
        </w:rPr>
        <w:t xml:space="preserve"> 20</w:t>
      </w:r>
      <w:r>
        <w:rPr>
          <w:rFonts w:eastAsia="Calibri"/>
          <w:bCs/>
          <w:sz w:val="26"/>
          <w:szCs w:val="26"/>
          <w:lang w:eastAsia="en-US"/>
        </w:rPr>
        <w:t>22</w:t>
      </w:r>
      <w:r w:rsidR="003B7D54" w:rsidRPr="003B7D54">
        <w:rPr>
          <w:rFonts w:eastAsia="Calibri"/>
          <w:bCs/>
          <w:sz w:val="26"/>
          <w:szCs w:val="26"/>
          <w:lang w:eastAsia="en-US"/>
        </w:rPr>
        <w:t xml:space="preserve"> года                           село Новицкое                                                  № </w:t>
      </w:r>
    </w:p>
    <w:p w:rsidR="00E9635F" w:rsidRPr="003B7D54" w:rsidRDefault="00E9635F" w:rsidP="00E9635F">
      <w:pPr>
        <w:rPr>
          <w:b/>
          <w:bCs/>
          <w:sz w:val="16"/>
          <w:szCs w:val="16"/>
        </w:rPr>
      </w:pPr>
    </w:p>
    <w:p w:rsidR="003B7D54" w:rsidRPr="001804AC" w:rsidRDefault="003B7D54" w:rsidP="003B7D54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B7D54">
        <w:rPr>
          <w:rFonts w:eastAsia="Calibri"/>
          <w:b/>
          <w:bCs/>
          <w:sz w:val="26"/>
          <w:szCs w:val="26"/>
          <w:lang w:eastAsia="en-US"/>
        </w:rPr>
        <w:t xml:space="preserve">Об утверждении Положения </w:t>
      </w:r>
    </w:p>
    <w:p w:rsidR="002A30E0" w:rsidRPr="002A30E0" w:rsidRDefault="003B7D54" w:rsidP="002A30E0">
      <w:pPr>
        <w:pStyle w:val="ConsPlusTitle"/>
        <w:jc w:val="center"/>
        <w:rPr>
          <w:sz w:val="26"/>
          <w:szCs w:val="26"/>
        </w:rPr>
      </w:pPr>
      <w:r w:rsidRPr="002A30E0">
        <w:rPr>
          <w:rFonts w:eastAsia="Calibri"/>
          <w:bCs/>
          <w:sz w:val="26"/>
          <w:szCs w:val="26"/>
          <w:lang w:eastAsia="en-US"/>
        </w:rPr>
        <w:t>«</w:t>
      </w:r>
      <w:r w:rsidR="002A30E0" w:rsidRPr="002A30E0">
        <w:rPr>
          <w:sz w:val="26"/>
          <w:szCs w:val="26"/>
        </w:rPr>
        <w:t xml:space="preserve">О порядке размещения нестационарных торговых объектов по оказанию услуг розничной торговли и иных платных услуг населению </w:t>
      </w:r>
    </w:p>
    <w:p w:rsidR="003B7D54" w:rsidRPr="002A30E0" w:rsidRDefault="002A30E0" w:rsidP="002A30E0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A30E0">
        <w:rPr>
          <w:b/>
          <w:sz w:val="26"/>
          <w:szCs w:val="26"/>
        </w:rPr>
        <w:t>на территории Новицкого сельского поселения</w:t>
      </w:r>
      <w:r w:rsidR="003B7D54" w:rsidRPr="002A30E0">
        <w:rPr>
          <w:rFonts w:eastAsia="Calibri"/>
          <w:b/>
          <w:bCs/>
          <w:sz w:val="26"/>
          <w:szCs w:val="26"/>
          <w:lang w:eastAsia="en-US"/>
        </w:rPr>
        <w:t>»</w:t>
      </w:r>
    </w:p>
    <w:p w:rsidR="000B6623" w:rsidRPr="001804AC" w:rsidRDefault="000B6623" w:rsidP="003B7D54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1804AC" w:rsidRPr="001804AC" w:rsidRDefault="00CD3702" w:rsidP="001804AC">
      <w:pPr>
        <w:pStyle w:val="ConsPlusNormal"/>
        <w:spacing w:line="360" w:lineRule="auto"/>
        <w:ind w:firstLine="539"/>
        <w:jc w:val="both"/>
        <w:outlineLvl w:val="1"/>
        <w:rPr>
          <w:sz w:val="26"/>
          <w:szCs w:val="26"/>
        </w:rPr>
      </w:pPr>
      <w:r w:rsidRPr="00CD3702">
        <w:rPr>
          <w:sz w:val="26"/>
          <w:szCs w:val="26"/>
        </w:rPr>
        <w:t>В соответствии с Гражданским и Земельным кодексами Российской Федерации, федеральными законами от 6 октября 2003 года № 131-ФЗ "Об общих принципах организации местного самоуправления в Российской Федерации", от 28 декабря 2009 года № 381-ФЗ "Об основах государственного регулирования торговой деятельности в Российской Федерации", Приказом департамента лицензирования и торговли Приморского края от 15 декабря 2015 года № 114 "Об утверждении Порядка разработки и утверждения органами местного самоуправления Приморского края схем размещения нестационарных торговых объектов",</w:t>
      </w:r>
      <w:r>
        <w:rPr>
          <w:sz w:val="26"/>
          <w:szCs w:val="26"/>
        </w:rPr>
        <w:t xml:space="preserve"> </w:t>
      </w:r>
      <w:r w:rsidRPr="00CD3702">
        <w:rPr>
          <w:sz w:val="26"/>
          <w:szCs w:val="26"/>
        </w:rPr>
        <w:t xml:space="preserve">в целях упорядочения размещения и функционирования нестационарных торговых объектов на территории </w:t>
      </w:r>
      <w:r>
        <w:rPr>
          <w:sz w:val="26"/>
          <w:szCs w:val="26"/>
        </w:rPr>
        <w:t>Новицкого</w:t>
      </w:r>
      <w:r w:rsidR="00454658">
        <w:rPr>
          <w:sz w:val="26"/>
          <w:szCs w:val="26"/>
        </w:rPr>
        <w:t xml:space="preserve"> сельского поселения </w:t>
      </w:r>
      <w:r w:rsidRPr="00CD3702">
        <w:rPr>
          <w:sz w:val="26"/>
          <w:szCs w:val="26"/>
        </w:rPr>
        <w:t xml:space="preserve">Партизанского муниципального района, создания условий для улучшения организации и качества торгового обслуживания населения </w:t>
      </w:r>
      <w:r>
        <w:rPr>
          <w:sz w:val="26"/>
          <w:szCs w:val="26"/>
        </w:rPr>
        <w:t xml:space="preserve">Новицкого </w:t>
      </w:r>
      <w:r w:rsidRPr="00CD3702">
        <w:rPr>
          <w:sz w:val="26"/>
          <w:szCs w:val="26"/>
        </w:rPr>
        <w:t>сельского поселения Партизанского муниципального района,</w:t>
      </w:r>
      <w:r w:rsidR="001804AC" w:rsidRPr="001804AC">
        <w:rPr>
          <w:sz w:val="26"/>
          <w:szCs w:val="26"/>
        </w:rPr>
        <w:t xml:space="preserve"> руководствуясь Уставом Новицкого сельского поселения Партизанского муниципального района Приморского края, муниципальный комитет Новицкого сельского поселения Партизанского муниципального района</w:t>
      </w:r>
    </w:p>
    <w:p w:rsidR="003B7D54" w:rsidRPr="001804AC" w:rsidRDefault="001804AC" w:rsidP="001804AC">
      <w:pPr>
        <w:pStyle w:val="ConsPlusNormal"/>
        <w:spacing w:before="120" w:after="120"/>
        <w:ind w:firstLine="539"/>
        <w:jc w:val="both"/>
        <w:outlineLvl w:val="1"/>
        <w:rPr>
          <w:b/>
          <w:highlight w:val="green"/>
        </w:rPr>
      </w:pPr>
      <w:r w:rsidRPr="001804AC">
        <w:rPr>
          <w:b/>
          <w:sz w:val="28"/>
          <w:szCs w:val="28"/>
        </w:rPr>
        <w:t>РЕШИЛ:</w:t>
      </w:r>
    </w:p>
    <w:p w:rsidR="003B7D54" w:rsidRDefault="001804AC" w:rsidP="00CD3702">
      <w:pPr>
        <w:pStyle w:val="Default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A30E0">
        <w:rPr>
          <w:sz w:val="26"/>
          <w:szCs w:val="26"/>
        </w:rPr>
        <w:t>Утвердить Положение «</w:t>
      </w:r>
      <w:r w:rsidR="002A30E0" w:rsidRPr="002A30E0">
        <w:rPr>
          <w:sz w:val="26"/>
          <w:szCs w:val="26"/>
        </w:rPr>
        <w:t>О порядке размещения нестационарных торговых объектов по оказанию услуг розничной торговли и иных платных услуг населению на территории Новицкого сельского поселения</w:t>
      </w:r>
      <w:r w:rsidRPr="002A30E0">
        <w:rPr>
          <w:sz w:val="26"/>
          <w:szCs w:val="26"/>
        </w:rPr>
        <w:t>» (прилагается)</w:t>
      </w:r>
      <w:r w:rsidR="001D5227" w:rsidRPr="002A30E0">
        <w:rPr>
          <w:sz w:val="26"/>
          <w:szCs w:val="26"/>
        </w:rPr>
        <w:t>.</w:t>
      </w:r>
    </w:p>
    <w:p w:rsidR="00CD3702" w:rsidRPr="002A30E0" w:rsidRDefault="00CD3702" w:rsidP="00CD3702">
      <w:pPr>
        <w:pStyle w:val="Default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 xml:space="preserve">Считать утратившим силу муниципальный нормативный правовой акт </w:t>
      </w:r>
      <w:r w:rsidR="004013B6">
        <w:rPr>
          <w:sz w:val="26"/>
          <w:szCs w:val="26"/>
        </w:rPr>
        <w:t xml:space="preserve">«Положение о </w:t>
      </w:r>
      <w:r w:rsidRPr="00CD3702">
        <w:rPr>
          <w:sz w:val="26"/>
          <w:szCs w:val="26"/>
        </w:rPr>
        <w:t xml:space="preserve">порядке размещения нестационарных торговых объектов по оказанию услуг розничной торговли и иных платных услуг населению на территории Новицкого сельского поселения», принятый решением муниципального комитета </w:t>
      </w:r>
      <w:r>
        <w:rPr>
          <w:sz w:val="26"/>
          <w:szCs w:val="26"/>
        </w:rPr>
        <w:lastRenderedPageBreak/>
        <w:t>Новицкого</w:t>
      </w:r>
      <w:r w:rsidRPr="00CD3702">
        <w:rPr>
          <w:sz w:val="26"/>
          <w:szCs w:val="26"/>
        </w:rPr>
        <w:t xml:space="preserve"> сельского поселения Партизанского муниципального района от </w:t>
      </w:r>
      <w:r>
        <w:rPr>
          <w:sz w:val="26"/>
          <w:szCs w:val="26"/>
        </w:rPr>
        <w:t>07.12.2016</w:t>
      </w:r>
      <w:r w:rsidRPr="00CD3702">
        <w:rPr>
          <w:sz w:val="26"/>
          <w:szCs w:val="26"/>
        </w:rPr>
        <w:t xml:space="preserve"> года  № </w:t>
      </w:r>
      <w:r>
        <w:rPr>
          <w:sz w:val="26"/>
          <w:szCs w:val="26"/>
        </w:rPr>
        <w:t>29</w:t>
      </w:r>
      <w:r w:rsidRPr="00CD3702">
        <w:rPr>
          <w:sz w:val="26"/>
          <w:szCs w:val="26"/>
        </w:rPr>
        <w:t>.</w:t>
      </w:r>
    </w:p>
    <w:p w:rsidR="003B7D54" w:rsidRPr="001804AC" w:rsidRDefault="003B7D54" w:rsidP="00CD3702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outlineLvl w:val="1"/>
        <w:rPr>
          <w:sz w:val="26"/>
          <w:szCs w:val="26"/>
        </w:rPr>
      </w:pPr>
      <w:r w:rsidRPr="001804AC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1804AC" w:rsidRPr="001804AC" w:rsidRDefault="001804AC" w:rsidP="00162578">
      <w:pPr>
        <w:pStyle w:val="ConsPlusNormal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outlineLvl w:val="1"/>
        <w:rPr>
          <w:sz w:val="26"/>
          <w:szCs w:val="26"/>
        </w:rPr>
      </w:pPr>
      <w:r w:rsidRPr="001804AC">
        <w:rPr>
          <w:sz w:val="26"/>
          <w:szCs w:val="26"/>
        </w:rPr>
        <w:t>Контроль за выполнением решения возложить на главу Новицкого сельского поселения</w:t>
      </w:r>
      <w:r w:rsidRPr="001804AC">
        <w:rPr>
          <w:i/>
          <w:sz w:val="26"/>
          <w:szCs w:val="26"/>
        </w:rPr>
        <w:t>.</w:t>
      </w:r>
    </w:p>
    <w:p w:rsidR="001804AC" w:rsidRDefault="001804AC" w:rsidP="001804AC">
      <w:pPr>
        <w:spacing w:line="360" w:lineRule="auto"/>
        <w:ind w:firstLine="584"/>
        <w:jc w:val="both"/>
        <w:rPr>
          <w:b/>
          <w:sz w:val="26"/>
          <w:szCs w:val="26"/>
        </w:rPr>
      </w:pPr>
    </w:p>
    <w:p w:rsidR="00CD3702" w:rsidRDefault="00CD3702" w:rsidP="001804AC">
      <w:pPr>
        <w:spacing w:line="360" w:lineRule="auto"/>
        <w:ind w:firstLine="584"/>
        <w:jc w:val="both"/>
        <w:rPr>
          <w:b/>
          <w:sz w:val="26"/>
          <w:szCs w:val="26"/>
        </w:rPr>
      </w:pPr>
    </w:p>
    <w:p w:rsidR="001804AC" w:rsidRDefault="001804AC" w:rsidP="001804AC">
      <w:pPr>
        <w:rPr>
          <w:sz w:val="26"/>
          <w:szCs w:val="26"/>
        </w:rPr>
      </w:pPr>
      <w:r>
        <w:rPr>
          <w:sz w:val="26"/>
          <w:szCs w:val="26"/>
        </w:rPr>
        <w:t>Глава Новицкого</w:t>
      </w:r>
    </w:p>
    <w:p w:rsidR="001804AC" w:rsidRDefault="001804AC" w:rsidP="001804AC">
      <w:r>
        <w:rPr>
          <w:sz w:val="26"/>
          <w:szCs w:val="26"/>
        </w:rPr>
        <w:t>сельского поселения                                                                                           В.В. Бабич</w:t>
      </w:r>
    </w:p>
    <w:p w:rsidR="003B7D54" w:rsidRDefault="003B7D54">
      <w:pPr>
        <w:rPr>
          <w:szCs w:val="20"/>
          <w:highlight w:val="green"/>
        </w:rPr>
      </w:pPr>
      <w:r>
        <w:rPr>
          <w:highlight w:val="green"/>
        </w:rPr>
        <w:br w:type="page"/>
      </w:r>
    </w:p>
    <w:p w:rsidR="001804AC" w:rsidRPr="00DC3C06" w:rsidRDefault="001804AC" w:rsidP="001804AC">
      <w:pPr>
        <w:ind w:left="4956"/>
        <w:jc w:val="center"/>
        <w:rPr>
          <w:bCs/>
          <w:sz w:val="26"/>
          <w:szCs w:val="26"/>
        </w:rPr>
      </w:pPr>
      <w:r w:rsidRPr="00DC3C06">
        <w:rPr>
          <w:bCs/>
          <w:sz w:val="26"/>
          <w:szCs w:val="26"/>
        </w:rPr>
        <w:lastRenderedPageBreak/>
        <w:t>УТВЕРЖДЕНО</w:t>
      </w:r>
    </w:p>
    <w:p w:rsidR="001804AC" w:rsidRPr="00DC3C06" w:rsidRDefault="001804AC" w:rsidP="001804AC">
      <w:pPr>
        <w:ind w:left="4956"/>
        <w:jc w:val="center"/>
        <w:rPr>
          <w:bCs/>
          <w:sz w:val="26"/>
          <w:szCs w:val="26"/>
        </w:rPr>
      </w:pPr>
      <w:r w:rsidRPr="00DC3C06">
        <w:rPr>
          <w:bCs/>
          <w:sz w:val="26"/>
          <w:szCs w:val="26"/>
        </w:rPr>
        <w:t>Решением муниципального комитета</w:t>
      </w:r>
    </w:p>
    <w:p w:rsidR="001804AC" w:rsidRPr="00DC3C06" w:rsidRDefault="001804AC" w:rsidP="001804AC">
      <w:pPr>
        <w:ind w:left="4956"/>
        <w:jc w:val="center"/>
        <w:rPr>
          <w:bCs/>
          <w:sz w:val="26"/>
          <w:szCs w:val="26"/>
        </w:rPr>
      </w:pPr>
      <w:r w:rsidRPr="00DC3C06">
        <w:rPr>
          <w:bCs/>
          <w:sz w:val="26"/>
          <w:szCs w:val="26"/>
        </w:rPr>
        <w:t>Новицкого сельского поселения</w:t>
      </w:r>
    </w:p>
    <w:p w:rsidR="001804AC" w:rsidRDefault="001804AC" w:rsidP="001804AC">
      <w:pPr>
        <w:ind w:left="4956"/>
        <w:jc w:val="center"/>
        <w:rPr>
          <w:bCs/>
          <w:sz w:val="26"/>
          <w:szCs w:val="26"/>
        </w:rPr>
      </w:pPr>
      <w:r w:rsidRPr="00DC3C06">
        <w:rPr>
          <w:bCs/>
          <w:sz w:val="26"/>
          <w:szCs w:val="26"/>
        </w:rPr>
        <w:t>Партизанского муниципального района</w:t>
      </w:r>
    </w:p>
    <w:p w:rsidR="001804AC" w:rsidRDefault="001804AC">
      <w:pPr>
        <w:pStyle w:val="ConsPlusTitle"/>
        <w:jc w:val="center"/>
      </w:pPr>
    </w:p>
    <w:p w:rsidR="001804AC" w:rsidRDefault="001804AC">
      <w:pPr>
        <w:pStyle w:val="ConsPlusTitle"/>
        <w:jc w:val="center"/>
      </w:pPr>
      <w:r w:rsidRPr="001804AC">
        <w:t>Положение</w:t>
      </w:r>
    </w:p>
    <w:p w:rsidR="00162578" w:rsidRDefault="001804AC">
      <w:pPr>
        <w:pStyle w:val="ConsPlusTitle"/>
        <w:jc w:val="center"/>
      </w:pPr>
      <w:r w:rsidRPr="001804AC">
        <w:t>«</w:t>
      </w:r>
      <w:r w:rsidR="00B14391" w:rsidRPr="00B14391">
        <w:t xml:space="preserve">О порядке размещения нестационарных торговых объектов по оказанию услуг розничной торговли и иных платных услуг населению </w:t>
      </w:r>
    </w:p>
    <w:p w:rsidR="007F54A4" w:rsidRDefault="00B14391">
      <w:pPr>
        <w:pStyle w:val="ConsPlusTitle"/>
        <w:jc w:val="center"/>
      </w:pPr>
      <w:r w:rsidRPr="00B14391">
        <w:t>на территории Новицкого сельского поселения</w:t>
      </w:r>
      <w:r w:rsidR="001804AC" w:rsidRPr="001804AC">
        <w:t>»</w:t>
      </w:r>
    </w:p>
    <w:p w:rsidR="001804AC" w:rsidRDefault="001804AC">
      <w:pPr>
        <w:pStyle w:val="ConsPlusTitle"/>
        <w:jc w:val="center"/>
      </w:pPr>
    </w:p>
    <w:p w:rsidR="00CD3702" w:rsidRPr="00CD3702" w:rsidRDefault="00CD3702" w:rsidP="00CD3702">
      <w:pPr>
        <w:tabs>
          <w:tab w:val="left" w:pos="851"/>
        </w:tabs>
        <w:spacing w:after="120"/>
        <w:jc w:val="center"/>
        <w:rPr>
          <w:b/>
          <w:sz w:val="26"/>
          <w:szCs w:val="26"/>
        </w:rPr>
      </w:pPr>
      <w:r w:rsidRPr="00CD3702">
        <w:rPr>
          <w:b/>
          <w:sz w:val="26"/>
          <w:szCs w:val="26"/>
        </w:rPr>
        <w:t>1. Общие положения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1.1. Настоящее Положение о порядке размещения нестационарных торговых объектов на территории </w:t>
      </w:r>
      <w:bookmarkStart w:id="0" w:name="_Hlk73521309"/>
      <w:r w:rsidR="003E2856">
        <w:rPr>
          <w:bCs/>
          <w:sz w:val="26"/>
          <w:szCs w:val="26"/>
        </w:rPr>
        <w:t>Новицкого</w:t>
      </w:r>
      <w:r w:rsidRPr="00CD3702">
        <w:rPr>
          <w:bCs/>
          <w:sz w:val="26"/>
          <w:szCs w:val="26"/>
        </w:rPr>
        <w:t xml:space="preserve"> сельского поселения  Партизанского муниципального района </w:t>
      </w:r>
      <w:bookmarkEnd w:id="0"/>
      <w:r w:rsidRPr="00CD3702">
        <w:rPr>
          <w:bCs/>
          <w:sz w:val="26"/>
          <w:szCs w:val="26"/>
        </w:rPr>
        <w:t>разработано в соответствии с требованиями Гражданского и Земельного кодексов Российской Федерации, федеральных законов от 6 октября 2003 года № 131-ФЗ "Об общих принципах организации местного самоуправления в Российской Федерации", от 28 декабря 2009 года № 381-ФЗ "Об основах государственного регулирования торговой деятельности в Российской Федерации", Приказа департамента лицензирования и торговли Приморского края от 15 декабря 2015 года № 114 "Об утверждении Порядка разработки и утверждения органами местного самоуправления Приморского края схем размещения нестационарных торговых объектов" (далее - Приказ № 114) и включает основные понятия и их определения, требования к размещению нестационарных торговых объектов, порядок их размещения и эксплуатации на земельных участках, в зданиях, строениях, сооружениях, находящихся в муниципальной собственности, а также на земельных участках, собственность на которые не разграничена, заключения договоров на размещение.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1.2. Настоящее Положение разработано в целях упорядочения размещения и функционирования нестационарных торговых объектов на территории </w:t>
      </w:r>
      <w:r w:rsidR="003E2856">
        <w:rPr>
          <w:bCs/>
          <w:sz w:val="26"/>
          <w:szCs w:val="26"/>
        </w:rPr>
        <w:t>Новицкого</w:t>
      </w:r>
      <w:r w:rsidRPr="00CD3702">
        <w:rPr>
          <w:bCs/>
          <w:sz w:val="26"/>
          <w:szCs w:val="26"/>
        </w:rPr>
        <w:t xml:space="preserve"> сельского поселения  Партизанского муниципального района и создания условий для улучшения организации и качества торгового обслуживания населения </w:t>
      </w:r>
      <w:r w:rsidR="003E2856">
        <w:rPr>
          <w:bCs/>
          <w:sz w:val="26"/>
          <w:szCs w:val="26"/>
        </w:rPr>
        <w:t>Новицкого</w:t>
      </w:r>
      <w:r w:rsidRPr="00CD3702">
        <w:rPr>
          <w:bCs/>
          <w:sz w:val="26"/>
          <w:szCs w:val="26"/>
        </w:rPr>
        <w:t xml:space="preserve"> сельского поселения  Партизанского муниципального района.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1.3. Нестационарные торговые объекты не являются недвижимым имуществом, не подлежат техническому учету в бюро технической инвентаризации, права на них не подлежат регистрации в Едином государственном реестре недвижимости.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1.4. Установка и эксплуатация нестационарных торговых объектов осуществляется: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lastRenderedPageBreak/>
        <w:t xml:space="preserve">- на земельных участках, государственная собственность на которые не разграничена, и земельных участках, находящихся в муниципальной собственности (далее - Места размещения), без предоставления таких участков в аренду, в местах, определенных схемой размещения нестационарных торговых объектов (далее - Схема) на основании договора на размещение нестационарного торгового объекта на территории </w:t>
      </w:r>
      <w:bookmarkStart w:id="1" w:name="_Hlk73521484"/>
      <w:r w:rsidR="004013B6">
        <w:rPr>
          <w:bCs/>
          <w:sz w:val="26"/>
          <w:szCs w:val="26"/>
        </w:rPr>
        <w:t>Новицкого</w:t>
      </w:r>
      <w:r w:rsidR="00454658">
        <w:rPr>
          <w:bCs/>
          <w:sz w:val="26"/>
          <w:szCs w:val="26"/>
        </w:rPr>
        <w:t xml:space="preserve"> сельского поселения </w:t>
      </w:r>
      <w:r w:rsidRPr="00CD3702">
        <w:rPr>
          <w:bCs/>
          <w:sz w:val="26"/>
          <w:szCs w:val="26"/>
        </w:rPr>
        <w:t>Партизанского муниципального района</w:t>
      </w:r>
      <w:bookmarkEnd w:id="1"/>
      <w:r w:rsidRPr="00CD3702">
        <w:rPr>
          <w:bCs/>
          <w:sz w:val="26"/>
          <w:szCs w:val="26"/>
        </w:rPr>
        <w:t>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- в зданиях, строениях и сооружениях, находящихся в муниципальной собственности, в соответствии с законодательством Российской Федерации и муниципальными правовыми актами - в зданиях, строениях и сооружениях, находящихся в муниципальной собственности, в соответствии с законодательством Российской Федерации и муниципальными правовыми актами - в зданиях, строениях и сооружениях, находящихся в муниципальной собственности, в соответствии с законодательством Российской Федерации и муниципальными правовыми актами - в зданиях, строениях и сооружениях, находящихся в муниципальной собственности, в соответствии с законодательством Российской Федерации и муниципальными правовыми актами </w:t>
      </w:r>
      <w:bookmarkStart w:id="2" w:name="_Hlk73521715"/>
      <w:r w:rsidR="004013B6" w:rsidRPr="004013B6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>сельского поселения  Партизанского муниципального района</w:t>
      </w:r>
      <w:bookmarkEnd w:id="2"/>
      <w:r w:rsidRPr="00CD3702">
        <w:rPr>
          <w:bCs/>
          <w:sz w:val="26"/>
          <w:szCs w:val="26"/>
        </w:rPr>
        <w:t>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1.5. Схема разрабатывается </w:t>
      </w:r>
      <w:bookmarkStart w:id="3" w:name="_Hlk73521751"/>
      <w:r w:rsidRPr="00CD3702">
        <w:rPr>
          <w:bCs/>
          <w:sz w:val="26"/>
          <w:szCs w:val="26"/>
        </w:rPr>
        <w:t>администраци</w:t>
      </w:r>
      <w:r w:rsidR="004013B6">
        <w:rPr>
          <w:bCs/>
          <w:sz w:val="26"/>
          <w:szCs w:val="26"/>
        </w:rPr>
        <w:t>ей</w:t>
      </w:r>
      <w:r w:rsidRPr="00CD3702">
        <w:rPr>
          <w:bCs/>
          <w:sz w:val="26"/>
          <w:szCs w:val="26"/>
        </w:rPr>
        <w:t xml:space="preserve"> </w:t>
      </w:r>
      <w:bookmarkStart w:id="4" w:name="_Hlk73521841"/>
      <w:r w:rsidR="004013B6" w:rsidRPr="004013B6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>сельского поселения  Партизанского муниципального района</w:t>
      </w:r>
      <w:bookmarkEnd w:id="3"/>
      <w:r w:rsidRPr="00CD3702">
        <w:rPr>
          <w:bCs/>
          <w:sz w:val="26"/>
          <w:szCs w:val="26"/>
        </w:rPr>
        <w:t xml:space="preserve"> </w:t>
      </w:r>
      <w:bookmarkEnd w:id="4"/>
      <w:r w:rsidR="004013B6">
        <w:rPr>
          <w:bCs/>
          <w:sz w:val="26"/>
          <w:szCs w:val="26"/>
        </w:rPr>
        <w:t>Приморского края</w:t>
      </w:r>
      <w:r w:rsidRPr="00CD3702">
        <w:rPr>
          <w:bCs/>
          <w:sz w:val="26"/>
          <w:szCs w:val="26"/>
        </w:rPr>
        <w:t xml:space="preserve"> и утверждается в соответствии с Приказом № 114.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1.6. Включение в Схему новых мест для размещения нестационарных торговых объектов, расположенных на земельных участках, находящихся в муниципальной собственности, а также на земельных участках, собственность на которые не разграничена, осуществляется в соответствии с Приказом № 114.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1.7. Включение в Схему новых хозяйствующих субъектов производится в соответствии: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- с Порядком отбора претендентов на право включения в схему размещения нестационарных торговых объектов на территории муниципальных образований Приморского края, утвержденным постановлением администрации Приморского края от 17 апреля 2018 года № 171-па;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- с Порядком проведения и определения закрытого аукциона на право включения в Схему размещения нестационарных торговых объектов на территории </w:t>
      </w:r>
      <w:bookmarkStart w:id="5" w:name="_Hlk73522281"/>
      <w:r w:rsidR="004013B6" w:rsidRPr="004013B6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>сельского поселения  Партизанского муниципального района</w:t>
      </w:r>
      <w:bookmarkEnd w:id="5"/>
      <w:r w:rsidRPr="00CD3702">
        <w:rPr>
          <w:bCs/>
          <w:sz w:val="26"/>
          <w:szCs w:val="26"/>
        </w:rPr>
        <w:t xml:space="preserve">, </w:t>
      </w:r>
      <w:r w:rsidRPr="00CD3702">
        <w:rPr>
          <w:bCs/>
          <w:sz w:val="26"/>
          <w:szCs w:val="26"/>
        </w:rPr>
        <w:lastRenderedPageBreak/>
        <w:t xml:space="preserve">утверждаемого постановлением администрации </w:t>
      </w:r>
      <w:r w:rsidR="004013B6" w:rsidRPr="004013B6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>сельского поселения  Партизанского муниципального района;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1.8. Действие положений настоящего Порядка не распространяется на отношения, связанные с торговым обслуживанием при проведении массовых праздничных, общественно-политических, культурно-массовых и спортивно-массовых мероприятий, проводимых по решению органов власти субъектов Российской Федерации или администрации </w:t>
      </w:r>
      <w:r w:rsidR="004013B6" w:rsidRPr="004013B6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>сельского поселения  Партизанского муниципального района либо согласованных с ними в установленном порядке.</w:t>
      </w:r>
    </w:p>
    <w:p w:rsidR="00CD3702" w:rsidRPr="00CD3702" w:rsidRDefault="00CD3702" w:rsidP="00CD3702">
      <w:pPr>
        <w:tabs>
          <w:tab w:val="left" w:pos="851"/>
        </w:tabs>
        <w:spacing w:after="120"/>
        <w:ind w:firstLine="709"/>
        <w:jc w:val="center"/>
        <w:rPr>
          <w:b/>
          <w:sz w:val="26"/>
          <w:szCs w:val="26"/>
        </w:rPr>
      </w:pPr>
      <w:r w:rsidRPr="00CD3702">
        <w:rPr>
          <w:b/>
          <w:sz w:val="26"/>
          <w:szCs w:val="26"/>
        </w:rPr>
        <w:t>2. Понятия и определения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Для целей настоящего Положения применяются следующие понятия и определения: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2.1. </w:t>
      </w:r>
      <w:r w:rsidRPr="00CD3702">
        <w:rPr>
          <w:b/>
          <w:sz w:val="26"/>
          <w:szCs w:val="26"/>
        </w:rPr>
        <w:t>Нестационарный торговый объект (далее - НТО)</w:t>
      </w:r>
      <w:r w:rsidRPr="00CD3702">
        <w:rPr>
          <w:bCs/>
          <w:sz w:val="26"/>
          <w:szCs w:val="26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2.2. </w:t>
      </w:r>
      <w:r w:rsidRPr="00CD3702">
        <w:rPr>
          <w:b/>
          <w:sz w:val="26"/>
          <w:szCs w:val="26"/>
        </w:rPr>
        <w:t>Торговый павильон</w:t>
      </w:r>
      <w:r w:rsidRPr="00CD3702">
        <w:rPr>
          <w:bCs/>
          <w:sz w:val="26"/>
          <w:szCs w:val="26"/>
        </w:rPr>
        <w:t xml:space="preserve">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2.3. </w:t>
      </w:r>
      <w:r w:rsidRPr="00CD3702">
        <w:rPr>
          <w:b/>
          <w:sz w:val="26"/>
          <w:szCs w:val="26"/>
        </w:rPr>
        <w:t>Киоск</w:t>
      </w:r>
      <w:r w:rsidRPr="00CD3702">
        <w:rPr>
          <w:bCs/>
          <w:sz w:val="26"/>
          <w:szCs w:val="26"/>
        </w:rPr>
        <w:t xml:space="preserve">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2.4. </w:t>
      </w:r>
      <w:r w:rsidRPr="00CD3702">
        <w:rPr>
          <w:b/>
          <w:sz w:val="26"/>
          <w:szCs w:val="26"/>
        </w:rPr>
        <w:t>Автомагазин</w:t>
      </w:r>
      <w:r w:rsidRPr="00CD3702">
        <w:rPr>
          <w:bCs/>
          <w:sz w:val="26"/>
          <w:szCs w:val="26"/>
        </w:rPr>
        <w:t xml:space="preserve">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</w:t>
      </w:r>
      <w:proofErr w:type="spellStart"/>
      <w:r w:rsidRPr="00CD3702">
        <w:rPr>
          <w:bCs/>
          <w:sz w:val="26"/>
          <w:szCs w:val="26"/>
        </w:rPr>
        <w:t>ых</w:t>
      </w:r>
      <w:proofErr w:type="spellEnd"/>
      <w:r w:rsidRPr="00CD3702">
        <w:rPr>
          <w:bCs/>
          <w:sz w:val="26"/>
          <w:szCs w:val="26"/>
        </w:rPr>
        <w:t>) осуществляют предложение товаров, их отпуск и расчет с покупателями;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lastRenderedPageBreak/>
        <w:t xml:space="preserve">2.5. </w:t>
      </w:r>
      <w:r w:rsidRPr="00CD3702">
        <w:rPr>
          <w:b/>
          <w:sz w:val="26"/>
          <w:szCs w:val="26"/>
        </w:rPr>
        <w:t>Автоцистерна</w:t>
      </w:r>
      <w:r w:rsidRPr="00CD3702">
        <w:rPr>
          <w:bCs/>
          <w:sz w:val="26"/>
          <w:szCs w:val="26"/>
        </w:rPr>
        <w:t xml:space="preserve">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др.), живой рыбой и другими гидробионтами (ракообразными, моллюсками пр.);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2.6. </w:t>
      </w:r>
      <w:r w:rsidRPr="00CD3702">
        <w:rPr>
          <w:b/>
          <w:sz w:val="26"/>
          <w:szCs w:val="26"/>
        </w:rPr>
        <w:t>Бахчевой развал</w:t>
      </w:r>
      <w:r w:rsidRPr="00CD3702">
        <w:rPr>
          <w:bCs/>
          <w:sz w:val="26"/>
          <w:szCs w:val="26"/>
        </w:rPr>
        <w:t xml:space="preserve">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2.7. </w:t>
      </w:r>
      <w:r w:rsidRPr="00CD3702">
        <w:rPr>
          <w:b/>
          <w:sz w:val="26"/>
          <w:szCs w:val="26"/>
        </w:rPr>
        <w:t>Ёлочный базар</w:t>
      </w:r>
      <w:r w:rsidRPr="00CD3702">
        <w:rPr>
          <w:bCs/>
          <w:sz w:val="26"/>
          <w:szCs w:val="26"/>
        </w:rPr>
        <w:t xml:space="preserve"> -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2.8. </w:t>
      </w:r>
      <w:r w:rsidRPr="00CD3702">
        <w:rPr>
          <w:b/>
          <w:sz w:val="26"/>
          <w:szCs w:val="26"/>
        </w:rPr>
        <w:t>Остановочный комплекс</w:t>
      </w:r>
      <w:r w:rsidRPr="00CD3702">
        <w:rPr>
          <w:bCs/>
          <w:sz w:val="26"/>
          <w:szCs w:val="26"/>
        </w:rPr>
        <w:t xml:space="preserve"> - сооружение, представляющее собой единую конструкцию, состоящую из нестационарного торгового объекта, объединенного с навесом, оборудованным для ожидания городского наземного пассажирского транспорта, предназначенное для организации розничной торговли и обустройства комфортной зоны ожидания;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2.9. </w:t>
      </w:r>
      <w:r w:rsidRPr="00CD3702">
        <w:rPr>
          <w:b/>
          <w:sz w:val="26"/>
          <w:szCs w:val="26"/>
        </w:rPr>
        <w:t>Торговый автомат (</w:t>
      </w:r>
      <w:proofErr w:type="spellStart"/>
      <w:r w:rsidRPr="00CD3702">
        <w:rPr>
          <w:b/>
          <w:sz w:val="26"/>
          <w:szCs w:val="26"/>
        </w:rPr>
        <w:t>вендинговый</w:t>
      </w:r>
      <w:proofErr w:type="spellEnd"/>
      <w:r w:rsidRPr="00CD3702">
        <w:rPr>
          <w:b/>
          <w:sz w:val="26"/>
          <w:szCs w:val="26"/>
        </w:rPr>
        <w:t xml:space="preserve"> автомат)</w:t>
      </w:r>
      <w:r w:rsidRPr="00CD3702">
        <w:rPr>
          <w:bCs/>
          <w:sz w:val="26"/>
          <w:szCs w:val="26"/>
        </w:rPr>
        <w:t xml:space="preserve">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2.10. </w:t>
      </w:r>
      <w:r w:rsidRPr="00CD3702">
        <w:rPr>
          <w:b/>
          <w:sz w:val="26"/>
          <w:szCs w:val="26"/>
        </w:rPr>
        <w:t>Торговая палатка</w:t>
      </w:r>
      <w:r w:rsidRPr="00CD3702">
        <w:rPr>
          <w:bCs/>
          <w:sz w:val="26"/>
          <w:szCs w:val="26"/>
        </w:rPr>
        <w:t xml:space="preserve">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2.11. </w:t>
      </w:r>
      <w:r w:rsidRPr="00CD3702">
        <w:rPr>
          <w:b/>
          <w:sz w:val="26"/>
          <w:szCs w:val="26"/>
        </w:rPr>
        <w:t>Торговая тележка</w:t>
      </w:r>
      <w:r w:rsidRPr="00CD3702">
        <w:rPr>
          <w:bCs/>
          <w:sz w:val="26"/>
          <w:szCs w:val="26"/>
        </w:rPr>
        <w:t xml:space="preserve"> -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2.12. </w:t>
      </w:r>
      <w:r w:rsidRPr="00CD3702">
        <w:rPr>
          <w:b/>
          <w:sz w:val="26"/>
          <w:szCs w:val="26"/>
        </w:rPr>
        <w:t>Компенсационное место</w:t>
      </w:r>
      <w:r w:rsidRPr="00CD3702">
        <w:rPr>
          <w:bCs/>
          <w:sz w:val="26"/>
          <w:szCs w:val="26"/>
        </w:rPr>
        <w:t xml:space="preserve"> - место размещения НТО, с учетом зонального расположения, равноценное по месту расположения, оживленности территории, </w:t>
      </w:r>
      <w:r w:rsidRPr="00CD3702">
        <w:rPr>
          <w:bCs/>
          <w:sz w:val="26"/>
          <w:szCs w:val="26"/>
        </w:rPr>
        <w:lastRenderedPageBreak/>
        <w:t>привлекательности для осуществления торговой деятельности соответствующими товарами, платы за размещение, иным показателям;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2.13. </w:t>
      </w:r>
      <w:r w:rsidRPr="00CD3702">
        <w:rPr>
          <w:b/>
          <w:sz w:val="26"/>
          <w:szCs w:val="26"/>
        </w:rPr>
        <w:t>Место размещения НТО</w:t>
      </w:r>
      <w:r w:rsidRPr="00CD3702">
        <w:rPr>
          <w:bCs/>
          <w:sz w:val="26"/>
          <w:szCs w:val="26"/>
        </w:rPr>
        <w:t xml:space="preserve"> - место, расположенное на земельных участках, в зданиях, строениях, сооружениях, находящихся в муниципальной собственности, а также на земельных участках, собственность на которые не разграничена, привязанное к ближайшему объекту капитального строительства, имеющему почтовый адрес;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2.15. </w:t>
      </w:r>
      <w:r w:rsidRPr="00CD3702">
        <w:rPr>
          <w:b/>
          <w:sz w:val="26"/>
          <w:szCs w:val="26"/>
        </w:rPr>
        <w:t>Паспорт привязки НТО</w:t>
      </w:r>
      <w:r w:rsidRPr="00CD3702">
        <w:rPr>
          <w:bCs/>
          <w:sz w:val="26"/>
          <w:szCs w:val="26"/>
        </w:rPr>
        <w:t xml:space="preserve"> - текстовое и графическое описание внешнего вида НТО, включающее габаритные размеры объекта, специализацию, площадь объекта, цветовое решение отделочных материалов, место размещения объекта, благоустройство прилегающей территории, подъездные пути и т.д.;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2.16. </w:t>
      </w:r>
      <w:r w:rsidRPr="00CD3702">
        <w:rPr>
          <w:b/>
          <w:sz w:val="26"/>
          <w:szCs w:val="26"/>
        </w:rPr>
        <w:t>Розничная торговля</w:t>
      </w:r>
      <w:r w:rsidRPr="00CD3702">
        <w:rPr>
          <w:bCs/>
          <w:sz w:val="26"/>
          <w:szCs w:val="26"/>
        </w:rPr>
        <w:t xml:space="preserve"> -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2.17. </w:t>
      </w:r>
      <w:r w:rsidRPr="00CD3702">
        <w:rPr>
          <w:b/>
          <w:sz w:val="26"/>
          <w:szCs w:val="26"/>
        </w:rPr>
        <w:t>Схема размещения нестационарных торговых</w:t>
      </w:r>
      <w:r w:rsidRPr="00CD3702">
        <w:rPr>
          <w:bCs/>
          <w:sz w:val="26"/>
          <w:szCs w:val="26"/>
        </w:rPr>
        <w:t xml:space="preserve"> - совокупность мест размещения НТО на территории Владимиро-Александровского сельского </w:t>
      </w:r>
      <w:proofErr w:type="gramStart"/>
      <w:r w:rsidRPr="00CD3702">
        <w:rPr>
          <w:bCs/>
          <w:sz w:val="26"/>
          <w:szCs w:val="26"/>
        </w:rPr>
        <w:t>поселения  Партизанского</w:t>
      </w:r>
      <w:proofErr w:type="gramEnd"/>
      <w:r w:rsidRPr="00CD3702">
        <w:rPr>
          <w:bCs/>
          <w:sz w:val="26"/>
          <w:szCs w:val="26"/>
        </w:rPr>
        <w:t xml:space="preserve"> муниципального района;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2.18. </w:t>
      </w:r>
      <w:r w:rsidRPr="00CD3702">
        <w:rPr>
          <w:b/>
          <w:sz w:val="26"/>
          <w:szCs w:val="26"/>
        </w:rPr>
        <w:t>Хозяйствующий субъект</w:t>
      </w:r>
      <w:r w:rsidRPr="00CD3702">
        <w:rPr>
          <w:bCs/>
          <w:sz w:val="26"/>
          <w:szCs w:val="26"/>
        </w:rPr>
        <w:t xml:space="preserve"> - юридическое лицо или индивидуальный предприниматель, осуществляющие торговую деятельность и зарегистрированные в установленном законом порядке;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2.19. </w:t>
      </w:r>
      <w:r w:rsidRPr="00CD3702">
        <w:rPr>
          <w:b/>
          <w:sz w:val="26"/>
          <w:szCs w:val="26"/>
        </w:rPr>
        <w:t>Прилегающая территория</w:t>
      </w:r>
      <w:r w:rsidRPr="00CD3702">
        <w:rPr>
          <w:bCs/>
          <w:sz w:val="26"/>
          <w:szCs w:val="26"/>
        </w:rPr>
        <w:t xml:space="preserve"> - территория, непосредственно примыкающая к границам земельных участков;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2.20. </w:t>
      </w:r>
      <w:r w:rsidRPr="00CD3702">
        <w:rPr>
          <w:b/>
          <w:sz w:val="26"/>
          <w:szCs w:val="26"/>
        </w:rPr>
        <w:t>Самовольно установленный НТО</w:t>
      </w:r>
      <w:r w:rsidRPr="00CD3702">
        <w:rPr>
          <w:bCs/>
          <w:sz w:val="26"/>
          <w:szCs w:val="26"/>
        </w:rPr>
        <w:t xml:space="preserve"> - НТО, установленный без правового основания, предусмотренного настоящим Положением, не включенный в Схему, установленный после прекращения или расторжения договора на его размещение;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2.21. </w:t>
      </w:r>
      <w:r w:rsidRPr="00CD3702">
        <w:rPr>
          <w:b/>
          <w:sz w:val="26"/>
          <w:szCs w:val="26"/>
        </w:rPr>
        <w:t>Владелец НТО</w:t>
      </w:r>
      <w:r w:rsidRPr="00CD3702">
        <w:rPr>
          <w:bCs/>
          <w:sz w:val="26"/>
          <w:szCs w:val="26"/>
        </w:rPr>
        <w:t xml:space="preserve"> - собственник НТО или лицо, владеющее НТО на основаниях, предусмотренных гражданским законодательством.</w:t>
      </w:r>
    </w:p>
    <w:p w:rsidR="00CD3702" w:rsidRPr="00CD3702" w:rsidRDefault="00CD3702" w:rsidP="00CD3702">
      <w:pPr>
        <w:tabs>
          <w:tab w:val="left" w:pos="851"/>
        </w:tabs>
        <w:ind w:firstLine="709"/>
        <w:jc w:val="both"/>
        <w:rPr>
          <w:bCs/>
          <w:sz w:val="16"/>
          <w:szCs w:val="16"/>
        </w:rPr>
      </w:pPr>
    </w:p>
    <w:p w:rsidR="00CD3702" w:rsidRPr="00CD3702" w:rsidRDefault="00CD3702" w:rsidP="00CD3702">
      <w:pPr>
        <w:tabs>
          <w:tab w:val="left" w:pos="851"/>
        </w:tabs>
        <w:jc w:val="center"/>
        <w:rPr>
          <w:b/>
          <w:sz w:val="26"/>
          <w:szCs w:val="26"/>
        </w:rPr>
      </w:pPr>
      <w:r w:rsidRPr="00CD3702">
        <w:rPr>
          <w:b/>
          <w:sz w:val="26"/>
          <w:szCs w:val="26"/>
        </w:rPr>
        <w:t>3. Требования к размещению, внешнему виду и</w:t>
      </w:r>
    </w:p>
    <w:p w:rsidR="00CD3702" w:rsidRPr="00CD3702" w:rsidRDefault="00CD3702" w:rsidP="00CD3702">
      <w:pPr>
        <w:tabs>
          <w:tab w:val="left" w:pos="851"/>
        </w:tabs>
        <w:spacing w:after="120"/>
        <w:jc w:val="center"/>
        <w:rPr>
          <w:b/>
          <w:sz w:val="26"/>
          <w:szCs w:val="26"/>
        </w:rPr>
      </w:pPr>
      <w:r w:rsidRPr="00CD3702">
        <w:rPr>
          <w:b/>
          <w:sz w:val="26"/>
          <w:szCs w:val="26"/>
        </w:rPr>
        <w:t>эксплуатации нестационарного торгового объекта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3.1. Размещение НТО на территории </w:t>
      </w:r>
      <w:r w:rsidR="004013B6" w:rsidRPr="004013B6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 xml:space="preserve">сельского поселения  Партизанского муниципального района осуществляется в местах, определенных утвержденной в установленном порядке Схемой, и должно соответствовать </w:t>
      </w:r>
      <w:r w:rsidRPr="00CD3702">
        <w:rPr>
          <w:bCs/>
          <w:sz w:val="26"/>
          <w:szCs w:val="26"/>
        </w:rPr>
        <w:lastRenderedPageBreak/>
        <w:t xml:space="preserve">действующим градостроительным, строительным, архитектурным, противопожарным, санитарным и иным нормам, правилам благоустройства территории </w:t>
      </w:r>
      <w:r w:rsidR="004013B6" w:rsidRPr="004013B6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>сельского поселения  Партизанского муниципального района.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3.2. Площадь места для размещения НТО устанавливается равной площади НТО.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3.3. Площадь НТО устанавливается в следующих размерах: площадь павильона - не более 100 кв. м; киоска - не более 25 кв. м; для торговых тележек - 4 кв. м; для торговых палаток - 5 кв. м; для автоцистерн - 6 кв. м; для автомагазинов - 8 кв. м; для торгового автомата - 4 кв. м.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3.4. Размещение НТО осуществляется с учетом обеспеченности населения </w:t>
      </w:r>
      <w:bookmarkStart w:id="6" w:name="_Hlk73522496"/>
      <w:r w:rsidR="004013B6" w:rsidRPr="004013B6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 xml:space="preserve">сельского поселения  Партизанского муниципального района </w:t>
      </w:r>
      <w:bookmarkEnd w:id="6"/>
      <w:r w:rsidRPr="00CD3702">
        <w:rPr>
          <w:bCs/>
          <w:sz w:val="26"/>
          <w:szCs w:val="26"/>
        </w:rPr>
        <w:t>стационарными предприятиями потребительского рынка в жилых зонах, зонах отдыха и иных местах в целях создания максимального удобства для населения.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3.5. При размещении НТО должен быть предусмотрен удобный подъезд автотранспорта, не создающий помех для прохода пешеходов. Разгрузку товара следует осуществлять с учетом безопасности движения автотранспорта без заезда автомашин на тротуар.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3.6. Размещение НТО должно обеспечивать свободное движение пешеходов и доступ потребителей к торговым объектам, в том числе обеспечение беспрепятственного доступа к этим объектам инвалидов и спецтранспорта при чрезвычайных ситуациях.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3.7. При размещении НТО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сооружений, функциональное назначение и прочие условия их размещения необходимо согласовывать с уполномоченными органами охраны памятников, природопользования и охраны окружающей среды.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3.8. Не допускается размещение около НТО (кроме передвижных НТО) холодильного оборудования, зонтиков и других объектов, товара, реализуемого в помещении НТО.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3.9. Техническая оснащенность НТО должна соответствовать действующим строительным, архитектурным, пожарным, санитарным и иным нормам, правилам и нормативам.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lastRenderedPageBreak/>
        <w:t>3.10. НТО должны размещаться на расстоянии не менее 25 метров от мест сбора мусора и пищевых отходов, дворовых уборных, выгребных ям.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3.11. Основанием для отказа во включении нестационарного торгового объекта в Схему являются: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а) расположение испрашиваемого места размещения нестационарного торгового объекта на газоне, цветнике, объекте озеленения, детской, спортивной площадке, в арке здания, либо если при размещении объекта понадобится уничтожение зеленых и (или) лесных насаждений, демонтаж элементов благоустройства, малых архитектурных форм, детских, спортивных площадок;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б) размещение нестационарного торгового объекта будет препятствовать свободному движению пешеходов (в том числе лиц с ограниченными возможностями) и доступу потребителей к объектам торговли;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в) размещение нестационарного торгового объекта повлечет нарушение внешнего архитектурного облика сложившейся застройки;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г) размещение нестационарного торгового объекта повлечет ухудшение условий проживания и отдыха населения;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д) размещение нестационарного торгового объекта будет препятствовать проезду спецтранспорта при чрезвычайных ситуациях;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е) размещение нестационарного торгового объекта в охранных зонах инженерных коммуникаций, если его размещение в границах таких зон с учетом требований действующего законодательства невозможно;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ж) размещение нестационарного торгового объекта повлечет нарушение требований градостроительного, земельного, экологического законодательства, законодательства в сфере санитарно-эпидемиологического благополучия населения и пожарной безопасности, правил благоустройства;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з) расположение испрашиваемого места размещения нестационарного торгового объекта на земельном участке, предоставленном в установленном порядке другому лицу.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Указанный перечень оснований для отказа во включении нестационарного торгового объекта в схему размещения является исчерпывающим.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3.12. НТО, в том числе их конструктивные элементы, при их установке не должны выходить за границы места размещения.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lastRenderedPageBreak/>
        <w:t>3.13. НТО (киоски, павильоны, остановочные комплексы) должны выполняться только в одноэтажном исполнении.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3.14. Для изготовления и отделки НТО должны применяться сертифицированные (в том числе в части пожарной 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3.15. Остановочный комплекс должен быть оборудован: местами для сидения пассажиров (скамьями); досками объявлений; навесами и ограждениями, доходящими до перекрытия НТО не менее чем с двух сторон.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3.16. При установке и эксплуатации НТО не допускается: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а) устройство котлована, фундамента, прочно связывающего НТО с землей, и подвального этажа;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б) нарушение покрытия места размещения.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НТО рекомендуется устанавливать на твердые виды покрытия.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3.17. При размещении НТО не допускается вырубка кустарников, деревьев.</w:t>
      </w:r>
    </w:p>
    <w:p w:rsidR="00CD3702" w:rsidRPr="00CD3702" w:rsidRDefault="00CD3702" w:rsidP="00CD3702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jc w:val="center"/>
        <w:rPr>
          <w:b/>
          <w:sz w:val="26"/>
          <w:szCs w:val="26"/>
        </w:rPr>
      </w:pPr>
      <w:r w:rsidRPr="00CD3702">
        <w:rPr>
          <w:b/>
          <w:sz w:val="26"/>
          <w:szCs w:val="26"/>
        </w:rPr>
        <w:t>4. Порядок заключения договора</w:t>
      </w:r>
    </w:p>
    <w:p w:rsidR="00CD3702" w:rsidRPr="00CD3702" w:rsidRDefault="00CD3702" w:rsidP="00CD3702">
      <w:pPr>
        <w:tabs>
          <w:tab w:val="left" w:pos="851"/>
        </w:tabs>
        <w:spacing w:after="120"/>
        <w:jc w:val="center"/>
        <w:rPr>
          <w:b/>
          <w:sz w:val="26"/>
          <w:szCs w:val="26"/>
        </w:rPr>
      </w:pPr>
      <w:r w:rsidRPr="00CD3702">
        <w:rPr>
          <w:b/>
          <w:sz w:val="26"/>
          <w:szCs w:val="26"/>
        </w:rPr>
        <w:t>на размещение нестационарного торгового объекта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4.1. Для внесения изменений в Схему и последующего размещения НТО, хозяйствующий субъект, имеющий намерение разместить НТО на территории </w:t>
      </w:r>
      <w:r w:rsidR="00D93062" w:rsidRPr="00D93062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 xml:space="preserve">сельского поселения  Партизанского муниципального района, подает в администрацию </w:t>
      </w:r>
      <w:r w:rsidR="00D93062" w:rsidRPr="00D93062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 xml:space="preserve">сельского поселения  Партизанского муниципального района, расположенную по адресу: </w:t>
      </w:r>
      <w:r w:rsidR="00D93062">
        <w:rPr>
          <w:bCs/>
          <w:sz w:val="26"/>
          <w:szCs w:val="26"/>
        </w:rPr>
        <w:t>692976</w:t>
      </w:r>
      <w:r w:rsidRPr="00CD3702">
        <w:rPr>
          <w:bCs/>
          <w:sz w:val="26"/>
          <w:szCs w:val="26"/>
        </w:rPr>
        <w:t xml:space="preserve">, Приморский край, Партизанский район, с. </w:t>
      </w:r>
      <w:r w:rsidR="00D93062">
        <w:rPr>
          <w:bCs/>
          <w:sz w:val="26"/>
          <w:szCs w:val="26"/>
        </w:rPr>
        <w:t>Новицкое</w:t>
      </w:r>
      <w:r w:rsidRPr="00CD3702">
        <w:rPr>
          <w:bCs/>
          <w:sz w:val="26"/>
          <w:szCs w:val="26"/>
        </w:rPr>
        <w:t xml:space="preserve">, улица </w:t>
      </w:r>
      <w:r w:rsidR="00D93062">
        <w:rPr>
          <w:bCs/>
          <w:sz w:val="26"/>
          <w:szCs w:val="26"/>
        </w:rPr>
        <w:t>Лазо</w:t>
      </w:r>
      <w:r w:rsidRPr="00CD3702">
        <w:rPr>
          <w:bCs/>
          <w:sz w:val="26"/>
          <w:szCs w:val="26"/>
        </w:rPr>
        <w:t xml:space="preserve">, д. </w:t>
      </w:r>
      <w:r w:rsidR="00D93062">
        <w:rPr>
          <w:bCs/>
          <w:sz w:val="26"/>
          <w:szCs w:val="26"/>
        </w:rPr>
        <w:t>17а</w:t>
      </w:r>
      <w:r w:rsidRPr="00CD3702">
        <w:rPr>
          <w:bCs/>
          <w:sz w:val="26"/>
          <w:szCs w:val="26"/>
        </w:rPr>
        <w:t xml:space="preserve">, заявление о включении в схему размещения нестационарных торговых объектов нового места и включении юридического лица, индивидуального предпринимателя в схему размещения нестационарных торговых объектов в соответствии с приложениями № 2, № 3 к Положению. 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Заявление регистрируется </w:t>
      </w:r>
      <w:r w:rsidR="00D93062">
        <w:rPr>
          <w:bCs/>
          <w:sz w:val="26"/>
          <w:szCs w:val="26"/>
        </w:rPr>
        <w:t>ведущим специалистом</w:t>
      </w:r>
      <w:r w:rsidRPr="00CD3702">
        <w:rPr>
          <w:bCs/>
          <w:sz w:val="26"/>
          <w:szCs w:val="26"/>
        </w:rPr>
        <w:t xml:space="preserve"> администрации </w:t>
      </w:r>
      <w:r w:rsidR="00D93062" w:rsidRPr="00D93062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 xml:space="preserve"> сельского </w:t>
      </w:r>
      <w:bookmarkStart w:id="7" w:name="_Hlk73523327"/>
      <w:r w:rsidRPr="00CD3702">
        <w:rPr>
          <w:bCs/>
          <w:sz w:val="26"/>
          <w:szCs w:val="26"/>
        </w:rPr>
        <w:t>поселения  Партизанского муниципального района</w:t>
      </w:r>
      <w:bookmarkEnd w:id="7"/>
      <w:r w:rsidRPr="00CD3702">
        <w:rPr>
          <w:bCs/>
          <w:sz w:val="26"/>
          <w:szCs w:val="26"/>
        </w:rPr>
        <w:t xml:space="preserve"> (далее - уполномоченный орган) и в течение 5 рабочих дней проверяется на полноту представленных документов и соответствие требованиям, предусмотренным Приказом № 114 и настоящим Положением.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lastRenderedPageBreak/>
        <w:t>В случае возможности включения нового места в Схему уполномоченный орган: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а) в течение 5 рабочих дней (в случае, если заявления соответствует указанным требованиям) обеспечивает подготовку проекта постановления администрации </w:t>
      </w:r>
      <w:bookmarkStart w:id="8" w:name="_Hlk73524473"/>
      <w:r w:rsidR="00D93062" w:rsidRPr="00D93062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 xml:space="preserve">сельского поселения  Партизанского муниципального района </w:t>
      </w:r>
      <w:bookmarkEnd w:id="8"/>
      <w:r w:rsidRPr="00CD3702">
        <w:rPr>
          <w:bCs/>
          <w:sz w:val="26"/>
          <w:szCs w:val="26"/>
        </w:rPr>
        <w:t>о внесении изменений в Схему и осуществляет согласование указанного проекта до его утверждения, в порядке, предусмотренном пунктам 3.2 - 3.6 Приказа № 114 с отделами администрации Партизанского муниципального района, уполномоченными в области градостроительной деятельности, благоустройства, использования и распоряжения земельными ресурсами; Совета по развитию малого и среднего предпринимательства на территории Партизанского муниципального района;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б) в течение 5 рабочих дней с момента получения заключения о невозможности включения нового места в Схему письменно уведомляет хозяйствующий субъект с указанием причин отказа, в соответствии с исчерпывающим перечнем оснований для отказа, предусмотренным пунктом 3.9 Приказа № 114;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в) в течение 5 рабочих дней с момента подписания постановления </w:t>
      </w:r>
      <w:r w:rsidR="00D93062" w:rsidRPr="00D93062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>сельского поселения  Партизанского муниципального района о внесении изменений в Схему, письменно уведомляет хозяйствующий субъект о включении нового места в Схему.</w:t>
      </w:r>
    </w:p>
    <w:p w:rsid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Отбор претендентов на право включения в Схему проводится после включения в Схему нового места, при наличии в Схеме свободных мест для размещения нестационарных торговых объектов в соответствии с приказом № 114.</w:t>
      </w:r>
    </w:p>
    <w:p w:rsidR="003E2856" w:rsidRPr="00CD3702" w:rsidRDefault="003E2856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3E2856">
        <w:rPr>
          <w:sz w:val="26"/>
          <w:szCs w:val="26"/>
        </w:rPr>
        <w:t>Отбор претендентов на право включения в Схему осуществляется по результатам закрытого аукциона, либо без проведения аукциона. Право на включение в Схему без проведения аукциона имеют крестьянские фермерские хозяйства и организации потребительской кооперации, которые являются субъектами малого и среднего предпринимательства.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4.2. Информация о свободных и занятых местах размещения НТО, в соответствии с требованиями Приказа № 114, подлежит размещению одновременно с утвержденной Схемой на официальном сайте администрации </w:t>
      </w:r>
      <w:r w:rsidR="00D93062" w:rsidRPr="00D93062">
        <w:rPr>
          <w:bCs/>
          <w:sz w:val="26"/>
          <w:szCs w:val="26"/>
        </w:rPr>
        <w:t>Новицкого</w:t>
      </w:r>
      <w:r w:rsidRPr="00CD3702">
        <w:rPr>
          <w:bCs/>
          <w:sz w:val="26"/>
          <w:szCs w:val="26"/>
        </w:rPr>
        <w:t xml:space="preserve"> сельского поселения  Партизанского муниципального района, а также размещается департаментом лицензирования и торговли Приморского края на официальном сайте Администрации Приморского края.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lastRenderedPageBreak/>
        <w:t xml:space="preserve">4.3. Основанием для установки (монтажа) хозяйствующим субъектом НТО на территории </w:t>
      </w:r>
      <w:r w:rsidR="00D93062" w:rsidRPr="00D93062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 xml:space="preserve">сельского поселения  Партизанского муниципального района является заключенный с администрацией </w:t>
      </w:r>
      <w:r w:rsidR="00D93062" w:rsidRPr="00D93062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 xml:space="preserve">сельского поселения  Партизанского муниципального района договор на размещение НТО на территории </w:t>
      </w:r>
      <w:r w:rsidR="00D93062" w:rsidRPr="00D93062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>сельского поселения  Партизанского муниципального района (приложение № 1 к Положению).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4.4. Договоры на право размещения НТО на территории </w:t>
      </w:r>
      <w:bookmarkStart w:id="9" w:name="_Hlk73524797"/>
      <w:r w:rsidR="00D93062" w:rsidRPr="00D93062">
        <w:rPr>
          <w:bCs/>
          <w:sz w:val="26"/>
          <w:szCs w:val="26"/>
        </w:rPr>
        <w:t>Новицкого</w:t>
      </w:r>
      <w:r w:rsidRPr="00CD3702">
        <w:rPr>
          <w:bCs/>
          <w:sz w:val="26"/>
          <w:szCs w:val="26"/>
        </w:rPr>
        <w:t xml:space="preserve"> сельского поселения  Партизанского муниципального района </w:t>
      </w:r>
      <w:bookmarkEnd w:id="9"/>
      <w:r w:rsidRPr="00CD3702">
        <w:rPr>
          <w:bCs/>
          <w:sz w:val="26"/>
          <w:szCs w:val="26"/>
        </w:rPr>
        <w:t>заключаются на следующие сроки: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а) на размещение павильона и киоска - на срок не более 5 лет;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б) на размещение торгового автомата - на срок не более 3-х лет;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в) для палаток, передвижных средств развозной торговли, объектов общественного питания - с 1 мая по 1 октября;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г) для мест размещения бахчевых развалов - с 1 июля по 30 ноября;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д) для мест размещения елочных базаров - с 15 декабря по 31 декабря;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е) для мест размещения торговых палаток и автомагазинов для реализации цветов в связи с днем 8 Марта - с 5 марта по 8 марта;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- на размещение других НТО - на срок не более 5 лет.</w:t>
      </w:r>
    </w:p>
    <w:p w:rsidR="003E2856" w:rsidRDefault="003E2856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3E2856">
        <w:rPr>
          <w:sz w:val="26"/>
          <w:szCs w:val="26"/>
        </w:rPr>
        <w:t>Продление договора на размещение нестационарных торговых объектов  осуществляется без проведения торгов.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4.5. Размер платы по Договору определяется по формуле: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А = </w:t>
      </w:r>
      <w:proofErr w:type="spellStart"/>
      <w:r w:rsidRPr="00CD3702">
        <w:rPr>
          <w:bCs/>
          <w:sz w:val="26"/>
          <w:szCs w:val="26"/>
        </w:rPr>
        <w:t>Sks</w:t>
      </w:r>
      <w:proofErr w:type="spellEnd"/>
      <w:r w:rsidRPr="00CD3702">
        <w:rPr>
          <w:bCs/>
          <w:sz w:val="26"/>
          <w:szCs w:val="26"/>
        </w:rPr>
        <w:t xml:space="preserve"> x S x К/12 х </w:t>
      </w:r>
      <w:proofErr w:type="gramStart"/>
      <w:r w:rsidRPr="00CD3702">
        <w:rPr>
          <w:bCs/>
          <w:sz w:val="26"/>
          <w:szCs w:val="26"/>
        </w:rPr>
        <w:t>Т ,</w:t>
      </w:r>
      <w:proofErr w:type="gramEnd"/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где: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А - размер платы за размещение нестационарного объекта, руб. в год;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proofErr w:type="spellStart"/>
      <w:r w:rsidRPr="00CD3702">
        <w:rPr>
          <w:bCs/>
          <w:sz w:val="26"/>
          <w:szCs w:val="26"/>
        </w:rPr>
        <w:t>Sks</w:t>
      </w:r>
      <w:proofErr w:type="spellEnd"/>
      <w:r w:rsidRPr="00CD3702">
        <w:rPr>
          <w:bCs/>
          <w:sz w:val="26"/>
          <w:szCs w:val="26"/>
        </w:rPr>
        <w:t xml:space="preserve"> - средний удельный показатель кадастровой стоимости 1 кв. м земельного участка на территории </w:t>
      </w:r>
      <w:r w:rsidR="001F0412" w:rsidRPr="001F0412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>сельского поселения  Партизанского муниципального района, в рублях;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S - площадь места под размещение нестационарного объекта (кв. м);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Т - период, на который включается хозяйствующий субъект в Схему, мес.;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К - коэффициент, учитывающий ассортимент реализуемых товаров: 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205"/>
        <w:gridCol w:w="2613"/>
      </w:tblGrid>
      <w:tr w:rsidR="00CD3702" w:rsidRPr="00CD3702" w:rsidTr="00CD37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</w:pPr>
            <w:r w:rsidRPr="00CD3702"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</w:pPr>
            <w:r w:rsidRPr="00CD3702">
              <w:t>Ассортимент товаров (услуг)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</w:pPr>
            <w:r w:rsidRPr="00CD3702">
              <w:t>Значение коэффициента</w:t>
            </w:r>
          </w:p>
        </w:tc>
      </w:tr>
      <w:tr w:rsidR="00CD3702" w:rsidRPr="00CD3702" w:rsidTr="00CD37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r w:rsidRPr="00CD3702">
              <w:rPr>
                <w:lang w:val="en-US"/>
              </w:rPr>
              <w:t>C</w:t>
            </w:r>
            <w:proofErr w:type="spellStart"/>
            <w:r w:rsidRPr="00CD3702">
              <w:t>ельскохозяйственная</w:t>
            </w:r>
            <w:proofErr w:type="spellEnd"/>
            <w:r w:rsidRPr="00CD3702">
              <w:t xml:space="preserve"> продукция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jc w:val="center"/>
            </w:pPr>
            <w:r w:rsidRPr="00CD3702">
              <w:t>0,1</w:t>
            </w:r>
          </w:p>
        </w:tc>
      </w:tr>
      <w:tr w:rsidR="00CD3702" w:rsidRPr="00CD3702" w:rsidTr="00CD3702">
        <w:trPr>
          <w:trHeight w:val="28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Хлебобулочная продукция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</w:pPr>
            <w:r w:rsidRPr="00CD3702">
              <w:t>0,2</w:t>
            </w:r>
          </w:p>
        </w:tc>
      </w:tr>
      <w:tr w:rsidR="00CD3702" w:rsidRPr="00CD3702" w:rsidTr="00CD3702">
        <w:trPr>
          <w:trHeight w:val="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Газеты и журналы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</w:pPr>
            <w:r w:rsidRPr="00CD3702">
              <w:t>0,3</w:t>
            </w:r>
          </w:p>
        </w:tc>
      </w:tr>
      <w:tr w:rsidR="00CD3702" w:rsidRPr="00CD3702" w:rsidTr="00CD3702">
        <w:trPr>
          <w:trHeight w:val="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Фрукты, овощи, продовольственные товары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</w:pPr>
            <w:r w:rsidRPr="00CD3702">
              <w:t>0,4</w:t>
            </w:r>
          </w:p>
        </w:tc>
      </w:tr>
      <w:tr w:rsidR="00CD3702" w:rsidRPr="00CD3702" w:rsidTr="00CD370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Цветы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  <w:outlineLvl w:val="0"/>
            </w:pPr>
            <w:r w:rsidRPr="00CD3702">
              <w:t>0,4</w:t>
            </w:r>
          </w:p>
        </w:tc>
      </w:tr>
      <w:tr w:rsidR="00CD3702" w:rsidRPr="00CD3702" w:rsidTr="00CD37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Кондитерские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</w:pPr>
            <w:r w:rsidRPr="00CD3702">
              <w:t>0,4</w:t>
            </w:r>
          </w:p>
        </w:tc>
      </w:tr>
      <w:tr w:rsidR="00CD3702" w:rsidRPr="00CD3702" w:rsidTr="00CD37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Прочие непродовольственные товары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D3702">
              <w:t>0,5</w:t>
            </w:r>
          </w:p>
        </w:tc>
      </w:tr>
      <w:tr w:rsidR="00CD3702" w:rsidRPr="00CD3702" w:rsidTr="00CD37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rPr>
                <w:lang w:val="en-US"/>
              </w:rPr>
              <w:t>8</w:t>
            </w:r>
            <w:r w:rsidRPr="00CD370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Торговый автомат (</w:t>
            </w:r>
            <w:proofErr w:type="spellStart"/>
            <w:r w:rsidRPr="00CD3702">
              <w:t>вендинговый</w:t>
            </w:r>
            <w:proofErr w:type="spellEnd"/>
            <w:r w:rsidRPr="00CD3702">
              <w:t xml:space="preserve"> автомат) (снеки, напитки)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</w:pPr>
            <w:r w:rsidRPr="00CD3702">
              <w:t>1,0</w:t>
            </w:r>
          </w:p>
        </w:tc>
      </w:tr>
    </w:tbl>
    <w:p w:rsidR="00CD3702" w:rsidRPr="00CD3702" w:rsidRDefault="00CD3702" w:rsidP="00CD3702">
      <w:pPr>
        <w:tabs>
          <w:tab w:val="left" w:pos="851"/>
        </w:tabs>
        <w:spacing w:before="120"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Расчет размера оплаты производится специалистами администрации </w:t>
      </w:r>
      <w:r w:rsidR="001F0412" w:rsidRPr="001F0412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>сельского поселения  Партизанского муниципального района.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Изменение размера платы, определенной в соответствии с настоящим пунктом, предусматривается Договором на размещение НТО на территории сельского поселения в связи с изменением среднего удельного показателя кадастровой стоимости земельного участка или коэффициента, учитывающего ассортимент реализуемых товаров.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Денежные средства, полученные от юридических и физических лиц за право размещения НТО, поступают в бюджет </w:t>
      </w:r>
      <w:r w:rsidR="001F0412" w:rsidRPr="001F0412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 xml:space="preserve">сельского поселения  Партизанского муниципального района. </w:t>
      </w:r>
    </w:p>
    <w:p w:rsidR="00CD3702" w:rsidRPr="00CD3702" w:rsidRDefault="00CD3702" w:rsidP="003E2856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Плата вносится на основании Договора в течение 5 (пяти) календарных дней с даты заключения настоящего договора, а далее ежемесячно до 1 числа месяца, следующего за расчетным или один раз в год в течении месяца, в котором заключён договор. За внесение платы с нарушением сроков начисляются пени в соответствии с действующим законодательством.</w:t>
      </w:r>
    </w:p>
    <w:p w:rsidR="00CD3702" w:rsidRPr="003E2856" w:rsidRDefault="00CD3702" w:rsidP="003E2856">
      <w:pPr>
        <w:pStyle w:val="af3"/>
        <w:numPr>
          <w:ilvl w:val="1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3E2856">
        <w:rPr>
          <w:bCs/>
          <w:sz w:val="26"/>
          <w:szCs w:val="26"/>
        </w:rPr>
        <w:t>Размер платы по Договору является равным минимальному размеру платы за участие в аукционе на право включения в Схему.</w:t>
      </w:r>
    </w:p>
    <w:p w:rsidR="003E2856" w:rsidRPr="003E2856" w:rsidRDefault="003E2856" w:rsidP="003E2856">
      <w:pPr>
        <w:pStyle w:val="af3"/>
        <w:numPr>
          <w:ilvl w:val="1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3E2856">
        <w:rPr>
          <w:bCs/>
          <w:sz w:val="26"/>
          <w:szCs w:val="26"/>
        </w:rPr>
        <w:t>Договор на размещение нестационарных торговых объектов для крестьянских фермерских хозяйств и организаций потребительской кооперации, которые являются субъектами малого и среднего предпринимательства предоставляется безвозмездно.</w:t>
      </w:r>
    </w:p>
    <w:p w:rsidR="001F0412" w:rsidRDefault="001F0412" w:rsidP="00CD3702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1F0412" w:rsidRDefault="001F0412" w:rsidP="00CD3702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1F0412" w:rsidRDefault="001F0412" w:rsidP="00CD3702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1F0412" w:rsidRDefault="001F0412" w:rsidP="00CD3702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1F0412" w:rsidRDefault="001F0412" w:rsidP="00CD3702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jc w:val="center"/>
        <w:rPr>
          <w:b/>
          <w:sz w:val="26"/>
          <w:szCs w:val="26"/>
        </w:rPr>
      </w:pPr>
      <w:r w:rsidRPr="00CD3702">
        <w:rPr>
          <w:b/>
          <w:sz w:val="26"/>
          <w:szCs w:val="26"/>
        </w:rPr>
        <w:t>5. Требования к паспорту</w:t>
      </w:r>
    </w:p>
    <w:p w:rsidR="00CD3702" w:rsidRPr="00CD3702" w:rsidRDefault="00CD3702" w:rsidP="00CD3702">
      <w:pPr>
        <w:tabs>
          <w:tab w:val="left" w:pos="851"/>
        </w:tabs>
        <w:spacing w:after="120"/>
        <w:jc w:val="center"/>
        <w:rPr>
          <w:b/>
          <w:sz w:val="26"/>
          <w:szCs w:val="26"/>
        </w:rPr>
      </w:pPr>
      <w:r w:rsidRPr="00CD3702">
        <w:rPr>
          <w:b/>
          <w:sz w:val="26"/>
          <w:szCs w:val="26"/>
        </w:rPr>
        <w:t>привязки нестационарного торгового объекта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lastRenderedPageBreak/>
        <w:t>5.1. Паспорт привязки НТО разрабатывается претендентом, выигравшим право на включение в Схему перед заключением Договора и является его неотъемлемой частью.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5.2. Паспорт привязки НТО разрабатывается хозяйствующим субъектом в соответствии с действующими архитектурными, пожарными, санитарными и иными нормами, правилами и нормативами, с соблюдением требований Правил благоустройства территории </w:t>
      </w:r>
      <w:bookmarkStart w:id="10" w:name="_Hlk73524957"/>
      <w:r w:rsidR="001F0412" w:rsidRPr="001F0412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 xml:space="preserve">сельского </w:t>
      </w:r>
      <w:proofErr w:type="gramStart"/>
      <w:r w:rsidRPr="00CD3702">
        <w:rPr>
          <w:bCs/>
          <w:sz w:val="26"/>
          <w:szCs w:val="26"/>
        </w:rPr>
        <w:t>поселения  Партизанского</w:t>
      </w:r>
      <w:proofErr w:type="gramEnd"/>
      <w:r w:rsidRPr="00CD3702">
        <w:rPr>
          <w:bCs/>
          <w:sz w:val="26"/>
          <w:szCs w:val="26"/>
        </w:rPr>
        <w:t xml:space="preserve"> муниципального района</w:t>
      </w:r>
      <w:bookmarkEnd w:id="10"/>
      <w:r w:rsidRPr="00CD3702">
        <w:rPr>
          <w:bCs/>
          <w:sz w:val="26"/>
          <w:szCs w:val="26"/>
        </w:rPr>
        <w:t>, Правил землепользования и застройки Партизанского муниципального района.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5.3. Паспорт привязки НТО разрабатывается с использованием топографической съемки места расположения НТО с привязкой к ближайшему объекту капитального строительства.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5.4. Паспорт привязки НТО состоит из двух частей и содержит следующую информацию: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/>
          <w:sz w:val="26"/>
          <w:szCs w:val="26"/>
        </w:rPr>
      </w:pPr>
      <w:bookmarkStart w:id="11" w:name="_Hlk75446100"/>
      <w:r w:rsidRPr="00CD3702">
        <w:rPr>
          <w:b/>
          <w:sz w:val="26"/>
          <w:szCs w:val="26"/>
        </w:rPr>
        <w:t xml:space="preserve">Часть 1 - </w:t>
      </w:r>
      <w:r w:rsidRPr="00CD3702">
        <w:rPr>
          <w:rFonts w:ascii="Arial" w:hAnsi="Arial" w:cs="Arial"/>
          <w:b/>
          <w:color w:val="000000"/>
          <w:sz w:val="20"/>
          <w:szCs w:val="20"/>
        </w:rPr>
        <w:t> </w:t>
      </w:r>
      <w:r w:rsidRPr="00CD3702">
        <w:rPr>
          <w:b/>
          <w:sz w:val="26"/>
          <w:szCs w:val="26"/>
        </w:rPr>
        <w:t>Схема места размещения НТО: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1) графическое местоположение НТО на картографической схеме расположения с привязкой к ближайшему объекту капитального строительства, имеющему почтовый адрес;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2) схематическое изображение внешнего подъезда к НТО транспортных средств, обеспечивающих деятельность НТО;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3) отображение фасадов с цветовым решением;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4) координаты характерных точек границ земельного участка, занятого нестационарным торговым объектом в местной системе координат МСК-25.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/>
          <w:sz w:val="26"/>
          <w:szCs w:val="26"/>
        </w:rPr>
      </w:pPr>
      <w:r w:rsidRPr="00CD3702">
        <w:rPr>
          <w:b/>
          <w:sz w:val="26"/>
          <w:szCs w:val="26"/>
        </w:rPr>
        <w:t>Часть 2 - Технические характеристики НТО: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1) описание внешнего и внутреннего вида НТО;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2) описание предельных параметров НТО, указанных в заявлении;</w:t>
      </w:r>
    </w:p>
    <w:p w:rsidR="00CD3702" w:rsidRPr="00CD3702" w:rsidRDefault="00CD3702" w:rsidP="00CD3702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3) описание решений хозяйствующего субъекта по благоустройству, озеленению и освещению прилегающей к НТО территории, по обеспечению доступа инвалидов к НТО;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4) описание решений по внешней отделке НТО.</w:t>
      </w:r>
    </w:p>
    <w:bookmarkEnd w:id="11"/>
    <w:p w:rsidR="00CD3702" w:rsidRPr="00CD3702" w:rsidRDefault="00CD3702" w:rsidP="00CD3702">
      <w:pPr>
        <w:tabs>
          <w:tab w:val="left" w:pos="851"/>
        </w:tabs>
        <w:ind w:firstLine="709"/>
        <w:jc w:val="both"/>
        <w:rPr>
          <w:bCs/>
          <w:sz w:val="16"/>
          <w:szCs w:val="16"/>
        </w:rPr>
      </w:pPr>
    </w:p>
    <w:p w:rsidR="00CD3702" w:rsidRPr="00CD3702" w:rsidRDefault="00CD3702" w:rsidP="00CD3702">
      <w:pPr>
        <w:tabs>
          <w:tab w:val="left" w:pos="851"/>
        </w:tabs>
        <w:spacing w:after="120"/>
        <w:jc w:val="center"/>
        <w:rPr>
          <w:b/>
          <w:sz w:val="26"/>
          <w:szCs w:val="26"/>
        </w:rPr>
      </w:pPr>
      <w:r w:rsidRPr="00CD3702">
        <w:rPr>
          <w:b/>
          <w:sz w:val="26"/>
          <w:szCs w:val="26"/>
        </w:rPr>
        <w:t xml:space="preserve">6. Досрочное расторжение договора на размещение нестационарного торгового объекта на территории </w:t>
      </w:r>
      <w:r w:rsidR="001F0412" w:rsidRPr="001F0412">
        <w:rPr>
          <w:b/>
          <w:bCs/>
          <w:sz w:val="26"/>
          <w:szCs w:val="26"/>
        </w:rPr>
        <w:t>Новицкого</w:t>
      </w:r>
      <w:r w:rsidR="001F0412" w:rsidRPr="001F0412">
        <w:rPr>
          <w:b/>
          <w:sz w:val="26"/>
          <w:szCs w:val="26"/>
        </w:rPr>
        <w:t xml:space="preserve"> </w:t>
      </w:r>
      <w:r w:rsidRPr="00CD3702">
        <w:rPr>
          <w:b/>
          <w:sz w:val="26"/>
          <w:szCs w:val="26"/>
        </w:rPr>
        <w:t>сельского поселения  Партизанского муниципального района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lastRenderedPageBreak/>
        <w:t xml:space="preserve">6.1. Администрация </w:t>
      </w:r>
      <w:r w:rsidR="001F0412" w:rsidRPr="001F0412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>сельского поселения  Партизанского муниципального района вправе досрочно отказаться от исполнения Договора в одностороннем порядке в следующих случаях: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а) прекращения деятельности хозяйствующего субъекта и внесения соответствующей записи в единый государственный реестр юридических лиц либо индивидуальных предпринимателей;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б) передачи по любому законному основанию третьему лицу права на осуществление торговой деятельности в месте размещения нестационарного торгового объекта, включенного в Схему;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в) неоднократного (более двух раз в течение одного календарного года) нарушения законодательства Российской Федерации, после вступления в установленном порядке в законную силу решения уполномоченного органа и (или) суда о привлечении хозяйствующего субъекта к административной ответственности, при условии </w:t>
      </w:r>
      <w:proofErr w:type="spellStart"/>
      <w:r w:rsidRPr="00CD3702">
        <w:rPr>
          <w:bCs/>
          <w:sz w:val="26"/>
          <w:szCs w:val="26"/>
        </w:rPr>
        <w:t>неустранения</w:t>
      </w:r>
      <w:proofErr w:type="spellEnd"/>
      <w:r w:rsidRPr="00CD3702">
        <w:rPr>
          <w:bCs/>
          <w:sz w:val="26"/>
          <w:szCs w:val="26"/>
        </w:rPr>
        <w:t xml:space="preserve"> административного нарушения, связанного: с нарушением земельного законодательства Российской Федерации; с несоответствием указанных в Схеме сведений о НТО по виду, специализации, периоду его размещения; в случае реализации в НТО товаров, реализация которых запрещена действующим законодательством Российской Федерации;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г) по заявлению хозяйствующего субъекта о добровольном исключении его из Схемы;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д) невнесения хозяйствующим субъектом оплаты по Договору в течение 2 месяцев подряд;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е) принятия администрацией </w:t>
      </w:r>
      <w:r w:rsidR="001F0412" w:rsidRPr="001F0412">
        <w:rPr>
          <w:bCs/>
          <w:sz w:val="26"/>
          <w:szCs w:val="26"/>
        </w:rPr>
        <w:t>Новицкого</w:t>
      </w:r>
      <w:r w:rsidRPr="00CD3702">
        <w:rPr>
          <w:bCs/>
          <w:sz w:val="26"/>
          <w:szCs w:val="26"/>
        </w:rPr>
        <w:t xml:space="preserve"> сельского поселения  Партизанского муниципального района решений, связанных с развитием улично-дорожной сети, размещением объектов благоустройства, стоянок автотранспорта, опор городского уличного освещения и (или) прочих муниципальных объектов и для иных городских целей, определенных в соответствии с документацией о планировке территорий, при изъятии земельных участков для государственных или муниципальных нужд, принятии решений о развитии территории, изменении градостроительных регламентов в отношении территории, на которой находится НТО.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6.2. В случае досрочного прекращения договора администраци</w:t>
      </w:r>
      <w:r w:rsidR="001F0412">
        <w:rPr>
          <w:bCs/>
          <w:sz w:val="26"/>
          <w:szCs w:val="26"/>
        </w:rPr>
        <w:t>я</w:t>
      </w:r>
      <w:r w:rsidRPr="00CD3702">
        <w:rPr>
          <w:bCs/>
          <w:sz w:val="26"/>
          <w:szCs w:val="26"/>
        </w:rPr>
        <w:t xml:space="preserve"> </w:t>
      </w:r>
      <w:r w:rsidR="001F0412" w:rsidRPr="001F0412">
        <w:rPr>
          <w:bCs/>
          <w:sz w:val="26"/>
          <w:szCs w:val="26"/>
        </w:rPr>
        <w:t>Новицкого</w:t>
      </w:r>
      <w:r w:rsidRPr="00CD3702">
        <w:rPr>
          <w:bCs/>
          <w:sz w:val="26"/>
          <w:szCs w:val="26"/>
        </w:rPr>
        <w:t xml:space="preserve"> сельского поселения  Партизанского муниципального района направляет в течение трех рабочих дней, с момента установления оснований для досрочного расторжения </w:t>
      </w:r>
      <w:r w:rsidRPr="00CD3702">
        <w:rPr>
          <w:bCs/>
          <w:sz w:val="26"/>
          <w:szCs w:val="26"/>
        </w:rPr>
        <w:lastRenderedPageBreak/>
        <w:t>договора, хозяйствующему субъекту уведомление с указанием оснований отказа от исполнения Договора и его прекращения.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6.3. Хозяйствующий субъект в 5-дневный срок после получения уведомления обязан прекратить функционирование НТО. Функционирование НТО по истечении установленного срока считается незаконным, за что владелец НТО несет ответственность в соответствии с действующим законодательством Российской Федерации.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6.4. В течение 30 календарных дней со дня получения хозяйствующим субъектом указанного уведомления он обязан демонтировать НТО, при этом понесенные затраты не компенсируются. По истечении указанного срока, НТО считается самовольно установленным.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6.5. В случае отказа от исполнения Договора по основаниям, предусмотренным подпунктом "е" пункта 6.1 раздела 6 настоящего Положения, НТО подлежит переносу на компенсационное место, согласованное с хозяйствующим субъектом. По результатам переноса НТО с хозяйствующим субъектом заключается Договор на размещение НТО. Расходы по переносу НТО осуществляет хозяйствующий субъект. В случае отказа хозяйствующего субъекта от компенсационного места, исключение НТО их Схемы допускается без предоставления компенсационного места.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6.6. Размещение НТО в местах, не предусмотренных Схемой, а также без Договора на право размещения НТО на территории </w:t>
      </w:r>
      <w:r w:rsidR="001F0412" w:rsidRPr="001F0412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 xml:space="preserve">сельского </w:t>
      </w:r>
      <w:proofErr w:type="gramStart"/>
      <w:r w:rsidRPr="00CD3702">
        <w:rPr>
          <w:bCs/>
          <w:sz w:val="26"/>
          <w:szCs w:val="26"/>
        </w:rPr>
        <w:t>поселения  Партизанского</w:t>
      </w:r>
      <w:proofErr w:type="gramEnd"/>
      <w:r w:rsidRPr="00CD3702">
        <w:rPr>
          <w:bCs/>
          <w:sz w:val="26"/>
          <w:szCs w:val="26"/>
        </w:rPr>
        <w:t xml:space="preserve"> муниципального района считается несанкционированным, а лица, его осуществляющие, привлекаются к ответственности в соответствии с действующим законодательством Российской Федерации и Законом Приморского края от 5 марта 2007 года № 44-КЗ "Об административных правонарушениях в Приморском крае".</w:t>
      </w:r>
    </w:p>
    <w:p w:rsidR="00CD3702" w:rsidRPr="00CD3702" w:rsidRDefault="00CD3702" w:rsidP="00CD3702">
      <w:pPr>
        <w:tabs>
          <w:tab w:val="left" w:pos="851"/>
        </w:tabs>
        <w:ind w:firstLine="709"/>
        <w:jc w:val="both"/>
        <w:rPr>
          <w:bCs/>
          <w:sz w:val="16"/>
          <w:szCs w:val="16"/>
        </w:rPr>
      </w:pPr>
    </w:p>
    <w:p w:rsidR="00CD3702" w:rsidRPr="00CD3702" w:rsidRDefault="00CD3702" w:rsidP="00CD3702">
      <w:pPr>
        <w:tabs>
          <w:tab w:val="left" w:pos="851"/>
        </w:tabs>
        <w:spacing w:after="120"/>
        <w:jc w:val="center"/>
        <w:rPr>
          <w:b/>
          <w:sz w:val="26"/>
          <w:szCs w:val="26"/>
        </w:rPr>
      </w:pPr>
      <w:r w:rsidRPr="00CD3702">
        <w:rPr>
          <w:b/>
          <w:sz w:val="26"/>
          <w:szCs w:val="26"/>
        </w:rPr>
        <w:t>7. Функции администраци</w:t>
      </w:r>
      <w:r w:rsidR="001F0412">
        <w:rPr>
          <w:b/>
          <w:sz w:val="26"/>
          <w:szCs w:val="26"/>
        </w:rPr>
        <w:t>и</w:t>
      </w:r>
      <w:r w:rsidRPr="00CD3702">
        <w:rPr>
          <w:b/>
          <w:sz w:val="26"/>
          <w:szCs w:val="26"/>
        </w:rPr>
        <w:t xml:space="preserve"> </w:t>
      </w:r>
      <w:r w:rsidR="001F0412" w:rsidRPr="001F0412">
        <w:rPr>
          <w:b/>
          <w:sz w:val="26"/>
          <w:szCs w:val="26"/>
        </w:rPr>
        <w:t xml:space="preserve">Новицкого </w:t>
      </w:r>
      <w:r w:rsidRPr="00CD3702">
        <w:rPr>
          <w:b/>
          <w:sz w:val="26"/>
          <w:szCs w:val="26"/>
        </w:rPr>
        <w:t xml:space="preserve">сельского </w:t>
      </w:r>
      <w:proofErr w:type="gramStart"/>
      <w:r w:rsidRPr="00CD3702">
        <w:rPr>
          <w:b/>
          <w:sz w:val="26"/>
          <w:szCs w:val="26"/>
        </w:rPr>
        <w:t>поселения  Партизанского</w:t>
      </w:r>
      <w:proofErr w:type="gramEnd"/>
      <w:r w:rsidRPr="00CD3702">
        <w:rPr>
          <w:b/>
          <w:sz w:val="26"/>
          <w:szCs w:val="26"/>
        </w:rPr>
        <w:t xml:space="preserve"> муниципального района по размещению НТО на территории Владимиро-Александровского сельского поселения  Партизанского муниципального района</w:t>
      </w:r>
    </w:p>
    <w:p w:rsidR="001F0412" w:rsidRDefault="00CD3702" w:rsidP="001F041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 xml:space="preserve">7.1. </w:t>
      </w:r>
      <w:r w:rsidR="001F0412">
        <w:rPr>
          <w:bCs/>
          <w:sz w:val="26"/>
          <w:szCs w:val="26"/>
        </w:rPr>
        <w:t>О</w:t>
      </w:r>
      <w:r w:rsidRPr="00CD3702">
        <w:rPr>
          <w:bCs/>
          <w:sz w:val="26"/>
          <w:szCs w:val="26"/>
        </w:rPr>
        <w:t xml:space="preserve">существляет мероприятия, направленные на разработку и утверждение Схемы размещения НТО на территории </w:t>
      </w:r>
      <w:r w:rsidR="001F0412" w:rsidRPr="001F0412">
        <w:rPr>
          <w:bCs/>
          <w:sz w:val="26"/>
          <w:szCs w:val="26"/>
        </w:rPr>
        <w:t xml:space="preserve">Новицкого </w:t>
      </w:r>
      <w:r w:rsidRPr="00CD3702">
        <w:rPr>
          <w:bCs/>
          <w:sz w:val="26"/>
          <w:szCs w:val="26"/>
        </w:rPr>
        <w:t>сельского поселения  Партизанского муниципального района;</w:t>
      </w:r>
    </w:p>
    <w:p w:rsidR="00CD3702" w:rsidRPr="00CD3702" w:rsidRDefault="001F0412" w:rsidP="001F041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7.2. О</w:t>
      </w:r>
      <w:r w:rsidR="00CD3702" w:rsidRPr="00CD3702">
        <w:rPr>
          <w:bCs/>
          <w:sz w:val="26"/>
          <w:szCs w:val="26"/>
        </w:rPr>
        <w:t xml:space="preserve">беспечивает своевременное внесение изменений в Схему размещения НТО на территории </w:t>
      </w:r>
      <w:r w:rsidRPr="001F0412">
        <w:rPr>
          <w:bCs/>
          <w:sz w:val="26"/>
          <w:szCs w:val="26"/>
        </w:rPr>
        <w:t xml:space="preserve">Новицкого </w:t>
      </w:r>
      <w:r w:rsidR="00CD3702" w:rsidRPr="00CD3702">
        <w:rPr>
          <w:bCs/>
          <w:sz w:val="26"/>
          <w:szCs w:val="26"/>
        </w:rPr>
        <w:t>сельского поселения  Партизанского муниципального района;</w:t>
      </w:r>
    </w:p>
    <w:p w:rsidR="00CD3702" w:rsidRPr="00CD3702" w:rsidRDefault="001F041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7.3. Р</w:t>
      </w:r>
      <w:r w:rsidR="00CD3702" w:rsidRPr="00CD3702">
        <w:rPr>
          <w:bCs/>
          <w:sz w:val="26"/>
          <w:szCs w:val="26"/>
        </w:rPr>
        <w:t>азрабатывает документацию для проведения аукционов, организует их проведение.</w:t>
      </w:r>
    </w:p>
    <w:p w:rsidR="00CD3702" w:rsidRPr="00CD3702" w:rsidRDefault="001F041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7.4.</w:t>
      </w:r>
      <w:r w:rsidR="00CD3702" w:rsidRPr="00CD370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</w:t>
      </w:r>
      <w:r w:rsidR="00CD3702" w:rsidRPr="00CD3702">
        <w:rPr>
          <w:bCs/>
          <w:sz w:val="26"/>
          <w:szCs w:val="26"/>
        </w:rPr>
        <w:t xml:space="preserve">существляет подготовку и заключение (расторжение) Договора на размещение НТО на территории </w:t>
      </w:r>
      <w:bookmarkStart w:id="12" w:name="_Hlk73525821"/>
      <w:r w:rsidRPr="001F0412">
        <w:rPr>
          <w:bCs/>
          <w:sz w:val="26"/>
          <w:szCs w:val="26"/>
        </w:rPr>
        <w:t xml:space="preserve">Новицкого </w:t>
      </w:r>
      <w:r w:rsidR="00CD3702" w:rsidRPr="00CD3702">
        <w:rPr>
          <w:bCs/>
          <w:sz w:val="26"/>
          <w:szCs w:val="26"/>
        </w:rPr>
        <w:t>сельского поселения  Партизанского муниципального района</w:t>
      </w:r>
      <w:bookmarkEnd w:id="12"/>
      <w:r w:rsidR="00CD3702" w:rsidRPr="00CD3702">
        <w:rPr>
          <w:bCs/>
          <w:sz w:val="26"/>
          <w:szCs w:val="26"/>
        </w:rPr>
        <w:t>;</w:t>
      </w:r>
    </w:p>
    <w:p w:rsidR="00CD3702" w:rsidRPr="00CD3702" w:rsidRDefault="001F041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7.5.</w:t>
      </w:r>
      <w:r w:rsidR="00CD3702" w:rsidRPr="00CD370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</w:t>
      </w:r>
      <w:r w:rsidR="00CD3702" w:rsidRPr="00CD3702">
        <w:rPr>
          <w:bCs/>
          <w:sz w:val="26"/>
          <w:szCs w:val="26"/>
        </w:rPr>
        <w:t xml:space="preserve">существляет контроль за соблюдением условий Договоров на размещения НТО на территории </w:t>
      </w:r>
      <w:r w:rsidRPr="001F0412">
        <w:rPr>
          <w:bCs/>
          <w:sz w:val="26"/>
          <w:szCs w:val="26"/>
        </w:rPr>
        <w:t xml:space="preserve">Новицкого </w:t>
      </w:r>
      <w:r w:rsidR="00CD3702" w:rsidRPr="00CD3702">
        <w:rPr>
          <w:bCs/>
          <w:sz w:val="26"/>
          <w:szCs w:val="26"/>
        </w:rPr>
        <w:t xml:space="preserve">сельского </w:t>
      </w:r>
      <w:proofErr w:type="gramStart"/>
      <w:r w:rsidR="00CD3702" w:rsidRPr="00CD3702">
        <w:rPr>
          <w:bCs/>
          <w:sz w:val="26"/>
          <w:szCs w:val="26"/>
        </w:rPr>
        <w:t>поселения  Партизанского</w:t>
      </w:r>
      <w:proofErr w:type="gramEnd"/>
      <w:r w:rsidR="00CD3702" w:rsidRPr="00CD3702">
        <w:rPr>
          <w:bCs/>
          <w:sz w:val="26"/>
          <w:szCs w:val="26"/>
        </w:rPr>
        <w:t xml:space="preserve"> муниципального района.</w:t>
      </w:r>
    </w:p>
    <w:p w:rsid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</w:p>
    <w:p w:rsidR="001F0412" w:rsidRDefault="001F041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</w:p>
    <w:p w:rsidR="001F0412" w:rsidRPr="00CD3702" w:rsidRDefault="001F041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</w:p>
    <w:p w:rsidR="001F0412" w:rsidRDefault="00CD3702" w:rsidP="001F0412">
      <w:pPr>
        <w:autoSpaceDE w:val="0"/>
        <w:autoSpaceDN w:val="0"/>
        <w:adjustRightInd w:val="0"/>
        <w:rPr>
          <w:sz w:val="26"/>
          <w:szCs w:val="26"/>
        </w:rPr>
      </w:pPr>
      <w:r w:rsidRPr="00CD3702">
        <w:rPr>
          <w:sz w:val="26"/>
          <w:szCs w:val="26"/>
        </w:rPr>
        <w:t>Глава</w:t>
      </w:r>
      <w:r w:rsidR="001F0412" w:rsidRPr="001F0412">
        <w:t xml:space="preserve"> </w:t>
      </w:r>
      <w:r w:rsidR="001F0412" w:rsidRPr="001F0412">
        <w:rPr>
          <w:sz w:val="26"/>
          <w:szCs w:val="26"/>
        </w:rPr>
        <w:t xml:space="preserve">Новицкого </w:t>
      </w:r>
    </w:p>
    <w:p w:rsidR="00CD3702" w:rsidRPr="00CD3702" w:rsidRDefault="00CD3702" w:rsidP="001F0412">
      <w:pPr>
        <w:tabs>
          <w:tab w:val="left" w:pos="7825"/>
        </w:tabs>
        <w:autoSpaceDE w:val="0"/>
        <w:autoSpaceDN w:val="0"/>
        <w:adjustRightInd w:val="0"/>
        <w:rPr>
          <w:sz w:val="26"/>
          <w:szCs w:val="26"/>
        </w:rPr>
      </w:pPr>
      <w:r w:rsidRPr="00CD3702">
        <w:rPr>
          <w:sz w:val="26"/>
          <w:szCs w:val="26"/>
        </w:rPr>
        <w:t xml:space="preserve">сельского поселения </w:t>
      </w:r>
      <w:r w:rsidR="001F0412">
        <w:rPr>
          <w:sz w:val="26"/>
          <w:szCs w:val="26"/>
        </w:rPr>
        <w:tab/>
        <w:t xml:space="preserve">       В.В. Бабич</w:t>
      </w:r>
    </w:p>
    <w:p w:rsidR="00CD3702" w:rsidRPr="00CD3702" w:rsidRDefault="00CD370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CD3702" w:rsidRPr="00CD3702" w:rsidRDefault="00CD370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CD3702" w:rsidRPr="00CD3702" w:rsidRDefault="00CD370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CD3702" w:rsidRPr="00CD3702" w:rsidRDefault="00CD370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CD3702" w:rsidRPr="00CD3702" w:rsidRDefault="00CD370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CD3702" w:rsidRPr="00CD3702" w:rsidRDefault="00CD370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CD3702" w:rsidRPr="00CD3702" w:rsidRDefault="00CD370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CD3702" w:rsidRDefault="00CD370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1F0412" w:rsidRDefault="001F041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1F0412" w:rsidRDefault="001F041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1F0412" w:rsidRDefault="001F041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1F0412" w:rsidRDefault="001F041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1F0412" w:rsidRDefault="001F041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1F0412" w:rsidRDefault="001F041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1F0412" w:rsidRDefault="001F041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1F0412" w:rsidRDefault="001F041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1F0412" w:rsidRDefault="001F041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1F0412" w:rsidRDefault="001F041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1F0412" w:rsidRDefault="001F041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1F0412" w:rsidRDefault="001F041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1F0412" w:rsidRDefault="001F041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1F0412" w:rsidRDefault="001F041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1F0412" w:rsidRDefault="001F041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1F0412" w:rsidRDefault="001F041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985667" w:rsidRDefault="00985667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985667" w:rsidRDefault="00985667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985667" w:rsidRDefault="00985667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985667" w:rsidRPr="00CD3702" w:rsidRDefault="00985667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CD3702" w:rsidRPr="00CD3702" w:rsidRDefault="00CD370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CD3702" w:rsidRPr="00CD3702" w:rsidRDefault="00CD370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CD3702" w:rsidRPr="00CD3702" w:rsidRDefault="00CD3702" w:rsidP="00CD3702">
      <w:pPr>
        <w:autoSpaceDE w:val="0"/>
        <w:autoSpaceDN w:val="0"/>
        <w:adjustRightInd w:val="0"/>
        <w:rPr>
          <w:sz w:val="26"/>
          <w:szCs w:val="26"/>
        </w:rPr>
      </w:pPr>
    </w:p>
    <w:p w:rsidR="00CD3702" w:rsidRPr="00CD3702" w:rsidRDefault="00CD3702" w:rsidP="00454658">
      <w:pPr>
        <w:widowControl w:val="0"/>
        <w:autoSpaceDE w:val="0"/>
        <w:autoSpaceDN w:val="0"/>
        <w:adjustRightInd w:val="0"/>
        <w:ind w:firstLine="4395"/>
        <w:jc w:val="center"/>
        <w:outlineLvl w:val="1"/>
      </w:pPr>
      <w:bookmarkStart w:id="13" w:name="_Hlk73527675"/>
      <w:r w:rsidRPr="00CD3702">
        <w:lastRenderedPageBreak/>
        <w:t>Приложение № 1</w:t>
      </w:r>
    </w:p>
    <w:p w:rsidR="00CD3702" w:rsidRPr="00CD3702" w:rsidRDefault="00CD3702" w:rsidP="00454658">
      <w:pPr>
        <w:widowControl w:val="0"/>
        <w:autoSpaceDE w:val="0"/>
        <w:autoSpaceDN w:val="0"/>
        <w:adjustRightInd w:val="0"/>
        <w:ind w:firstLine="4395"/>
        <w:jc w:val="center"/>
      </w:pPr>
      <w:r w:rsidRPr="00CD3702">
        <w:t>к Положению о порядке размещения</w:t>
      </w:r>
    </w:p>
    <w:p w:rsidR="00CD3702" w:rsidRPr="00CD3702" w:rsidRDefault="00CD3702" w:rsidP="00454658">
      <w:pPr>
        <w:widowControl w:val="0"/>
        <w:autoSpaceDE w:val="0"/>
        <w:autoSpaceDN w:val="0"/>
        <w:adjustRightInd w:val="0"/>
        <w:ind w:firstLine="4395"/>
        <w:jc w:val="center"/>
      </w:pPr>
      <w:r w:rsidRPr="00CD3702">
        <w:t>нестационарных торговых объектов</w:t>
      </w:r>
    </w:p>
    <w:p w:rsidR="001F0412" w:rsidRDefault="00CD3702" w:rsidP="00454658">
      <w:pPr>
        <w:widowControl w:val="0"/>
        <w:autoSpaceDE w:val="0"/>
        <w:autoSpaceDN w:val="0"/>
        <w:adjustRightInd w:val="0"/>
        <w:ind w:firstLine="4395"/>
        <w:jc w:val="center"/>
      </w:pPr>
      <w:r w:rsidRPr="00CD3702">
        <w:t xml:space="preserve">на территории </w:t>
      </w:r>
      <w:r w:rsidR="001F0412" w:rsidRPr="001F0412">
        <w:t>Новицкого</w:t>
      </w:r>
      <w:r w:rsidR="001F0412">
        <w:t xml:space="preserve"> </w:t>
      </w:r>
      <w:r w:rsidRPr="00CD3702">
        <w:t>сельского поселения</w:t>
      </w:r>
    </w:p>
    <w:p w:rsidR="00CD3702" w:rsidRPr="00CD3702" w:rsidRDefault="00CD3702" w:rsidP="00454658">
      <w:pPr>
        <w:widowControl w:val="0"/>
        <w:autoSpaceDE w:val="0"/>
        <w:autoSpaceDN w:val="0"/>
        <w:adjustRightInd w:val="0"/>
        <w:ind w:left="4536" w:hanging="141"/>
        <w:jc w:val="center"/>
      </w:pPr>
      <w:r w:rsidRPr="00CD3702">
        <w:t>Партизанского муниципального района</w:t>
      </w:r>
      <w:bookmarkEnd w:id="13"/>
      <w:r w:rsidR="00454658">
        <w:t xml:space="preserve"> от               </w:t>
      </w: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Cs/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bookmarkStart w:id="14" w:name="_Hlk75354273"/>
      <w:r w:rsidRPr="00CD3702">
        <w:rPr>
          <w:b/>
          <w:bCs/>
          <w:sz w:val="26"/>
          <w:szCs w:val="26"/>
        </w:rPr>
        <w:t>ДОГОВОР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CD3702">
        <w:rPr>
          <w:b/>
          <w:bCs/>
          <w:sz w:val="26"/>
          <w:szCs w:val="26"/>
        </w:rPr>
        <w:t>НА РАЗМЕЩЕНИЕ НЕСТАЦИОНАРНОГО ТОРГОВОГО ОБЪЕКТА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CD3702">
        <w:rPr>
          <w:b/>
          <w:bCs/>
          <w:sz w:val="26"/>
          <w:szCs w:val="26"/>
        </w:rPr>
        <w:t>№ _____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 xml:space="preserve">с. </w:t>
      </w:r>
      <w:r w:rsidR="001F0412" w:rsidRPr="001F0412">
        <w:rPr>
          <w:sz w:val="26"/>
          <w:szCs w:val="26"/>
        </w:rPr>
        <w:t>Новицкого</w:t>
      </w:r>
      <w:r w:rsidRPr="00CD3702">
        <w:rPr>
          <w:sz w:val="26"/>
          <w:szCs w:val="26"/>
        </w:rPr>
        <w:t xml:space="preserve">                                   </w:t>
      </w:r>
      <w:r w:rsidR="001F0412">
        <w:rPr>
          <w:sz w:val="26"/>
          <w:szCs w:val="26"/>
        </w:rPr>
        <w:t xml:space="preserve">                            </w:t>
      </w:r>
      <w:r w:rsidRPr="00CD3702">
        <w:rPr>
          <w:sz w:val="26"/>
          <w:szCs w:val="26"/>
        </w:rPr>
        <w:t xml:space="preserve">              от "__" _________ 20__ г.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 xml:space="preserve">Администрация </w:t>
      </w:r>
      <w:r w:rsidR="001F0412" w:rsidRPr="001F0412">
        <w:rPr>
          <w:sz w:val="26"/>
          <w:szCs w:val="26"/>
        </w:rPr>
        <w:t xml:space="preserve">Новицкого </w:t>
      </w:r>
      <w:r w:rsidRPr="00CD3702">
        <w:rPr>
          <w:sz w:val="26"/>
          <w:szCs w:val="26"/>
        </w:rPr>
        <w:t xml:space="preserve">сельского поселения  Партизанского муниципального района, в лице главы </w:t>
      </w:r>
      <w:r w:rsidR="001F0412" w:rsidRPr="001F0412">
        <w:rPr>
          <w:sz w:val="26"/>
          <w:szCs w:val="26"/>
        </w:rPr>
        <w:t xml:space="preserve">Новицкого </w:t>
      </w:r>
      <w:r w:rsidRPr="00CD3702">
        <w:rPr>
          <w:sz w:val="26"/>
          <w:szCs w:val="26"/>
        </w:rPr>
        <w:t xml:space="preserve">сельского поселения  _________________________, действующего на основании </w:t>
      </w:r>
      <w:hyperlink r:id="rId8" w:tooltip="Устав Партизанского городского округа Приморского края (принят решением Думы Партизанского городского округа от 20.08.2008 N 58) (Зарегистрировано в ГУ Минюста РФ по Дальневосточному федеральному округу 22.09.2008 N RU253090002008001) (ред. от 05.03.2021){Конс" w:history="1">
        <w:r w:rsidRPr="00CD3702">
          <w:rPr>
            <w:sz w:val="26"/>
            <w:szCs w:val="26"/>
          </w:rPr>
          <w:t>Устава</w:t>
        </w:r>
      </w:hyperlink>
      <w:r w:rsidRPr="00CD3702">
        <w:rPr>
          <w:sz w:val="26"/>
          <w:szCs w:val="26"/>
        </w:rPr>
        <w:t xml:space="preserve"> </w:t>
      </w:r>
      <w:r w:rsidR="001F0412" w:rsidRPr="001F0412">
        <w:rPr>
          <w:sz w:val="26"/>
          <w:szCs w:val="26"/>
        </w:rPr>
        <w:t>Новицкого</w:t>
      </w:r>
      <w:r w:rsidRPr="00CD3702">
        <w:rPr>
          <w:sz w:val="26"/>
          <w:szCs w:val="26"/>
        </w:rPr>
        <w:t xml:space="preserve"> сельского поселения  Партизанского муниципального района, именуемая в дальнейшем "Администрация", с одной стороны, и ИП Ф.И.О. (основной государственный регистрационные номер _________________), именуемый в дальнейшем "Субъект", с другой стороны, совместно именуемые "Стороны", на основании заявления Субъекта, постановления администрации </w:t>
      </w:r>
      <w:r w:rsidR="001F0412" w:rsidRPr="001F0412">
        <w:rPr>
          <w:sz w:val="26"/>
          <w:szCs w:val="26"/>
        </w:rPr>
        <w:t xml:space="preserve">Новицкого </w:t>
      </w:r>
      <w:r w:rsidRPr="00CD3702">
        <w:rPr>
          <w:sz w:val="26"/>
          <w:szCs w:val="26"/>
        </w:rPr>
        <w:t>сельского поселения  Партизанского муниципального района от ____________________, заключили настоящий договор о нижеследующем: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after="120"/>
        <w:ind w:firstLine="720"/>
        <w:jc w:val="center"/>
        <w:rPr>
          <w:b/>
          <w:bCs/>
          <w:sz w:val="26"/>
          <w:szCs w:val="26"/>
        </w:rPr>
      </w:pPr>
      <w:r w:rsidRPr="00CD3702">
        <w:rPr>
          <w:b/>
          <w:bCs/>
          <w:sz w:val="26"/>
          <w:szCs w:val="26"/>
        </w:rPr>
        <w:t>1. Предмет договора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 xml:space="preserve">1.1. Администрация предоставляет Субъекту право разместить нестационарный торговый объект (далее - НТО) - павильон площадью ________ кв. м по адресному ориентиру (адресу) (далее - Место):__________________________________________, согласно </w:t>
      </w:r>
      <w:bookmarkStart w:id="15" w:name="_Hlk75360514"/>
      <w:r w:rsidRPr="00CD3702">
        <w:rPr>
          <w:sz w:val="26"/>
          <w:szCs w:val="26"/>
        </w:rPr>
        <w:t>Паспорту привязки нестационарного торгового объекта для осуществления торговли</w:t>
      </w:r>
      <w:bookmarkEnd w:id="15"/>
      <w:r w:rsidRPr="00CD3702">
        <w:rPr>
          <w:sz w:val="26"/>
          <w:szCs w:val="26"/>
        </w:rPr>
        <w:t xml:space="preserve"> (далее - Паспорт НТО), являющемуся неотъемлемой частью настоящего договора (</w:t>
      </w:r>
      <w:hyperlink w:anchor="Par353" w:tooltip="РАСЧЕТ ПЛАТЫ ЗА РАЗМЕЩЕНИЕ НТО" w:history="1">
        <w:r w:rsidRPr="00CD3702">
          <w:rPr>
            <w:sz w:val="26"/>
            <w:szCs w:val="26"/>
          </w:rPr>
          <w:t>приложение № 1</w:t>
        </w:r>
      </w:hyperlink>
      <w:r w:rsidRPr="00CD3702">
        <w:rPr>
          <w:sz w:val="26"/>
          <w:szCs w:val="26"/>
        </w:rPr>
        <w:t xml:space="preserve"> к настоящему договору), а Субъект обязуется разместить и обеспечить в течение всего срока действия настоящего договора эксплуатацию НТО на условиях и в порядке, предусмотренных в соответствии с настоящим договором.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 xml:space="preserve">1.2. Настоящий договор является подтверждением права Субъекта на осуществление торговой деятельности в Месте, установленном Схемой, утвержденной постановлением администрации </w:t>
      </w:r>
      <w:r w:rsidR="00E54460" w:rsidRPr="00E54460">
        <w:rPr>
          <w:sz w:val="26"/>
          <w:szCs w:val="26"/>
        </w:rPr>
        <w:t xml:space="preserve">Новицкого </w:t>
      </w:r>
      <w:r w:rsidRPr="00CD3702">
        <w:rPr>
          <w:sz w:val="26"/>
          <w:szCs w:val="26"/>
        </w:rPr>
        <w:t xml:space="preserve">сельского    поселения   Партизанского   муниципального   района   от _____________ 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№ __________, пунктом 1.1 настоящего договора. Площадь места под размещение НТО _________ кв. м.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lastRenderedPageBreak/>
        <w:t>1.3. Период размещения НТО устанавливается на __________ лет: с __________ г. по ______________ г.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after="120"/>
        <w:ind w:firstLine="720"/>
        <w:jc w:val="center"/>
        <w:rPr>
          <w:b/>
          <w:bCs/>
          <w:sz w:val="26"/>
          <w:szCs w:val="26"/>
        </w:rPr>
      </w:pPr>
      <w:r w:rsidRPr="00CD3702">
        <w:rPr>
          <w:b/>
          <w:bCs/>
          <w:sz w:val="26"/>
          <w:szCs w:val="26"/>
        </w:rPr>
        <w:t>2. Плата за размещение НТО и порядок расчетов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 xml:space="preserve">2.1. Плата за размещение НТО устанавливается в соответствии с </w:t>
      </w:r>
      <w:hyperlink w:anchor="Par144" w:tooltip="4.5. Размер платы по Договору определяется по формуле:" w:history="1">
        <w:proofErr w:type="spellStart"/>
        <w:r w:rsidRPr="00CD3702">
          <w:rPr>
            <w:sz w:val="26"/>
            <w:szCs w:val="26"/>
          </w:rPr>
          <w:t>пп</w:t>
        </w:r>
        <w:proofErr w:type="spellEnd"/>
        <w:r w:rsidRPr="00CD3702">
          <w:rPr>
            <w:sz w:val="26"/>
            <w:szCs w:val="26"/>
          </w:rPr>
          <w:t>. 4.5</w:t>
        </w:r>
      </w:hyperlink>
      <w:r w:rsidRPr="00CD3702">
        <w:rPr>
          <w:sz w:val="26"/>
          <w:szCs w:val="26"/>
        </w:rPr>
        <w:t xml:space="preserve"> Положения о порядке размещения нестационарных торговых объектов на территории </w:t>
      </w:r>
      <w:r w:rsidR="00E54460" w:rsidRPr="00E54460">
        <w:rPr>
          <w:sz w:val="26"/>
          <w:szCs w:val="26"/>
        </w:rPr>
        <w:t xml:space="preserve">Новицкого </w:t>
      </w:r>
      <w:r w:rsidRPr="00CD3702">
        <w:rPr>
          <w:sz w:val="26"/>
          <w:szCs w:val="26"/>
        </w:rPr>
        <w:t>сельского поселения  Партизанского муниципального района и соответствует прилагаемому к договору расчету платы за размещение НТО (</w:t>
      </w:r>
      <w:bookmarkStart w:id="16" w:name="_Hlk75359724"/>
      <w:r w:rsidRPr="00CD3702">
        <w:rPr>
          <w:sz w:val="26"/>
          <w:szCs w:val="26"/>
        </w:rPr>
        <w:t>приложение № 2</w:t>
      </w:r>
      <w:r w:rsidRPr="00CD3702">
        <w:rPr>
          <w:rFonts w:ascii="Arial" w:hAnsi="Arial" w:cs="Arial"/>
          <w:sz w:val="20"/>
          <w:szCs w:val="20"/>
        </w:rPr>
        <w:t xml:space="preserve"> </w:t>
      </w:r>
      <w:bookmarkEnd w:id="16"/>
      <w:r w:rsidRPr="00CD3702">
        <w:rPr>
          <w:sz w:val="26"/>
          <w:szCs w:val="26"/>
        </w:rPr>
        <w:t>к договору).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2.2. Плата за размещение НТО составляет: __________ (__________) в год или ______ руб. (____________) в месяц.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2.3. В течение 5 (пяти) календарных дней с даты заключения настоящего договора, а далее ежемесячно до 1 числа месяца, следующего за расчетным или один раз в год в течении месяца, в котором заключён договор, Субъект вносит плату, указанную в пункте 2.2 настоящего договора, путем перечисления денежных средств на расчетный счет Администрации, указанный в Разделе 9 настоящего договора.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2.4. Обязанность Субъекта по внесению платы считается исполненной надлежащим образом с момента списания денежной суммы с расчетного счета Субъекта, указанного в Разделе 9 настоящего договора.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2.5. Платеж считается внесенным в счет платы за следующий период только после погашения задолженности по платежам за предыдущий период.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2.6. Размер платы, определенный в соответствии с приложением № 2</w:t>
      </w:r>
      <w:r w:rsidRPr="00CD3702">
        <w:rPr>
          <w:rFonts w:ascii="Arial" w:hAnsi="Arial" w:cs="Arial"/>
          <w:sz w:val="20"/>
          <w:szCs w:val="20"/>
        </w:rPr>
        <w:t xml:space="preserve"> </w:t>
      </w:r>
      <w:r w:rsidRPr="00CD3702">
        <w:rPr>
          <w:sz w:val="26"/>
          <w:szCs w:val="26"/>
        </w:rPr>
        <w:t xml:space="preserve"> к договору, может изменяться в связи с изменением среднего удельного показателя кадастровой стоимости земельного участка или размера Ставки платы за пользование.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2.7. Неиспользование НТО субъектом не может служить основанием невнесения платы за размещение НТО.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2.8. За внесение платы с нарушением сроков начисляются пени в соответствии с действующим законодательством.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after="120"/>
        <w:ind w:firstLine="720"/>
        <w:jc w:val="center"/>
        <w:rPr>
          <w:b/>
          <w:bCs/>
          <w:sz w:val="26"/>
          <w:szCs w:val="26"/>
        </w:rPr>
      </w:pPr>
      <w:r w:rsidRPr="00CD3702">
        <w:rPr>
          <w:b/>
          <w:bCs/>
          <w:sz w:val="26"/>
          <w:szCs w:val="26"/>
        </w:rPr>
        <w:t>3. Права и обязанности Сторон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3.1. Администрация обязана: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3.1.1. Обеспечить Субъекту право беспрепятственно разместить и эксплуатировать Объект на Месте, указанном в пункте 1.1 настоящего Договора, в течение установленного Договором срока;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lastRenderedPageBreak/>
        <w:t>3.1.2. Обеспечить методическую и информационную помощь в вопросах организации работы НТО;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3.1.3. Не вмешиваться в хозяйственную деятельность Субъекта, если она не противоречит условиям Договора.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3.2. Субъект обязан: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3.2.1. использовать НТО для осуществления торговой деятельности строго в соответствии с заявленной специализацией объекта;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3.2.2.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объекта;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3.2.3. Обеспечить соответствие размещенного НТО Договору и Паспорту привязки;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 xml:space="preserve">3.2.4. Обеспечить соблюдение требований Правил благоустройства территории </w:t>
      </w:r>
      <w:r w:rsidR="00E54460" w:rsidRPr="00E54460">
        <w:rPr>
          <w:sz w:val="26"/>
          <w:szCs w:val="26"/>
        </w:rPr>
        <w:t xml:space="preserve">Новицкого </w:t>
      </w:r>
      <w:r w:rsidRPr="00CD3702">
        <w:rPr>
          <w:sz w:val="26"/>
          <w:szCs w:val="26"/>
        </w:rPr>
        <w:t xml:space="preserve">сельского </w:t>
      </w:r>
      <w:proofErr w:type="gramStart"/>
      <w:r w:rsidRPr="00CD3702">
        <w:rPr>
          <w:sz w:val="26"/>
          <w:szCs w:val="26"/>
        </w:rPr>
        <w:t>поселения  Партизанского</w:t>
      </w:r>
      <w:proofErr w:type="gramEnd"/>
      <w:r w:rsidRPr="00CD3702">
        <w:rPr>
          <w:sz w:val="26"/>
          <w:szCs w:val="26"/>
        </w:rPr>
        <w:t xml:space="preserve"> муниципального района;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3.2.5. Обеспечить соблюдение градостроительных норм, экологических, противопожарных и санитарных норм и правил;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3.2.6. Не допускать загрязнение и захламление Места размещения НТО;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3.2.7. Не допускать передачу прав по настоящему договору третьим лицам;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3.2.8. Не допускать размещение около НТО (кроме передвижных НТО) холодильного оборудования, зонтиков и других объектов, товара, реализуемого в помещении НТО;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3.2.9. Обеспечить доступ к НТО представителей органов государственного и муниципального контроля для осуществления должностных обязанностей;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3.2.10. Произвести демонтаж НТО за свой счет с восстановлением благоустройства Места в течение 30 (тридцати) рабочих дней со дня получения уведомления о расторжении Договора в случае досрочного расторжения настоящего Договора по инициативе Субъекта или Администрации в соответствии с разделом 4 настоящего Договора.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3.3. Субъект имеет право разместить и эксплуатировать НТО в соответствии с настоящим договором.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 xml:space="preserve">3.4. 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</w:t>
      </w:r>
      <w:r w:rsidRPr="00CD3702">
        <w:rPr>
          <w:sz w:val="26"/>
          <w:szCs w:val="26"/>
        </w:rPr>
        <w:lastRenderedPageBreak/>
        <w:t>указанному в настоящем Договоре, считаются врученными.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after="120"/>
        <w:ind w:firstLine="720"/>
        <w:jc w:val="center"/>
        <w:rPr>
          <w:b/>
          <w:bCs/>
          <w:sz w:val="26"/>
          <w:szCs w:val="26"/>
        </w:rPr>
      </w:pPr>
      <w:r w:rsidRPr="00CD3702">
        <w:rPr>
          <w:b/>
          <w:bCs/>
          <w:sz w:val="26"/>
          <w:szCs w:val="26"/>
        </w:rPr>
        <w:t>4. Досрочное расторжение договора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4.1. Администрация имеет право досрочно в одностороннем порядке расторгнуть настоящий Договор, письменно уведомив Субъект за три дня, в следующих случаях: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4.1.1. Прекращения деятельности хозяйствующего субъекта и внесения соответствующей записи в единый государственный реестр юридических лиц либо индивидуальных предпринимателей;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4.1.2. Передачи по любому законному основанию третьему лицу права на осуществление торговой деятельности в месте размещения нестационарного торгового объекта, включенного в Схему;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 xml:space="preserve">4.1.3. Неоднократного (более двух раз в течение одного календарного года) нарушения законодательства Российской Федерации, после вступления в установленном порядке в законную силу решения уполномоченного органа и (или) суда о привлечении хозяйствующего субъекта к административной ответственности, при условии </w:t>
      </w:r>
      <w:proofErr w:type="spellStart"/>
      <w:r w:rsidRPr="00CD3702">
        <w:rPr>
          <w:sz w:val="26"/>
          <w:szCs w:val="26"/>
        </w:rPr>
        <w:t>неустранения</w:t>
      </w:r>
      <w:proofErr w:type="spellEnd"/>
      <w:r w:rsidRPr="00CD3702">
        <w:rPr>
          <w:sz w:val="26"/>
          <w:szCs w:val="26"/>
        </w:rPr>
        <w:t xml:space="preserve"> административного нарушения, связанного: с нарушением земельного законодательства Российской Федерации; с несоответствием указанных в Схеме сведений о нестационарном торговом объекте по виду, специализации, периоду его размещения; в случае реализации в нестационарном торговом объекте товаров, реализация которых запрещена действующим законодательством Российской Федерации;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4.1.4. По заявлению хозяйствующего субъекта о добровольном исключении его из Схемы;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4.1.5. Невнесения хозяйствующим субъектом оплаты по Договору в течение 2 месяцев подряд;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4.1.6. Принятия администрацией сельского поселения решений, связанных с развитием улично-дорожной сети, размещением объектов благоустройства, стоянок автотранспорта, опор городского уличного освещения и (или) прочих муниципальных объектов и для иных городских целей, определенных в соответствии с документацией о планировке территорий, при изъятии земельных участков для государственных или муниципальных нужд, принятии решений о развитии территории, изменении градостроительных регламентов в отношении территории, на которой находится НТО.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 xml:space="preserve">4.2. В случае отказа от исполнения Договора по основаниям, предусмотренных </w:t>
      </w:r>
      <w:r w:rsidRPr="00CD3702">
        <w:rPr>
          <w:sz w:val="26"/>
          <w:szCs w:val="26"/>
        </w:rPr>
        <w:lastRenderedPageBreak/>
        <w:t>подпунктами 4.1.1 - 4.1.5 пункта 4.1 настоящего Договора, Администрация направляет в течение трех рабочих дней с момента установления основания для досрочного расторжения договора Субъекту уведомление с указанием оснований отказа от исполнения Договора.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4.3. Субъект в 5-дневный срок после получения уведомления обязан прекратить функционирование НТО.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4.4. Функционирование НТО по истечении установленного срока считается незаконным, за что Субъект несет ответственность в соответствии с действующим законодательством Российской Федерации.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4.5. В течение 30 (тридцати) календарных дней со дня получения указанного уведомления, Субъект обязан демонтировать НТО и восстановить благоустройство места размещения и прилегающей территории, при этом понесенные затраты не компенсируются. По истечении указанного срока, НТО считается самовольно установленным.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 xml:space="preserve">4.6. В случае отказа от исполнения Договора по основаниям, предусмотренным подпунктом 4.1.6 пункта 4.1 настоящего Положения, НТО подлежит переносу на компенсационное место, согласованное с Субъектом. По результатам переноса НТО с Субъектом заключается договор на размещение НТО, по форме, утвержденной постановлением администрации </w:t>
      </w:r>
      <w:bookmarkStart w:id="17" w:name="_Hlk73526836"/>
      <w:r w:rsidR="00B5046F" w:rsidRPr="00B5046F">
        <w:rPr>
          <w:sz w:val="26"/>
          <w:szCs w:val="26"/>
        </w:rPr>
        <w:t xml:space="preserve">Новицкого </w:t>
      </w:r>
      <w:r w:rsidRPr="00CD3702">
        <w:rPr>
          <w:sz w:val="26"/>
          <w:szCs w:val="26"/>
        </w:rPr>
        <w:t>сельского поселения  Партизанского муниципального района</w:t>
      </w:r>
      <w:bookmarkEnd w:id="17"/>
      <w:r w:rsidRPr="00CD3702">
        <w:rPr>
          <w:sz w:val="26"/>
          <w:szCs w:val="26"/>
        </w:rPr>
        <w:t>. Расходы по переносу НТО осуществляются за счёт средств местного бюджета. В случае отказа от компенсационного места Субъектом, исключение НТО из Схемы допускается без предоставления компенсационного места.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4.7. При неисполнении Субъектом обязанности по своевременному демонтажу объект считается самовольно установленным, а место его размещения подлежит освобождению в соответствии с действующим законодательством Российской Федерации, Приморского края, муниципальными правовыми актами, условиями настоящего Договора.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after="120"/>
        <w:ind w:firstLine="720"/>
        <w:jc w:val="center"/>
        <w:rPr>
          <w:b/>
          <w:bCs/>
          <w:sz w:val="26"/>
          <w:szCs w:val="26"/>
        </w:rPr>
      </w:pPr>
      <w:r w:rsidRPr="00CD3702">
        <w:rPr>
          <w:b/>
          <w:bCs/>
          <w:sz w:val="26"/>
          <w:szCs w:val="26"/>
        </w:rPr>
        <w:t>5. Срок действия договора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5.1. Настоящий договор действует с момента подписания его Сторонами и до _____________г.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5.2. Настоящий Договор продлению и пролонгации не подлежит.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after="120"/>
        <w:ind w:firstLine="720"/>
        <w:jc w:val="center"/>
        <w:rPr>
          <w:b/>
          <w:bCs/>
          <w:sz w:val="26"/>
          <w:szCs w:val="26"/>
        </w:rPr>
      </w:pPr>
      <w:r w:rsidRPr="00CD3702">
        <w:rPr>
          <w:b/>
          <w:bCs/>
          <w:sz w:val="26"/>
          <w:szCs w:val="26"/>
        </w:rPr>
        <w:lastRenderedPageBreak/>
        <w:t>6. Ответственность сторон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6.1. В случае неисполнения или ненадлежащего исполнения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6.2. В случае просрочки уплаты платежей Субъект обязан выплатить Администрации пеню в размере 0,1% от суммы долга за каждый день просрочки.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6.3.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after="120"/>
        <w:ind w:firstLine="720"/>
        <w:jc w:val="center"/>
        <w:rPr>
          <w:b/>
          <w:bCs/>
          <w:sz w:val="26"/>
          <w:szCs w:val="26"/>
        </w:rPr>
      </w:pPr>
      <w:r w:rsidRPr="00CD3702">
        <w:rPr>
          <w:b/>
          <w:bCs/>
          <w:sz w:val="26"/>
          <w:szCs w:val="26"/>
        </w:rPr>
        <w:t>7. Изменение и расторжение договора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7.1. Все изменения и (или) дополнения к Договору оформляются сторонами в письменной форме, путем заключения дополнительного соглашения, подписываемого Сторонами.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7.2. Расторжение договора допускается по соглашению сторон, по решению суда, при одностороннем отказе от исполнения договора в случаях предусмотренных пунктом 4.1 настоящего Договора.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after="120"/>
        <w:ind w:firstLine="720"/>
        <w:jc w:val="center"/>
        <w:rPr>
          <w:b/>
          <w:bCs/>
          <w:sz w:val="26"/>
          <w:szCs w:val="26"/>
        </w:rPr>
      </w:pPr>
      <w:r w:rsidRPr="00CD3702">
        <w:rPr>
          <w:b/>
          <w:bCs/>
          <w:sz w:val="26"/>
          <w:szCs w:val="26"/>
        </w:rPr>
        <w:t>8. Заключительные положения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8.1.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8.2. Договор составлен в двух экземплярах, каждый из которых имеет одинаковую юридическую силу.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8.3. Споры по Договору разрешаются в Арбитражном суде Приморского края.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8.4. К Договору прилагается Паспорт привязки нестационарного торгового объекта и расчет платы за размещение НТО, которые являются его неотъемлемой частью.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after="120"/>
        <w:ind w:firstLine="720"/>
        <w:jc w:val="center"/>
        <w:rPr>
          <w:b/>
          <w:bCs/>
          <w:sz w:val="26"/>
          <w:szCs w:val="26"/>
        </w:rPr>
      </w:pPr>
      <w:r w:rsidRPr="00CD3702">
        <w:rPr>
          <w:b/>
          <w:bCs/>
          <w:sz w:val="26"/>
          <w:szCs w:val="26"/>
        </w:rPr>
        <w:t>9. Юридические адреса, реквизиты и подписи сторон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 xml:space="preserve">Администрация: Администрация </w:t>
      </w:r>
      <w:r w:rsidR="00B5046F" w:rsidRPr="00B5046F">
        <w:rPr>
          <w:sz w:val="26"/>
          <w:szCs w:val="26"/>
        </w:rPr>
        <w:t xml:space="preserve">Новицкого </w:t>
      </w:r>
      <w:r w:rsidRPr="00CD3702">
        <w:rPr>
          <w:sz w:val="26"/>
          <w:szCs w:val="26"/>
        </w:rPr>
        <w:t>сельского поселения  Партизанского муниципального района, 6929</w:t>
      </w:r>
      <w:r w:rsidR="00B5046F">
        <w:rPr>
          <w:sz w:val="26"/>
          <w:szCs w:val="26"/>
        </w:rPr>
        <w:t>76</w:t>
      </w:r>
      <w:r w:rsidRPr="00CD3702">
        <w:rPr>
          <w:sz w:val="26"/>
          <w:szCs w:val="26"/>
        </w:rPr>
        <w:t xml:space="preserve">, Приморский край, Партизанский район, с. </w:t>
      </w:r>
      <w:r w:rsidR="00B5046F">
        <w:rPr>
          <w:sz w:val="26"/>
          <w:szCs w:val="26"/>
        </w:rPr>
        <w:t>Новицкое</w:t>
      </w:r>
      <w:r w:rsidRPr="00CD3702">
        <w:rPr>
          <w:sz w:val="26"/>
          <w:szCs w:val="26"/>
        </w:rPr>
        <w:t xml:space="preserve">, ул. </w:t>
      </w:r>
      <w:r w:rsidR="00B5046F">
        <w:rPr>
          <w:sz w:val="26"/>
          <w:szCs w:val="26"/>
        </w:rPr>
        <w:t>Лазо</w:t>
      </w:r>
      <w:r w:rsidRPr="00CD3702">
        <w:rPr>
          <w:sz w:val="26"/>
          <w:szCs w:val="26"/>
        </w:rPr>
        <w:t xml:space="preserve">, </w:t>
      </w:r>
      <w:r w:rsidR="00B5046F">
        <w:rPr>
          <w:sz w:val="26"/>
          <w:szCs w:val="26"/>
        </w:rPr>
        <w:t>17а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Реквизиты для перечисления платы за размещение Объекта: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5046F" w:rsidRPr="00B5046F" w:rsidRDefault="00CD3702" w:rsidP="00B5046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 xml:space="preserve">Наименование получателя: УФК по Приморскому краю (Администрация Владимиро-Александровского сельского поселения </w:t>
      </w:r>
      <w:proofErr w:type="gramStart"/>
      <w:r w:rsidRPr="00CD3702">
        <w:rPr>
          <w:sz w:val="26"/>
          <w:szCs w:val="26"/>
        </w:rPr>
        <w:t>Партизанского  муниципального</w:t>
      </w:r>
      <w:proofErr w:type="gramEnd"/>
      <w:r w:rsidRPr="00CD3702">
        <w:rPr>
          <w:sz w:val="26"/>
          <w:szCs w:val="26"/>
        </w:rPr>
        <w:t xml:space="preserve"> района, л/с </w:t>
      </w:r>
      <w:r w:rsidRPr="00CD3702">
        <w:rPr>
          <w:sz w:val="26"/>
          <w:szCs w:val="26"/>
        </w:rPr>
        <w:lastRenderedPageBreak/>
        <w:t>04203012</w:t>
      </w:r>
      <w:r w:rsidR="00B5046F">
        <w:rPr>
          <w:sz w:val="26"/>
          <w:szCs w:val="26"/>
        </w:rPr>
        <w:t>000</w:t>
      </w:r>
      <w:r w:rsidRPr="00CD3702">
        <w:rPr>
          <w:sz w:val="26"/>
          <w:szCs w:val="26"/>
        </w:rPr>
        <w:t>),</w:t>
      </w:r>
      <w:r w:rsidR="00B5046F" w:rsidRPr="00B5046F">
        <w:t xml:space="preserve"> </w:t>
      </w:r>
      <w:r w:rsidR="00B5046F" w:rsidRPr="00B5046F">
        <w:rPr>
          <w:sz w:val="26"/>
          <w:szCs w:val="26"/>
        </w:rPr>
        <w:t>ИНН 2524113005, КПП252401001</w:t>
      </w:r>
    </w:p>
    <w:p w:rsidR="00B5046F" w:rsidRPr="00B5046F" w:rsidRDefault="00B5046F" w:rsidP="00B5046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5046F">
        <w:rPr>
          <w:sz w:val="26"/>
          <w:szCs w:val="26"/>
        </w:rPr>
        <w:t>БИК 010507002</w:t>
      </w:r>
    </w:p>
    <w:p w:rsidR="00B5046F" w:rsidRPr="00B5046F" w:rsidRDefault="00B5046F" w:rsidP="00B5046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B5046F">
        <w:rPr>
          <w:sz w:val="26"/>
          <w:szCs w:val="26"/>
        </w:rPr>
        <w:t>кор</w:t>
      </w:r>
      <w:proofErr w:type="spellEnd"/>
      <w:r w:rsidRPr="00B5046F">
        <w:rPr>
          <w:sz w:val="26"/>
          <w:szCs w:val="26"/>
        </w:rPr>
        <w:t>/счет 40102810545370000012</w:t>
      </w:r>
    </w:p>
    <w:p w:rsidR="00B5046F" w:rsidRPr="00B5046F" w:rsidRDefault="00B5046F" w:rsidP="00B5046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5046F">
        <w:rPr>
          <w:sz w:val="26"/>
          <w:szCs w:val="26"/>
        </w:rPr>
        <w:t>р/счет 03231643056304102000</w:t>
      </w:r>
    </w:p>
    <w:p w:rsidR="00B5046F" w:rsidRPr="00B5046F" w:rsidRDefault="00B5046F" w:rsidP="00B5046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5046F">
        <w:rPr>
          <w:sz w:val="26"/>
          <w:szCs w:val="26"/>
        </w:rPr>
        <w:t xml:space="preserve">ДАЛЬНЕВОСТОЧНОЕ ГУ БАНКА РОССИИ//УФК по Приморскому краю </w:t>
      </w:r>
    </w:p>
    <w:p w:rsidR="00B5046F" w:rsidRPr="00B5046F" w:rsidRDefault="00B5046F" w:rsidP="00B5046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5046F">
        <w:rPr>
          <w:sz w:val="26"/>
          <w:szCs w:val="26"/>
        </w:rPr>
        <w:t xml:space="preserve">г. Владивосток </w:t>
      </w:r>
    </w:p>
    <w:p w:rsidR="00B5046F" w:rsidRPr="00B5046F" w:rsidRDefault="00B5046F" w:rsidP="00B5046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5046F">
        <w:rPr>
          <w:sz w:val="26"/>
          <w:szCs w:val="26"/>
        </w:rPr>
        <w:t>КБК 99311105035100000120</w:t>
      </w:r>
    </w:p>
    <w:p w:rsidR="00B5046F" w:rsidRPr="00B5046F" w:rsidRDefault="00B5046F" w:rsidP="00B5046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5046F">
        <w:rPr>
          <w:sz w:val="26"/>
          <w:szCs w:val="26"/>
        </w:rPr>
        <w:t>E-</w:t>
      </w:r>
      <w:proofErr w:type="spellStart"/>
      <w:r w:rsidRPr="00B5046F">
        <w:rPr>
          <w:sz w:val="26"/>
          <w:szCs w:val="26"/>
        </w:rPr>
        <w:t>mail</w:t>
      </w:r>
      <w:proofErr w:type="spellEnd"/>
      <w:r w:rsidRPr="00B5046F">
        <w:rPr>
          <w:sz w:val="26"/>
          <w:szCs w:val="26"/>
        </w:rPr>
        <w:t>: sp-novickoe@partizansky.ru</w:t>
      </w:r>
    </w:p>
    <w:p w:rsidR="00CD3702" w:rsidRPr="00CD3702" w:rsidRDefault="00CD3702" w:rsidP="00B5046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before="20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Субъект: _________________________________________________________________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before="20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Юридический адрес: _______________________________________________________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before="20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Почтовый адрес: __________________________________________________________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before="20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Банковские реквизиты: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before="20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_________________________________________________________________________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before="200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_________________________________________________________________________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after="120"/>
        <w:rPr>
          <w:b/>
          <w:bCs/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spacing w:after="120"/>
        <w:ind w:firstLine="720"/>
        <w:jc w:val="center"/>
        <w:rPr>
          <w:b/>
          <w:bCs/>
          <w:sz w:val="26"/>
          <w:szCs w:val="26"/>
        </w:rPr>
      </w:pPr>
    </w:p>
    <w:tbl>
      <w:tblPr>
        <w:tblW w:w="95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969"/>
      </w:tblGrid>
      <w:tr w:rsidR="00CD3702" w:rsidRPr="00CD3702" w:rsidTr="00CD3702">
        <w:tc>
          <w:tcPr>
            <w:tcW w:w="4536" w:type="dxa"/>
          </w:tcPr>
          <w:p w:rsidR="00B5046F" w:rsidRDefault="00CD3702" w:rsidP="00CD3702">
            <w:pPr>
              <w:tabs>
                <w:tab w:val="left" w:pos="4395"/>
              </w:tabs>
            </w:pPr>
            <w:r w:rsidRPr="00CD3702">
              <w:t xml:space="preserve">Администрация </w:t>
            </w:r>
            <w:r w:rsidR="00B5046F">
              <w:t>Новицкого</w:t>
            </w:r>
            <w:r w:rsidRPr="00CD3702">
              <w:t xml:space="preserve"> </w:t>
            </w:r>
          </w:p>
          <w:p w:rsidR="00CD3702" w:rsidRPr="00CD3702" w:rsidRDefault="00CD3702" w:rsidP="00CD3702">
            <w:pPr>
              <w:tabs>
                <w:tab w:val="left" w:pos="4395"/>
              </w:tabs>
            </w:pPr>
            <w:r w:rsidRPr="00CD3702">
              <w:t xml:space="preserve">сельского поселения </w:t>
            </w:r>
          </w:p>
          <w:p w:rsidR="00CD3702" w:rsidRPr="00CD3702" w:rsidRDefault="00CD3702" w:rsidP="00CD3702">
            <w:pPr>
              <w:tabs>
                <w:tab w:val="left" w:pos="4395"/>
              </w:tabs>
            </w:pPr>
            <w:r w:rsidRPr="00CD3702">
              <w:t xml:space="preserve"> </w:t>
            </w:r>
          </w:p>
          <w:p w:rsidR="00CD3702" w:rsidRPr="00CD3702" w:rsidRDefault="00CD3702" w:rsidP="00CD3702">
            <w:pPr>
              <w:tabs>
                <w:tab w:val="left" w:pos="4395"/>
              </w:tabs>
            </w:pPr>
          </w:p>
          <w:p w:rsidR="00CD3702" w:rsidRPr="00CD3702" w:rsidRDefault="00CD3702" w:rsidP="00CD3702">
            <w:pPr>
              <w:tabs>
                <w:tab w:val="left" w:pos="4395"/>
              </w:tabs>
              <w:rPr>
                <w:b/>
                <w:caps/>
              </w:rPr>
            </w:pPr>
          </w:p>
          <w:p w:rsidR="00CD3702" w:rsidRPr="00CD3702" w:rsidRDefault="00CD3702" w:rsidP="00CD37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____________     ___________________</w:t>
            </w:r>
          </w:p>
          <w:p w:rsidR="00CD3702" w:rsidRPr="00CD3702" w:rsidRDefault="00CD3702" w:rsidP="00CD3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3702">
              <w:rPr>
                <w:sz w:val="20"/>
                <w:szCs w:val="20"/>
              </w:rPr>
              <w:t xml:space="preserve">     (подпись)               (расшифровка подписи)</w:t>
            </w:r>
          </w:p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М.П.</w:t>
            </w:r>
          </w:p>
        </w:tc>
        <w:tc>
          <w:tcPr>
            <w:tcW w:w="4969" w:type="dxa"/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ind w:firstLine="498"/>
            </w:pPr>
            <w:r w:rsidRPr="00CD3702">
              <w:t>Субъект (владелец НТО)</w:t>
            </w:r>
          </w:p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</w:p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</w:p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</w:p>
          <w:p w:rsidR="00CD3702" w:rsidRPr="00CD3702" w:rsidRDefault="00CD3702" w:rsidP="00CD37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D3702" w:rsidRPr="00CD3702" w:rsidRDefault="00CD3702" w:rsidP="00CD37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</w:p>
          <w:p w:rsidR="00CD3702" w:rsidRPr="00CD3702" w:rsidRDefault="00CD3702" w:rsidP="00CD370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CD3702">
              <w:t xml:space="preserve">____________      _________________________            </w:t>
            </w:r>
          </w:p>
          <w:p w:rsidR="00CD3702" w:rsidRPr="00CD3702" w:rsidRDefault="00CD3702" w:rsidP="00CD3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3702">
              <w:rPr>
                <w:sz w:val="20"/>
                <w:szCs w:val="20"/>
              </w:rPr>
              <w:t xml:space="preserve">      (подпись)                     (расшифровка подписи)</w:t>
            </w:r>
          </w:p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М.П.</w:t>
            </w:r>
          </w:p>
        </w:tc>
      </w:tr>
    </w:tbl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B5046F" w:rsidRDefault="00B5046F" w:rsidP="00CD3702">
      <w:pPr>
        <w:tabs>
          <w:tab w:val="left" w:pos="851"/>
        </w:tabs>
        <w:rPr>
          <w:bCs/>
          <w:sz w:val="26"/>
          <w:szCs w:val="26"/>
        </w:rPr>
      </w:pPr>
    </w:p>
    <w:p w:rsidR="00B5046F" w:rsidRDefault="00B5046F" w:rsidP="00CD3702">
      <w:pPr>
        <w:tabs>
          <w:tab w:val="left" w:pos="851"/>
        </w:tabs>
        <w:rPr>
          <w:bCs/>
          <w:sz w:val="26"/>
          <w:szCs w:val="26"/>
        </w:rPr>
      </w:pPr>
    </w:p>
    <w:p w:rsidR="00B5046F" w:rsidRDefault="00B5046F" w:rsidP="00CD3702">
      <w:pPr>
        <w:tabs>
          <w:tab w:val="left" w:pos="851"/>
        </w:tabs>
        <w:rPr>
          <w:bCs/>
          <w:sz w:val="26"/>
          <w:szCs w:val="26"/>
        </w:rPr>
      </w:pPr>
    </w:p>
    <w:p w:rsidR="00B5046F" w:rsidRDefault="00B5046F" w:rsidP="00CD3702">
      <w:pPr>
        <w:tabs>
          <w:tab w:val="left" w:pos="851"/>
        </w:tabs>
        <w:rPr>
          <w:bCs/>
          <w:sz w:val="26"/>
          <w:szCs w:val="26"/>
        </w:rPr>
      </w:pPr>
    </w:p>
    <w:p w:rsidR="00B5046F" w:rsidRDefault="00B5046F" w:rsidP="00CD3702">
      <w:pPr>
        <w:tabs>
          <w:tab w:val="left" w:pos="851"/>
        </w:tabs>
        <w:rPr>
          <w:bCs/>
          <w:sz w:val="26"/>
          <w:szCs w:val="26"/>
        </w:rPr>
      </w:pPr>
    </w:p>
    <w:p w:rsidR="00B5046F" w:rsidRDefault="00B5046F" w:rsidP="00CD3702">
      <w:pPr>
        <w:tabs>
          <w:tab w:val="left" w:pos="851"/>
        </w:tabs>
        <w:rPr>
          <w:bCs/>
          <w:sz w:val="26"/>
          <w:szCs w:val="26"/>
        </w:rPr>
      </w:pPr>
    </w:p>
    <w:p w:rsidR="00B5046F" w:rsidRDefault="00B5046F" w:rsidP="00CD3702">
      <w:pPr>
        <w:tabs>
          <w:tab w:val="left" w:pos="851"/>
        </w:tabs>
        <w:rPr>
          <w:bCs/>
          <w:sz w:val="26"/>
          <w:szCs w:val="26"/>
        </w:rPr>
      </w:pPr>
    </w:p>
    <w:p w:rsidR="00B5046F" w:rsidRDefault="00B5046F" w:rsidP="00CD3702">
      <w:pPr>
        <w:tabs>
          <w:tab w:val="left" w:pos="851"/>
        </w:tabs>
        <w:rPr>
          <w:bCs/>
          <w:sz w:val="26"/>
          <w:szCs w:val="26"/>
        </w:rPr>
      </w:pPr>
    </w:p>
    <w:p w:rsidR="00B5046F" w:rsidRDefault="00B5046F" w:rsidP="00CD3702">
      <w:pPr>
        <w:tabs>
          <w:tab w:val="left" w:pos="851"/>
        </w:tabs>
        <w:rPr>
          <w:bCs/>
          <w:sz w:val="26"/>
          <w:szCs w:val="26"/>
        </w:rPr>
      </w:pPr>
    </w:p>
    <w:p w:rsidR="00B5046F" w:rsidRDefault="00B5046F" w:rsidP="00CD3702">
      <w:pPr>
        <w:tabs>
          <w:tab w:val="left" w:pos="851"/>
        </w:tabs>
        <w:rPr>
          <w:bCs/>
          <w:sz w:val="26"/>
          <w:szCs w:val="26"/>
        </w:rPr>
      </w:pPr>
    </w:p>
    <w:p w:rsidR="00B5046F" w:rsidRDefault="00B5046F" w:rsidP="00CD3702">
      <w:pPr>
        <w:tabs>
          <w:tab w:val="left" w:pos="851"/>
        </w:tabs>
        <w:rPr>
          <w:bCs/>
          <w:sz w:val="26"/>
          <w:szCs w:val="26"/>
        </w:rPr>
      </w:pPr>
    </w:p>
    <w:p w:rsidR="00B5046F" w:rsidRDefault="00B5046F" w:rsidP="00CD3702">
      <w:pPr>
        <w:tabs>
          <w:tab w:val="left" w:pos="851"/>
        </w:tabs>
        <w:rPr>
          <w:bCs/>
          <w:sz w:val="26"/>
          <w:szCs w:val="26"/>
        </w:rPr>
      </w:pPr>
    </w:p>
    <w:p w:rsidR="00B5046F" w:rsidRDefault="00B5046F" w:rsidP="00CD3702">
      <w:pPr>
        <w:tabs>
          <w:tab w:val="left" w:pos="851"/>
        </w:tabs>
        <w:rPr>
          <w:bCs/>
          <w:sz w:val="26"/>
          <w:szCs w:val="26"/>
        </w:rPr>
      </w:pPr>
    </w:p>
    <w:p w:rsidR="00B5046F" w:rsidRPr="00CD3702" w:rsidRDefault="00B5046F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right"/>
        <w:rPr>
          <w:bCs/>
        </w:rPr>
      </w:pPr>
      <w:bookmarkStart w:id="18" w:name="_Hlk75360843"/>
      <w:r w:rsidRPr="00CD3702">
        <w:rPr>
          <w:bCs/>
        </w:rPr>
        <w:lastRenderedPageBreak/>
        <w:t>Приложение 1</w:t>
      </w:r>
    </w:p>
    <w:p w:rsidR="00CD3702" w:rsidRPr="00CD3702" w:rsidRDefault="00CD3702" w:rsidP="00CD3702">
      <w:pPr>
        <w:tabs>
          <w:tab w:val="left" w:pos="851"/>
        </w:tabs>
        <w:ind w:firstLine="709"/>
        <w:jc w:val="right"/>
        <w:rPr>
          <w:bCs/>
        </w:rPr>
      </w:pPr>
      <w:r w:rsidRPr="00CD3702">
        <w:rPr>
          <w:bCs/>
        </w:rPr>
        <w:t>к Договору на размещение</w:t>
      </w:r>
    </w:p>
    <w:p w:rsidR="00CD3702" w:rsidRPr="00CD3702" w:rsidRDefault="00CD3702" w:rsidP="00CD3702">
      <w:pPr>
        <w:tabs>
          <w:tab w:val="left" w:pos="851"/>
        </w:tabs>
        <w:ind w:firstLine="709"/>
        <w:jc w:val="right"/>
        <w:rPr>
          <w:bCs/>
        </w:rPr>
      </w:pPr>
      <w:r w:rsidRPr="00CD3702">
        <w:rPr>
          <w:bCs/>
        </w:rPr>
        <w:t>нестационарного</w:t>
      </w:r>
    </w:p>
    <w:p w:rsidR="00CD3702" w:rsidRPr="00CD3702" w:rsidRDefault="00CD3702" w:rsidP="00CD3702">
      <w:pPr>
        <w:tabs>
          <w:tab w:val="left" w:pos="851"/>
        </w:tabs>
        <w:ind w:firstLine="709"/>
        <w:jc w:val="right"/>
        <w:rPr>
          <w:bCs/>
        </w:rPr>
      </w:pPr>
      <w:r w:rsidRPr="00CD3702">
        <w:rPr>
          <w:bCs/>
        </w:rPr>
        <w:t>торгового объекта</w:t>
      </w:r>
    </w:p>
    <w:p w:rsidR="00CD3702" w:rsidRPr="00CD3702" w:rsidRDefault="00CD3702" w:rsidP="00CD3702">
      <w:pPr>
        <w:tabs>
          <w:tab w:val="left" w:pos="851"/>
        </w:tabs>
        <w:ind w:firstLine="709"/>
        <w:jc w:val="right"/>
        <w:rPr>
          <w:bCs/>
          <w:sz w:val="26"/>
          <w:szCs w:val="26"/>
        </w:rPr>
      </w:pPr>
      <w:r w:rsidRPr="00CD3702">
        <w:rPr>
          <w:bCs/>
        </w:rPr>
        <w:t>№ ____ от_______</w:t>
      </w:r>
    </w:p>
    <w:bookmarkEnd w:id="18"/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  <w:r w:rsidRPr="00CD3702">
        <w:rPr>
          <w:b/>
          <w:caps/>
          <w:sz w:val="26"/>
          <w:szCs w:val="26"/>
        </w:rPr>
        <w:t>Паспорт привязки нестационарного торгового объекта для осуществления торговли</w:t>
      </w: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shd w:val="clear" w:color="auto" w:fill="FFFFFF"/>
        <w:spacing w:before="15" w:beforeAutospacing="1" w:after="100" w:afterAutospacing="1"/>
        <w:ind w:firstLine="300"/>
        <w:rPr>
          <w:color w:val="000000"/>
          <w:sz w:val="26"/>
          <w:szCs w:val="26"/>
        </w:rPr>
      </w:pPr>
      <w:r w:rsidRPr="00CD3702">
        <w:rPr>
          <w:color w:val="000000"/>
          <w:sz w:val="26"/>
          <w:szCs w:val="26"/>
        </w:rPr>
        <w:t>Вид нестационарного торгового объекта_____________________________________</w:t>
      </w:r>
    </w:p>
    <w:p w:rsidR="00CD3702" w:rsidRPr="00CD3702" w:rsidRDefault="00CD3702" w:rsidP="00CD3702">
      <w:pPr>
        <w:shd w:val="clear" w:color="auto" w:fill="FFFFFF"/>
        <w:spacing w:before="15"/>
        <w:ind w:firstLine="300"/>
        <w:rPr>
          <w:color w:val="000000"/>
          <w:sz w:val="26"/>
          <w:szCs w:val="26"/>
        </w:rPr>
      </w:pPr>
      <w:r w:rsidRPr="00CD3702">
        <w:rPr>
          <w:color w:val="000000"/>
          <w:sz w:val="26"/>
          <w:szCs w:val="26"/>
        </w:rPr>
        <w:t>Специализация нестационарного торгового объекта___________________________</w:t>
      </w:r>
    </w:p>
    <w:p w:rsidR="00CD3702" w:rsidRPr="00CD3702" w:rsidRDefault="00CD3702" w:rsidP="00CD3702">
      <w:pPr>
        <w:shd w:val="clear" w:color="auto" w:fill="FFFFFF"/>
        <w:spacing w:before="15"/>
        <w:ind w:firstLine="300"/>
        <w:rPr>
          <w:color w:val="000000"/>
          <w:sz w:val="26"/>
          <w:szCs w:val="26"/>
        </w:rPr>
      </w:pPr>
    </w:p>
    <w:p w:rsidR="00CD3702" w:rsidRPr="00CD3702" w:rsidRDefault="00CD3702" w:rsidP="00CD3702">
      <w:pPr>
        <w:shd w:val="clear" w:color="auto" w:fill="FFFFFF"/>
        <w:spacing w:before="15"/>
        <w:ind w:firstLine="300"/>
        <w:rPr>
          <w:color w:val="000000"/>
          <w:sz w:val="26"/>
          <w:szCs w:val="26"/>
        </w:rPr>
      </w:pPr>
      <w:r w:rsidRPr="00CD3702">
        <w:rPr>
          <w:color w:val="000000"/>
          <w:sz w:val="26"/>
          <w:szCs w:val="26"/>
        </w:rPr>
        <w:t>Заказчик________________________________________________________________</w:t>
      </w:r>
    </w:p>
    <w:p w:rsidR="00CD3702" w:rsidRPr="00CD3702" w:rsidRDefault="00CD3702" w:rsidP="00CD3702">
      <w:pPr>
        <w:shd w:val="clear" w:color="auto" w:fill="FFFFFF"/>
        <w:spacing w:before="15"/>
        <w:ind w:firstLine="300"/>
        <w:jc w:val="center"/>
        <w:rPr>
          <w:color w:val="000000"/>
          <w:sz w:val="22"/>
          <w:szCs w:val="22"/>
        </w:rPr>
      </w:pPr>
      <w:r w:rsidRPr="00CD3702">
        <w:rPr>
          <w:color w:val="000000"/>
          <w:sz w:val="22"/>
          <w:szCs w:val="22"/>
        </w:rPr>
        <w:t>(физическое или юридическое лицо, реквизиты заказчика)</w:t>
      </w:r>
    </w:p>
    <w:p w:rsidR="00CD3702" w:rsidRPr="00CD3702" w:rsidRDefault="00CD3702" w:rsidP="00CD3702">
      <w:pPr>
        <w:shd w:val="clear" w:color="auto" w:fill="FFFFFF"/>
        <w:spacing w:before="15"/>
        <w:ind w:firstLine="300"/>
        <w:rPr>
          <w:color w:val="000000"/>
          <w:sz w:val="26"/>
          <w:szCs w:val="26"/>
        </w:rPr>
      </w:pPr>
      <w:r w:rsidRPr="00CD3702">
        <w:rPr>
          <w:color w:val="000000"/>
          <w:sz w:val="26"/>
          <w:szCs w:val="26"/>
        </w:rPr>
        <w:t> </w:t>
      </w:r>
    </w:p>
    <w:p w:rsidR="00CD3702" w:rsidRPr="00CD3702" w:rsidRDefault="00CD3702" w:rsidP="00CD3702">
      <w:pPr>
        <w:shd w:val="clear" w:color="auto" w:fill="FFFFFF"/>
        <w:spacing w:before="15"/>
        <w:ind w:firstLine="300"/>
        <w:jc w:val="center"/>
        <w:rPr>
          <w:color w:val="000000"/>
          <w:sz w:val="26"/>
          <w:szCs w:val="26"/>
        </w:rPr>
      </w:pPr>
      <w:r w:rsidRPr="00CD3702">
        <w:rPr>
          <w:b/>
          <w:bCs/>
          <w:color w:val="000000"/>
          <w:sz w:val="26"/>
          <w:szCs w:val="26"/>
        </w:rPr>
        <w:t>СХЕМА</w:t>
      </w:r>
    </w:p>
    <w:p w:rsidR="00CD3702" w:rsidRPr="00CD3702" w:rsidRDefault="00CD3702" w:rsidP="00CD3702">
      <w:pPr>
        <w:shd w:val="clear" w:color="auto" w:fill="FFFFFF"/>
        <w:spacing w:before="15"/>
        <w:ind w:firstLine="300"/>
        <w:jc w:val="center"/>
        <w:rPr>
          <w:color w:val="000000"/>
          <w:sz w:val="26"/>
          <w:szCs w:val="26"/>
        </w:rPr>
      </w:pPr>
      <w:r w:rsidRPr="00CD3702">
        <w:rPr>
          <w:b/>
          <w:bCs/>
          <w:color w:val="000000"/>
          <w:sz w:val="26"/>
          <w:szCs w:val="26"/>
        </w:rPr>
        <w:t>размещения нестационарного торгового объекта</w:t>
      </w:r>
    </w:p>
    <w:p w:rsidR="00CD3702" w:rsidRPr="00CD3702" w:rsidRDefault="00CD3702" w:rsidP="00CD3702">
      <w:pPr>
        <w:shd w:val="clear" w:color="auto" w:fill="FFFFFF"/>
        <w:spacing w:before="15"/>
        <w:ind w:firstLine="300"/>
        <w:rPr>
          <w:color w:val="000000"/>
          <w:sz w:val="26"/>
          <w:szCs w:val="26"/>
        </w:rPr>
      </w:pPr>
      <w:r w:rsidRPr="00CD3702">
        <w:rPr>
          <w:b/>
          <w:bCs/>
          <w:color w:val="000000"/>
          <w:sz w:val="26"/>
          <w:szCs w:val="26"/>
        </w:rPr>
        <w:t>М 1:500 (1:1000, 1:2000)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9"/>
      </w:tblGrid>
      <w:tr w:rsidR="00CD3702" w:rsidRPr="00CD3702" w:rsidTr="00CD3702">
        <w:trPr>
          <w:trHeight w:val="555"/>
          <w:tblCellSpacing w:w="0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3702" w:rsidRPr="00CD3702" w:rsidRDefault="00CD3702" w:rsidP="00CD3702">
            <w:pPr>
              <w:spacing w:before="15"/>
              <w:ind w:firstLine="300"/>
              <w:rPr>
                <w:color w:val="000000"/>
                <w:sz w:val="26"/>
                <w:szCs w:val="26"/>
              </w:rPr>
            </w:pPr>
            <w:r w:rsidRPr="00CD3702">
              <w:rPr>
                <w:color w:val="000000"/>
                <w:sz w:val="26"/>
                <w:szCs w:val="26"/>
              </w:rPr>
              <w:t> </w:t>
            </w:r>
          </w:p>
          <w:p w:rsidR="00CD3702" w:rsidRPr="00CD3702" w:rsidRDefault="00CD3702" w:rsidP="00CD3702">
            <w:pPr>
              <w:spacing w:before="15"/>
              <w:ind w:firstLine="300"/>
              <w:rPr>
                <w:color w:val="000000"/>
                <w:sz w:val="26"/>
                <w:szCs w:val="26"/>
              </w:rPr>
            </w:pPr>
          </w:p>
          <w:p w:rsidR="00CD3702" w:rsidRPr="00CD3702" w:rsidRDefault="00CD3702" w:rsidP="00CD3702">
            <w:pPr>
              <w:spacing w:before="15"/>
              <w:ind w:firstLine="300"/>
              <w:rPr>
                <w:color w:val="000000"/>
                <w:sz w:val="26"/>
                <w:szCs w:val="26"/>
              </w:rPr>
            </w:pPr>
          </w:p>
          <w:p w:rsidR="00CD3702" w:rsidRPr="00CD3702" w:rsidRDefault="00CD3702" w:rsidP="00CD3702">
            <w:pPr>
              <w:spacing w:before="15"/>
              <w:ind w:firstLine="300"/>
              <w:rPr>
                <w:color w:val="000000"/>
                <w:sz w:val="26"/>
                <w:szCs w:val="26"/>
              </w:rPr>
            </w:pPr>
          </w:p>
          <w:p w:rsidR="00CD3702" w:rsidRPr="00CD3702" w:rsidRDefault="00CD3702" w:rsidP="00CD3702">
            <w:pPr>
              <w:spacing w:before="15"/>
              <w:ind w:firstLine="300"/>
              <w:rPr>
                <w:color w:val="000000"/>
                <w:sz w:val="26"/>
                <w:szCs w:val="26"/>
              </w:rPr>
            </w:pPr>
          </w:p>
          <w:p w:rsidR="00CD3702" w:rsidRPr="00CD3702" w:rsidRDefault="00CD3702" w:rsidP="00CD3702">
            <w:pPr>
              <w:spacing w:before="15"/>
              <w:ind w:firstLine="300"/>
              <w:rPr>
                <w:color w:val="000000"/>
                <w:sz w:val="26"/>
                <w:szCs w:val="26"/>
              </w:rPr>
            </w:pPr>
          </w:p>
          <w:p w:rsidR="00CD3702" w:rsidRPr="00CD3702" w:rsidRDefault="00CD3702" w:rsidP="00CD3702">
            <w:pPr>
              <w:spacing w:before="15"/>
              <w:ind w:firstLine="300"/>
              <w:rPr>
                <w:color w:val="000000"/>
                <w:sz w:val="26"/>
                <w:szCs w:val="26"/>
              </w:rPr>
            </w:pPr>
          </w:p>
          <w:p w:rsidR="00CD3702" w:rsidRPr="00CD3702" w:rsidRDefault="00CD3702" w:rsidP="00CD3702">
            <w:pPr>
              <w:spacing w:before="15"/>
              <w:ind w:firstLine="300"/>
              <w:rPr>
                <w:color w:val="000000"/>
                <w:sz w:val="26"/>
                <w:szCs w:val="26"/>
              </w:rPr>
            </w:pPr>
          </w:p>
          <w:p w:rsidR="00CD3702" w:rsidRPr="00CD3702" w:rsidRDefault="00CD3702" w:rsidP="00CD3702">
            <w:pPr>
              <w:spacing w:before="15"/>
              <w:ind w:firstLine="300"/>
              <w:rPr>
                <w:color w:val="000000"/>
                <w:sz w:val="26"/>
                <w:szCs w:val="26"/>
              </w:rPr>
            </w:pPr>
          </w:p>
          <w:p w:rsidR="00CD3702" w:rsidRPr="00CD3702" w:rsidRDefault="00CD3702" w:rsidP="00CD3702">
            <w:pPr>
              <w:spacing w:before="15"/>
              <w:ind w:firstLine="300"/>
              <w:rPr>
                <w:color w:val="000000"/>
                <w:sz w:val="26"/>
                <w:szCs w:val="26"/>
              </w:rPr>
            </w:pPr>
          </w:p>
          <w:p w:rsidR="00CD3702" w:rsidRPr="00CD3702" w:rsidRDefault="00CD3702" w:rsidP="00CD3702">
            <w:pPr>
              <w:spacing w:before="15"/>
              <w:ind w:firstLine="300"/>
              <w:rPr>
                <w:color w:val="000000"/>
                <w:sz w:val="26"/>
                <w:szCs w:val="26"/>
              </w:rPr>
            </w:pPr>
            <w:r w:rsidRPr="00CD3702">
              <w:rPr>
                <w:color w:val="000000"/>
                <w:sz w:val="26"/>
                <w:szCs w:val="26"/>
              </w:rPr>
              <w:t>Место расположения чертежа</w:t>
            </w:r>
          </w:p>
        </w:tc>
      </w:tr>
    </w:tbl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/>
          <w:sz w:val="26"/>
          <w:szCs w:val="26"/>
        </w:rPr>
      </w:pPr>
      <w:bookmarkStart w:id="19" w:name="_Hlk75446768"/>
      <w:r w:rsidRPr="00CD3702">
        <w:rPr>
          <w:rFonts w:ascii="Arial" w:hAnsi="Arial" w:cs="Arial"/>
          <w:color w:val="000000"/>
          <w:sz w:val="20"/>
          <w:szCs w:val="20"/>
        </w:rPr>
        <w:t> </w:t>
      </w:r>
      <w:r w:rsidRPr="00CD3702">
        <w:rPr>
          <w:b/>
          <w:sz w:val="26"/>
          <w:szCs w:val="26"/>
        </w:rPr>
        <w:t>Схема места размещения НТО: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bookmarkStart w:id="20" w:name="_Hlk75446650"/>
      <w:r w:rsidRPr="00CD3702">
        <w:rPr>
          <w:bCs/>
          <w:sz w:val="26"/>
          <w:szCs w:val="26"/>
        </w:rPr>
        <w:t>1) графическое местоположение НТО на картографической схеме расположения с привязкой к ближайшему объекту капитального строительства, имеющему почтовый адрес;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2) схематическое изображение внешнего подъезда к НТО транспортных средств, обеспечивающих деятельность НТО;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3) отображение фасадов с цветовым решением;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4) координаты характерных точек границ земельного участка, занятого нестационарным торговым объектом в местной системе координат МСК-25.</w:t>
      </w:r>
    </w:p>
    <w:bookmarkEnd w:id="20"/>
    <w:p w:rsidR="00CD3702" w:rsidRPr="00CD3702" w:rsidRDefault="00CD3702" w:rsidP="00CD3702">
      <w:pPr>
        <w:shd w:val="clear" w:color="auto" w:fill="FFFFFF"/>
        <w:spacing w:before="15"/>
        <w:ind w:firstLine="300"/>
        <w:rPr>
          <w:rFonts w:ascii="Arial" w:hAnsi="Arial" w:cs="Arial"/>
          <w:color w:val="000000"/>
          <w:sz w:val="20"/>
          <w:szCs w:val="20"/>
        </w:rPr>
      </w:pP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/>
          <w:sz w:val="26"/>
          <w:szCs w:val="26"/>
        </w:rPr>
      </w:pPr>
      <w:r w:rsidRPr="00CD3702">
        <w:rPr>
          <w:b/>
          <w:sz w:val="26"/>
          <w:szCs w:val="26"/>
        </w:rPr>
        <w:t>Технические характеристики НТО: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lastRenderedPageBreak/>
        <w:t xml:space="preserve">1) </w:t>
      </w:r>
      <w:bookmarkStart w:id="21" w:name="_Hlk75446166"/>
      <w:r w:rsidRPr="00CD3702">
        <w:rPr>
          <w:bCs/>
          <w:sz w:val="26"/>
          <w:szCs w:val="26"/>
        </w:rPr>
        <w:t>описание</w:t>
      </w:r>
      <w:bookmarkEnd w:id="21"/>
      <w:r w:rsidRPr="00CD3702">
        <w:rPr>
          <w:bCs/>
          <w:sz w:val="26"/>
          <w:szCs w:val="26"/>
        </w:rPr>
        <w:t xml:space="preserve"> внешнего и внутреннего вида НТО;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2) описание предельных параметров НТО, указанных в заявлении;</w:t>
      </w:r>
    </w:p>
    <w:p w:rsidR="00CD3702" w:rsidRPr="00CD3702" w:rsidRDefault="00CD3702" w:rsidP="00CD3702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3) описание решений хозяйствующего субъекта по благоустройству, озеленению и освещению прилегающей к НТО территории, по обеспечению доступа инвалидов к НТО;</w:t>
      </w: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4) описание решений по внешней отделке НТО.</w:t>
      </w:r>
    </w:p>
    <w:bookmarkEnd w:id="19"/>
    <w:p w:rsidR="00CD3702" w:rsidRPr="00CD3702" w:rsidRDefault="00CD3702" w:rsidP="00CD3702">
      <w:pPr>
        <w:shd w:val="clear" w:color="auto" w:fill="FFFFFF"/>
        <w:spacing w:before="15"/>
        <w:ind w:firstLine="300"/>
        <w:rPr>
          <w:rFonts w:ascii="Arial" w:hAnsi="Arial" w:cs="Arial"/>
          <w:color w:val="000000"/>
          <w:sz w:val="20"/>
          <w:szCs w:val="20"/>
        </w:rPr>
      </w:pPr>
      <w:r w:rsidRPr="00CD3702">
        <w:rPr>
          <w:rFonts w:ascii="Arial" w:hAnsi="Arial" w:cs="Arial"/>
          <w:color w:val="000000"/>
          <w:sz w:val="20"/>
          <w:szCs w:val="20"/>
        </w:rPr>
        <w:t> </w:t>
      </w:r>
    </w:p>
    <w:p w:rsidR="00CD3702" w:rsidRPr="00CD3702" w:rsidRDefault="00CD3702" w:rsidP="00CD3702">
      <w:pPr>
        <w:shd w:val="clear" w:color="auto" w:fill="FFFFFF"/>
        <w:spacing w:line="360" w:lineRule="auto"/>
        <w:ind w:firstLine="301"/>
        <w:jc w:val="both"/>
        <w:rPr>
          <w:color w:val="000000"/>
          <w:sz w:val="26"/>
          <w:szCs w:val="26"/>
        </w:rPr>
      </w:pPr>
      <w:r w:rsidRPr="00CD3702">
        <w:rPr>
          <w:color w:val="000000"/>
          <w:sz w:val="26"/>
          <w:szCs w:val="26"/>
        </w:rPr>
        <w:t xml:space="preserve"> Паспорт привязки составлен в двух экземплярах. Первый экземпляр выдан заказчику, второй экземпляр хранится в администрации Владимиро-Александровского сельского </w:t>
      </w:r>
      <w:proofErr w:type="gramStart"/>
      <w:r w:rsidRPr="00CD3702">
        <w:rPr>
          <w:color w:val="000000"/>
          <w:sz w:val="26"/>
          <w:szCs w:val="26"/>
        </w:rPr>
        <w:t>поселения  Партизанского</w:t>
      </w:r>
      <w:proofErr w:type="gramEnd"/>
      <w:r w:rsidRPr="00CD3702">
        <w:rPr>
          <w:color w:val="000000"/>
          <w:sz w:val="26"/>
          <w:szCs w:val="26"/>
        </w:rPr>
        <w:t xml:space="preserve"> муниципального района.</w:t>
      </w:r>
    </w:p>
    <w:p w:rsidR="00CD3702" w:rsidRPr="00CD3702" w:rsidRDefault="00CD3702" w:rsidP="00CD3702">
      <w:pPr>
        <w:shd w:val="clear" w:color="auto" w:fill="FFFFFF"/>
        <w:spacing w:before="15"/>
        <w:ind w:firstLine="300"/>
        <w:jc w:val="both"/>
        <w:rPr>
          <w:color w:val="000000"/>
          <w:sz w:val="26"/>
          <w:szCs w:val="26"/>
        </w:rPr>
      </w:pPr>
      <w:r w:rsidRPr="00CD3702">
        <w:rPr>
          <w:color w:val="000000"/>
          <w:sz w:val="26"/>
          <w:szCs w:val="26"/>
        </w:rPr>
        <w:t> </w:t>
      </w:r>
    </w:p>
    <w:p w:rsidR="00CD3702" w:rsidRPr="00CD3702" w:rsidRDefault="00CD3702" w:rsidP="00CD3702">
      <w:pPr>
        <w:shd w:val="clear" w:color="auto" w:fill="FFFFFF"/>
        <w:spacing w:before="15"/>
        <w:ind w:firstLine="300"/>
        <w:jc w:val="right"/>
        <w:rPr>
          <w:rFonts w:ascii="Arial" w:hAnsi="Arial" w:cs="Arial"/>
          <w:color w:val="000000"/>
          <w:sz w:val="20"/>
          <w:szCs w:val="20"/>
        </w:rPr>
      </w:pPr>
      <w:r w:rsidRPr="00CD3702">
        <w:rPr>
          <w:rFonts w:ascii="Arial" w:hAnsi="Arial" w:cs="Arial"/>
          <w:color w:val="000000"/>
          <w:sz w:val="20"/>
          <w:szCs w:val="20"/>
        </w:rPr>
        <w:t> </w:t>
      </w:r>
    </w:p>
    <w:p w:rsidR="00CD3702" w:rsidRPr="00CD3702" w:rsidRDefault="00CD3702" w:rsidP="00CD3702">
      <w:pPr>
        <w:shd w:val="clear" w:color="auto" w:fill="FFFFFF"/>
        <w:spacing w:before="15"/>
        <w:ind w:firstLine="300"/>
        <w:jc w:val="right"/>
        <w:rPr>
          <w:rFonts w:ascii="Arial" w:hAnsi="Arial" w:cs="Arial"/>
          <w:color w:val="000000"/>
          <w:sz w:val="20"/>
          <w:szCs w:val="20"/>
        </w:rPr>
      </w:pPr>
      <w:r w:rsidRPr="00CD3702">
        <w:rPr>
          <w:rFonts w:ascii="Arial" w:hAnsi="Arial" w:cs="Arial"/>
          <w:color w:val="000000"/>
          <w:sz w:val="20"/>
          <w:szCs w:val="20"/>
        </w:rPr>
        <w:t> </w:t>
      </w: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B5046F" w:rsidRDefault="00B5046F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B5046F" w:rsidRDefault="00B5046F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B5046F" w:rsidRPr="00CD3702" w:rsidRDefault="00B5046F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right"/>
        <w:rPr>
          <w:bCs/>
        </w:rPr>
      </w:pPr>
      <w:r w:rsidRPr="00CD3702">
        <w:rPr>
          <w:bCs/>
        </w:rPr>
        <w:lastRenderedPageBreak/>
        <w:t>Приложение 2</w:t>
      </w:r>
    </w:p>
    <w:p w:rsidR="00CD3702" w:rsidRPr="00CD3702" w:rsidRDefault="00CD3702" w:rsidP="00CD3702">
      <w:pPr>
        <w:tabs>
          <w:tab w:val="left" w:pos="851"/>
        </w:tabs>
        <w:ind w:firstLine="709"/>
        <w:jc w:val="right"/>
        <w:rPr>
          <w:bCs/>
        </w:rPr>
      </w:pPr>
      <w:r w:rsidRPr="00CD3702">
        <w:rPr>
          <w:bCs/>
        </w:rPr>
        <w:t>к Договору на размещение</w:t>
      </w:r>
    </w:p>
    <w:p w:rsidR="00CD3702" w:rsidRPr="00CD3702" w:rsidRDefault="00CD3702" w:rsidP="00CD3702">
      <w:pPr>
        <w:tabs>
          <w:tab w:val="left" w:pos="851"/>
        </w:tabs>
        <w:ind w:firstLine="709"/>
        <w:jc w:val="right"/>
        <w:rPr>
          <w:bCs/>
        </w:rPr>
      </w:pPr>
      <w:r w:rsidRPr="00CD3702">
        <w:rPr>
          <w:bCs/>
        </w:rPr>
        <w:t>нестационарного</w:t>
      </w:r>
    </w:p>
    <w:p w:rsidR="00CD3702" w:rsidRPr="00CD3702" w:rsidRDefault="00CD3702" w:rsidP="00CD3702">
      <w:pPr>
        <w:tabs>
          <w:tab w:val="left" w:pos="851"/>
        </w:tabs>
        <w:ind w:firstLine="709"/>
        <w:jc w:val="right"/>
        <w:rPr>
          <w:bCs/>
        </w:rPr>
      </w:pPr>
      <w:r w:rsidRPr="00CD3702">
        <w:rPr>
          <w:bCs/>
        </w:rPr>
        <w:t>торгового объекта</w:t>
      </w:r>
    </w:p>
    <w:p w:rsidR="00CD3702" w:rsidRPr="00CD3702" w:rsidRDefault="00CD3702" w:rsidP="00CD3702">
      <w:pPr>
        <w:tabs>
          <w:tab w:val="left" w:pos="851"/>
        </w:tabs>
        <w:ind w:firstLine="709"/>
        <w:jc w:val="right"/>
        <w:rPr>
          <w:bCs/>
          <w:sz w:val="26"/>
          <w:szCs w:val="26"/>
        </w:rPr>
      </w:pPr>
      <w:r w:rsidRPr="00CD3702">
        <w:rPr>
          <w:bCs/>
        </w:rPr>
        <w:t>№ ____ от_______</w:t>
      </w: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/>
          <w:cap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ind w:firstLine="709"/>
        <w:jc w:val="center"/>
        <w:rPr>
          <w:bCs/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D3702">
        <w:rPr>
          <w:b/>
          <w:bCs/>
          <w:sz w:val="26"/>
          <w:szCs w:val="26"/>
        </w:rPr>
        <w:t>РАСЧЕТ ПЛАТЫ ЗА РАЗМЕЩЕНИЕ НТО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CD3702">
        <w:rPr>
          <w:bCs/>
          <w:sz w:val="26"/>
          <w:szCs w:val="26"/>
        </w:rPr>
        <w:t>1. Предоставление права на размещение НТО осуществляется на платной основе.</w:t>
      </w:r>
    </w:p>
    <w:p w:rsidR="00CD3702" w:rsidRPr="00CD3702" w:rsidRDefault="00CD3702" w:rsidP="00CD37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 xml:space="preserve">2. Размер платы по договору на право размещения НТО на территории </w:t>
      </w:r>
      <w:bookmarkStart w:id="22" w:name="_Hlk75360816"/>
      <w:r w:rsidR="00125547">
        <w:rPr>
          <w:sz w:val="26"/>
          <w:szCs w:val="26"/>
        </w:rPr>
        <w:t>Новицкого</w:t>
      </w:r>
      <w:r w:rsidRPr="00CD3702">
        <w:rPr>
          <w:sz w:val="26"/>
          <w:szCs w:val="26"/>
        </w:rPr>
        <w:t xml:space="preserve"> сельского поселения  Партизанского муниципального района </w:t>
      </w:r>
      <w:bookmarkEnd w:id="22"/>
      <w:r w:rsidRPr="00CD3702">
        <w:rPr>
          <w:sz w:val="26"/>
          <w:szCs w:val="26"/>
        </w:rPr>
        <w:t>определяется по формуле:</w:t>
      </w:r>
    </w:p>
    <w:p w:rsidR="00CD3702" w:rsidRPr="00CD3702" w:rsidRDefault="00CD3702" w:rsidP="00CD37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23" w:name="_Hlk73536799"/>
      <w:r w:rsidRPr="00CD3702">
        <w:rPr>
          <w:sz w:val="26"/>
          <w:szCs w:val="26"/>
        </w:rPr>
        <w:t xml:space="preserve">А = </w:t>
      </w:r>
      <w:proofErr w:type="spellStart"/>
      <w:r w:rsidRPr="00CD3702">
        <w:rPr>
          <w:sz w:val="26"/>
          <w:szCs w:val="26"/>
          <w:lang w:val="en-US"/>
        </w:rPr>
        <w:t>S</w:t>
      </w:r>
      <w:r w:rsidRPr="00CD3702">
        <w:rPr>
          <w:szCs w:val="26"/>
          <w:lang w:val="en-US"/>
        </w:rPr>
        <w:t>ks</w:t>
      </w:r>
      <w:proofErr w:type="spellEnd"/>
      <w:r w:rsidRPr="00CD3702">
        <w:rPr>
          <w:sz w:val="26"/>
          <w:szCs w:val="26"/>
        </w:rPr>
        <w:t xml:space="preserve"> x S x К/12 х Т,</w:t>
      </w:r>
    </w:p>
    <w:p w:rsidR="00CD3702" w:rsidRPr="00CD3702" w:rsidRDefault="00CD3702" w:rsidP="00CD37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где:</w:t>
      </w:r>
    </w:p>
    <w:p w:rsidR="00CD3702" w:rsidRPr="00CD3702" w:rsidRDefault="00CD3702" w:rsidP="00CD37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А - размер платы за размещение нестационарного объекта, руб. в год;</w:t>
      </w:r>
    </w:p>
    <w:p w:rsidR="00CD3702" w:rsidRPr="00CD3702" w:rsidRDefault="00CD3702" w:rsidP="00CD37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CD3702">
        <w:rPr>
          <w:sz w:val="26"/>
          <w:szCs w:val="26"/>
        </w:rPr>
        <w:t>Sks</w:t>
      </w:r>
      <w:proofErr w:type="spellEnd"/>
      <w:r w:rsidRPr="00CD3702">
        <w:rPr>
          <w:sz w:val="26"/>
          <w:szCs w:val="26"/>
        </w:rPr>
        <w:t xml:space="preserve"> - средний удельный показатель кадастровой стоимости 1 кв. м земельного участка на территории </w:t>
      </w:r>
      <w:r w:rsidR="00125547" w:rsidRPr="00125547">
        <w:rPr>
          <w:sz w:val="26"/>
          <w:szCs w:val="26"/>
        </w:rPr>
        <w:t xml:space="preserve">Новицкого </w:t>
      </w:r>
      <w:r w:rsidRPr="00CD3702">
        <w:rPr>
          <w:sz w:val="26"/>
          <w:szCs w:val="26"/>
        </w:rPr>
        <w:t>сельского поселения  Партизанского муниципального района, в рублях;</w:t>
      </w:r>
    </w:p>
    <w:p w:rsidR="00CD3702" w:rsidRPr="00CD3702" w:rsidRDefault="00CD3702" w:rsidP="00CD37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S - площадь места под размещение нестационарного объекта (кв. м);</w:t>
      </w:r>
    </w:p>
    <w:p w:rsidR="00CD3702" w:rsidRPr="00CD3702" w:rsidRDefault="00CD3702" w:rsidP="00CD37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Т - период, на который включается хозяйствующий субъект в Схему, мес.;</w:t>
      </w:r>
    </w:p>
    <w:p w:rsidR="00CD3702" w:rsidRPr="00CD3702" w:rsidRDefault="00CD3702" w:rsidP="00CD37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 xml:space="preserve">К - </w:t>
      </w:r>
      <w:bookmarkStart w:id="24" w:name="_Hlk73536302"/>
      <w:r w:rsidRPr="00CD3702">
        <w:rPr>
          <w:sz w:val="26"/>
          <w:szCs w:val="26"/>
        </w:rPr>
        <w:t>коэффициент, учитывающий ассортимент реализуемых товаров</w:t>
      </w:r>
      <w:bookmarkEnd w:id="24"/>
      <w:r w:rsidRPr="00CD3702">
        <w:rPr>
          <w:sz w:val="26"/>
          <w:szCs w:val="26"/>
        </w:rPr>
        <w:t xml:space="preserve">: </w:t>
      </w:r>
    </w:p>
    <w:p w:rsidR="00CD3702" w:rsidRPr="00CD3702" w:rsidRDefault="00CD3702" w:rsidP="00CD37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205"/>
        <w:gridCol w:w="2613"/>
      </w:tblGrid>
      <w:tr w:rsidR="00CD3702" w:rsidRPr="00CD3702" w:rsidTr="00CD37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</w:pPr>
            <w:r w:rsidRPr="00CD3702"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</w:pPr>
            <w:r w:rsidRPr="00CD3702">
              <w:t>Ассортимент товаров (услуг)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</w:pPr>
            <w:r w:rsidRPr="00CD3702">
              <w:t>Значение коэффициента</w:t>
            </w:r>
          </w:p>
        </w:tc>
      </w:tr>
      <w:tr w:rsidR="00CD3702" w:rsidRPr="00CD3702" w:rsidTr="00CD37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r w:rsidRPr="00CD3702">
              <w:rPr>
                <w:lang w:val="en-US"/>
              </w:rPr>
              <w:t>C</w:t>
            </w:r>
            <w:proofErr w:type="spellStart"/>
            <w:r w:rsidRPr="00CD3702">
              <w:t>ельскохозяйственная</w:t>
            </w:r>
            <w:proofErr w:type="spellEnd"/>
            <w:r w:rsidRPr="00CD3702">
              <w:t xml:space="preserve"> продукция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jc w:val="center"/>
            </w:pPr>
            <w:r w:rsidRPr="00CD3702">
              <w:t>0,1</w:t>
            </w:r>
          </w:p>
        </w:tc>
      </w:tr>
      <w:tr w:rsidR="00CD3702" w:rsidRPr="00CD3702" w:rsidTr="00CD3702">
        <w:trPr>
          <w:trHeight w:val="28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Хлебобулочная продукция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</w:pPr>
            <w:r w:rsidRPr="00CD3702">
              <w:t>0,2</w:t>
            </w:r>
          </w:p>
        </w:tc>
      </w:tr>
      <w:tr w:rsidR="00CD3702" w:rsidRPr="00CD3702" w:rsidTr="00CD3702">
        <w:trPr>
          <w:trHeight w:val="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Газеты и журналы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</w:pPr>
            <w:r w:rsidRPr="00CD3702">
              <w:t>0,3</w:t>
            </w:r>
          </w:p>
        </w:tc>
      </w:tr>
      <w:tr w:rsidR="00CD3702" w:rsidRPr="00CD3702" w:rsidTr="00CD3702">
        <w:trPr>
          <w:trHeight w:val="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Фрукты, овощи, продовольственные товары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</w:pPr>
            <w:r w:rsidRPr="00CD3702">
              <w:t>0,4</w:t>
            </w:r>
          </w:p>
        </w:tc>
      </w:tr>
      <w:tr w:rsidR="00CD3702" w:rsidRPr="00CD3702" w:rsidTr="00CD370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Цветы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  <w:outlineLvl w:val="0"/>
            </w:pPr>
            <w:r w:rsidRPr="00CD3702">
              <w:t>0,4</w:t>
            </w:r>
          </w:p>
        </w:tc>
      </w:tr>
      <w:tr w:rsidR="00CD3702" w:rsidRPr="00CD3702" w:rsidTr="00CD37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Кондитерские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</w:pPr>
            <w:r w:rsidRPr="00CD3702">
              <w:t>0,4</w:t>
            </w:r>
          </w:p>
        </w:tc>
      </w:tr>
      <w:tr w:rsidR="00CD3702" w:rsidRPr="00CD3702" w:rsidTr="00CD37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Прочие непродовольственные товары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D3702">
              <w:t>0,5</w:t>
            </w:r>
          </w:p>
        </w:tc>
      </w:tr>
      <w:tr w:rsidR="00CD3702" w:rsidRPr="00CD3702" w:rsidTr="00CD37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rPr>
                <w:lang w:val="en-US"/>
              </w:rPr>
              <w:t>8</w:t>
            </w:r>
            <w:r w:rsidRPr="00CD370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</w:pPr>
            <w:r w:rsidRPr="00CD3702">
              <w:t>Торговый автомат (</w:t>
            </w:r>
            <w:proofErr w:type="spellStart"/>
            <w:r w:rsidRPr="00CD3702">
              <w:t>вендинговый</w:t>
            </w:r>
            <w:proofErr w:type="spellEnd"/>
            <w:r w:rsidRPr="00CD3702">
              <w:t xml:space="preserve"> автомат) (снеки, напитки)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2" w:rsidRPr="00CD3702" w:rsidRDefault="00CD3702" w:rsidP="00CD3702">
            <w:pPr>
              <w:autoSpaceDE w:val="0"/>
              <w:autoSpaceDN w:val="0"/>
              <w:adjustRightInd w:val="0"/>
              <w:jc w:val="center"/>
            </w:pPr>
            <w:r w:rsidRPr="00CD3702">
              <w:t>1,0</w:t>
            </w:r>
          </w:p>
        </w:tc>
      </w:tr>
    </w:tbl>
    <w:p w:rsidR="00CD3702" w:rsidRPr="00CD3702" w:rsidRDefault="00CD3702" w:rsidP="00CD37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D3702" w:rsidRPr="00CD3702" w:rsidRDefault="00CD3702" w:rsidP="00CD37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702">
        <w:rPr>
          <w:sz w:val="26"/>
          <w:szCs w:val="26"/>
        </w:rPr>
        <w:lastRenderedPageBreak/>
        <w:t xml:space="preserve">3. Расчет размера оплаты производится специалистами финансово-экономического отдела администрации </w:t>
      </w:r>
      <w:r w:rsidR="00125547" w:rsidRPr="00125547">
        <w:rPr>
          <w:sz w:val="26"/>
          <w:szCs w:val="26"/>
        </w:rPr>
        <w:t xml:space="preserve">Новицкого </w:t>
      </w:r>
      <w:r w:rsidRPr="00CD3702">
        <w:rPr>
          <w:sz w:val="26"/>
          <w:szCs w:val="26"/>
        </w:rPr>
        <w:t>сельского поселения  Партизанского муниципального района.</w:t>
      </w:r>
    </w:p>
    <w:p w:rsidR="00CD3702" w:rsidRPr="00CD3702" w:rsidRDefault="00CD3702" w:rsidP="00CD37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702">
        <w:rPr>
          <w:sz w:val="26"/>
          <w:szCs w:val="26"/>
        </w:rPr>
        <w:t>4</w:t>
      </w:r>
      <w:bookmarkStart w:id="25" w:name="_Hlk73536940"/>
      <w:r w:rsidRPr="00CD3702">
        <w:rPr>
          <w:sz w:val="26"/>
          <w:szCs w:val="26"/>
        </w:rPr>
        <w:t>.   Изменение размера платы, определенной в соответствии с настоящим пунктом, предусматривается Договором на размещение НТО на территории сельского поселения в связи с изменением среднего удельного показателя кадастровой стоимости земельного участка или коэффициента, учитывающего ассортимент реализуемых товаров.</w:t>
      </w:r>
    </w:p>
    <w:bookmarkEnd w:id="23"/>
    <w:bookmarkEnd w:id="25"/>
    <w:p w:rsidR="00CD3702" w:rsidRPr="00CD3702" w:rsidRDefault="00CD3702" w:rsidP="00CD37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bookmarkEnd w:id="14"/>
    <w:p w:rsidR="00CD3702" w:rsidRPr="00CD3702" w:rsidRDefault="00CD3702" w:rsidP="00CD37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125547" w:rsidRDefault="00125547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125547" w:rsidRPr="00CD3702" w:rsidRDefault="00125547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CD3702">
      <w:pPr>
        <w:tabs>
          <w:tab w:val="left" w:pos="851"/>
        </w:tabs>
        <w:rPr>
          <w:bCs/>
          <w:sz w:val="26"/>
          <w:szCs w:val="26"/>
        </w:rPr>
      </w:pPr>
    </w:p>
    <w:p w:rsidR="00CD3702" w:rsidRPr="00CD3702" w:rsidRDefault="00CD3702" w:rsidP="00454658">
      <w:pPr>
        <w:widowControl w:val="0"/>
        <w:autoSpaceDE w:val="0"/>
        <w:autoSpaceDN w:val="0"/>
        <w:adjustRightInd w:val="0"/>
        <w:ind w:firstLine="4536"/>
        <w:jc w:val="center"/>
        <w:outlineLvl w:val="1"/>
      </w:pPr>
      <w:bookmarkStart w:id="26" w:name="_Hlk75510134"/>
      <w:r w:rsidRPr="00CD3702">
        <w:lastRenderedPageBreak/>
        <w:t>Приложение № 2</w:t>
      </w:r>
    </w:p>
    <w:p w:rsidR="00CD3702" w:rsidRPr="00CD3702" w:rsidRDefault="00CD3702" w:rsidP="00454658">
      <w:pPr>
        <w:widowControl w:val="0"/>
        <w:autoSpaceDE w:val="0"/>
        <w:autoSpaceDN w:val="0"/>
        <w:adjustRightInd w:val="0"/>
        <w:ind w:firstLine="4536"/>
        <w:jc w:val="center"/>
      </w:pPr>
      <w:r w:rsidRPr="00CD3702">
        <w:t>к Положению о порядке размещения</w:t>
      </w:r>
    </w:p>
    <w:p w:rsidR="00CD3702" w:rsidRPr="00CD3702" w:rsidRDefault="00CD3702" w:rsidP="00454658">
      <w:pPr>
        <w:widowControl w:val="0"/>
        <w:autoSpaceDE w:val="0"/>
        <w:autoSpaceDN w:val="0"/>
        <w:adjustRightInd w:val="0"/>
        <w:ind w:firstLine="4536"/>
        <w:jc w:val="center"/>
      </w:pPr>
      <w:r w:rsidRPr="00CD3702">
        <w:t>нестационарных торговых объектов</w:t>
      </w:r>
    </w:p>
    <w:p w:rsidR="00125547" w:rsidRDefault="00CD3702" w:rsidP="00454658">
      <w:pPr>
        <w:widowControl w:val="0"/>
        <w:autoSpaceDE w:val="0"/>
        <w:autoSpaceDN w:val="0"/>
        <w:adjustRightInd w:val="0"/>
        <w:ind w:firstLine="4536"/>
        <w:jc w:val="center"/>
      </w:pPr>
      <w:r w:rsidRPr="00CD3702">
        <w:t xml:space="preserve">на территории </w:t>
      </w:r>
      <w:r w:rsidR="00125547" w:rsidRPr="00125547">
        <w:t>Новицкого</w:t>
      </w:r>
      <w:r w:rsidR="00125547">
        <w:t xml:space="preserve"> </w:t>
      </w:r>
      <w:r w:rsidRPr="00CD3702">
        <w:t>сельского поселения</w:t>
      </w:r>
    </w:p>
    <w:p w:rsidR="00454658" w:rsidRDefault="00CD3702" w:rsidP="00454658">
      <w:pPr>
        <w:widowControl w:val="0"/>
        <w:autoSpaceDE w:val="0"/>
        <w:autoSpaceDN w:val="0"/>
        <w:adjustRightInd w:val="0"/>
        <w:ind w:firstLine="4536"/>
        <w:jc w:val="center"/>
      </w:pPr>
      <w:r w:rsidRPr="00CD3702">
        <w:t>Партизанского</w:t>
      </w:r>
      <w:r w:rsidR="00125547">
        <w:t xml:space="preserve"> </w:t>
      </w:r>
      <w:r w:rsidRPr="00CD3702">
        <w:t>муниципального</w:t>
      </w:r>
    </w:p>
    <w:p w:rsidR="00454658" w:rsidRPr="00CD3702" w:rsidRDefault="00CD3702" w:rsidP="00454658">
      <w:pPr>
        <w:widowControl w:val="0"/>
        <w:autoSpaceDE w:val="0"/>
        <w:autoSpaceDN w:val="0"/>
        <w:adjustRightInd w:val="0"/>
        <w:ind w:firstLine="4536"/>
        <w:jc w:val="center"/>
        <w:rPr>
          <w:b/>
          <w:bCs/>
          <w:sz w:val="26"/>
          <w:szCs w:val="26"/>
          <w:highlight w:val="yellow"/>
        </w:rPr>
      </w:pPr>
      <w:r w:rsidRPr="00CD3702">
        <w:t>района</w:t>
      </w:r>
      <w:bookmarkEnd w:id="26"/>
      <w:r w:rsidR="00454658">
        <w:t xml:space="preserve"> </w:t>
      </w:r>
    </w:p>
    <w:p w:rsidR="00CD3702" w:rsidRPr="00CD3702" w:rsidRDefault="00CD3702" w:rsidP="00CD3702">
      <w:pPr>
        <w:widowControl w:val="0"/>
        <w:autoSpaceDE w:val="0"/>
        <w:autoSpaceDN w:val="0"/>
        <w:adjustRightInd w:val="0"/>
        <w:jc w:val="center"/>
      </w:pP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6"/>
          <w:szCs w:val="26"/>
        </w:rPr>
      </w:pPr>
      <w:r w:rsidRPr="00CD3702">
        <w:rPr>
          <w:sz w:val="26"/>
          <w:szCs w:val="26"/>
        </w:rPr>
        <w:t>В ________________________________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                         (наименование  уполномоченного органа)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6"/>
          <w:szCs w:val="26"/>
        </w:rPr>
      </w:pPr>
      <w:r w:rsidRPr="00CD3702">
        <w:rPr>
          <w:sz w:val="26"/>
          <w:szCs w:val="26"/>
        </w:rPr>
        <w:t xml:space="preserve">                                                  _________________________________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                   (организационно-правовая форма и наименование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                                   организации, Ф.И.О. (при наличии)      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                                 индивидуального предпринимателя)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                                                     </w:t>
      </w:r>
    </w:p>
    <w:p w:rsidR="00CD3702" w:rsidRPr="00CD3702" w:rsidRDefault="00CD3702" w:rsidP="00CD3702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D3702">
        <w:rPr>
          <w:sz w:val="26"/>
          <w:szCs w:val="26"/>
        </w:rPr>
        <w:t xml:space="preserve">                                                  _________________________________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                         (ИНН, ОГРН или ОГРНИП,  дата регистрации)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center"/>
        <w:outlineLvl w:val="0"/>
        <w:rPr>
          <w:sz w:val="26"/>
          <w:szCs w:val="26"/>
        </w:rPr>
      </w:pPr>
      <w:r w:rsidRPr="00CD3702">
        <w:rPr>
          <w:sz w:val="26"/>
          <w:szCs w:val="26"/>
        </w:rPr>
        <w:t xml:space="preserve">                _________________________________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0"/>
          <w:szCs w:val="20"/>
        </w:rPr>
      </w:pPr>
      <w:r w:rsidRPr="00CD3702">
        <w:rPr>
          <w:sz w:val="26"/>
          <w:szCs w:val="26"/>
        </w:rPr>
        <w:t xml:space="preserve">      </w:t>
      </w:r>
      <w:r w:rsidRPr="00CD3702">
        <w:rPr>
          <w:sz w:val="20"/>
          <w:szCs w:val="20"/>
        </w:rPr>
        <w:t>(адрес места нахождения или места регистрации)</w:t>
      </w:r>
    </w:p>
    <w:p w:rsidR="00CD3702" w:rsidRPr="00CD3702" w:rsidRDefault="00CD3702" w:rsidP="00CD3702">
      <w:pPr>
        <w:autoSpaceDE w:val="0"/>
        <w:autoSpaceDN w:val="0"/>
        <w:adjustRightInd w:val="0"/>
        <w:ind w:left="2124"/>
        <w:outlineLvl w:val="0"/>
        <w:rPr>
          <w:sz w:val="26"/>
          <w:szCs w:val="26"/>
        </w:rPr>
      </w:pPr>
      <w:r w:rsidRPr="00CD3702">
        <w:rPr>
          <w:sz w:val="26"/>
          <w:szCs w:val="26"/>
        </w:rPr>
        <w:t xml:space="preserve">                                                 _________________________________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(данные о руководителе юридического лица)</w:t>
      </w:r>
    </w:p>
    <w:p w:rsidR="00CD3702" w:rsidRPr="00CD3702" w:rsidRDefault="00CD3702" w:rsidP="00CD3702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D3702">
        <w:rPr>
          <w:sz w:val="26"/>
          <w:szCs w:val="26"/>
        </w:rPr>
        <w:t xml:space="preserve">                                                                                            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                                                (адрес электронной почты)</w:t>
      </w:r>
    </w:p>
    <w:p w:rsidR="00CD3702" w:rsidRPr="00CD3702" w:rsidRDefault="00CD3702" w:rsidP="00CD3702">
      <w:pPr>
        <w:autoSpaceDE w:val="0"/>
        <w:autoSpaceDN w:val="0"/>
        <w:adjustRightInd w:val="0"/>
        <w:ind w:left="3540"/>
        <w:outlineLvl w:val="0"/>
        <w:rPr>
          <w:sz w:val="26"/>
          <w:szCs w:val="26"/>
        </w:rPr>
      </w:pPr>
      <w:r w:rsidRPr="00CD3702">
        <w:rPr>
          <w:sz w:val="26"/>
          <w:szCs w:val="26"/>
        </w:rPr>
        <w:t xml:space="preserve">                                           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                                                  (контактный телефон)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6"/>
          <w:szCs w:val="26"/>
        </w:rPr>
      </w:pPr>
    </w:p>
    <w:p w:rsidR="00CD3702" w:rsidRPr="00CD3702" w:rsidRDefault="00CD3702" w:rsidP="00CD3702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CD3702">
        <w:rPr>
          <w:b/>
          <w:bCs/>
          <w:sz w:val="26"/>
          <w:szCs w:val="26"/>
        </w:rPr>
        <w:t>ЗАЯВЛЕНИЕ</w:t>
      </w:r>
    </w:p>
    <w:p w:rsidR="00CD3702" w:rsidRPr="00CD3702" w:rsidRDefault="00CD3702" w:rsidP="00CD3702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CD3702">
        <w:rPr>
          <w:b/>
          <w:bCs/>
          <w:sz w:val="26"/>
          <w:szCs w:val="26"/>
        </w:rPr>
        <w:t>о включении юридического лица, индивидуального предпринимателя</w:t>
      </w:r>
    </w:p>
    <w:p w:rsidR="00CD3702" w:rsidRPr="00CD3702" w:rsidRDefault="00CD3702" w:rsidP="00CD3702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CD3702">
        <w:rPr>
          <w:b/>
          <w:bCs/>
          <w:sz w:val="26"/>
          <w:szCs w:val="26"/>
        </w:rPr>
        <w:t>в схему размещения нестационарных торговых объектов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D3702" w:rsidRPr="00CD3702" w:rsidRDefault="00CD3702" w:rsidP="00CD3702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CD3702">
        <w:t>Прошу включить</w:t>
      </w:r>
      <w:r w:rsidRPr="00CD3702">
        <w:rPr>
          <w:sz w:val="26"/>
          <w:szCs w:val="26"/>
        </w:rPr>
        <w:t xml:space="preserve"> __________________________________________________________________________</w:t>
      </w:r>
      <w:r w:rsidRPr="00CD3702">
        <w:rPr>
          <w:sz w:val="20"/>
          <w:szCs w:val="20"/>
        </w:rPr>
        <w:t xml:space="preserve"> (наименование юридического лица/индивидуального</w:t>
      </w:r>
      <w:r w:rsidRPr="00CD3702">
        <w:rPr>
          <w:sz w:val="26"/>
          <w:szCs w:val="26"/>
        </w:rPr>
        <w:t xml:space="preserve"> </w:t>
      </w:r>
      <w:r w:rsidRPr="00CD3702">
        <w:rPr>
          <w:sz w:val="20"/>
          <w:szCs w:val="20"/>
        </w:rPr>
        <w:t>предпринимателя)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>в  схему  размещения  нестационарных  торговых  объектов (далее - Схема) на территории</w:t>
      </w:r>
      <w:r w:rsidRPr="00CD3702">
        <w:rPr>
          <w:sz w:val="26"/>
          <w:szCs w:val="26"/>
        </w:rPr>
        <w:t xml:space="preserve"> __________________________________________________________________________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>(наименование муниципального образования)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>на свободное место для размещения объекта(</w:t>
      </w:r>
      <w:proofErr w:type="spellStart"/>
      <w:r w:rsidRPr="00CD3702">
        <w:t>ов</w:t>
      </w:r>
      <w:proofErr w:type="spellEnd"/>
      <w:r w:rsidRPr="00CD3702">
        <w:t>):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 xml:space="preserve">    1. Место размещения нестационарного торгового объекта в Схеме (адресные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>ориентиры) _____________________________________________________________________;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 xml:space="preserve">    2. Вид нестационарного торгового объекта ________________________________________;</w:t>
      </w:r>
    </w:p>
    <w:p w:rsidR="00CD3702" w:rsidRPr="00CD3702" w:rsidRDefault="00454658" w:rsidP="00CD3702">
      <w:pPr>
        <w:autoSpaceDE w:val="0"/>
        <w:autoSpaceDN w:val="0"/>
        <w:adjustRightInd w:val="0"/>
        <w:jc w:val="both"/>
        <w:outlineLvl w:val="0"/>
      </w:pPr>
      <w:r>
        <w:t xml:space="preserve">    3.   Период(</w:t>
      </w:r>
      <w:proofErr w:type="gramStart"/>
      <w:r>
        <w:t xml:space="preserve">ы)  </w:t>
      </w:r>
      <w:r w:rsidR="00CD3702" w:rsidRPr="00CD3702">
        <w:t>размещения</w:t>
      </w:r>
      <w:proofErr w:type="gramEnd"/>
      <w:r w:rsidR="00CD3702" w:rsidRPr="00CD3702">
        <w:t xml:space="preserve">   нестационарного  торгового  объекта  (для сезонного (временного) размещения) ________________________________________________________;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 xml:space="preserve">    4. Специализация нестационарного торгового объекта ______________________________;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 xml:space="preserve">    5. Площадь нестационарного торгового объекта (кв. м) _________________.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</w:p>
    <w:p w:rsidR="00CD3702" w:rsidRPr="00CD3702" w:rsidRDefault="00CD3702" w:rsidP="00CD3702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CD3702">
        <w:t>"__" __________________ 20__ г.    ________________</w:t>
      </w:r>
      <w:r w:rsidRPr="00CD3702">
        <w:rPr>
          <w:sz w:val="26"/>
          <w:szCs w:val="26"/>
        </w:rPr>
        <w:t xml:space="preserve"> ____________________________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D3702">
        <w:rPr>
          <w:sz w:val="26"/>
          <w:szCs w:val="26"/>
        </w:rPr>
        <w:t xml:space="preserve">                             </w:t>
      </w:r>
      <w:r w:rsidRPr="00CD3702">
        <w:rPr>
          <w:sz w:val="26"/>
          <w:szCs w:val="26"/>
        </w:rPr>
        <w:tab/>
      </w:r>
      <w:r w:rsidRPr="00CD3702">
        <w:rPr>
          <w:sz w:val="26"/>
          <w:szCs w:val="26"/>
        </w:rPr>
        <w:tab/>
      </w:r>
      <w:r w:rsidRPr="00CD3702">
        <w:rPr>
          <w:sz w:val="26"/>
          <w:szCs w:val="26"/>
        </w:rPr>
        <w:tab/>
      </w:r>
      <w:r w:rsidRPr="00CD3702">
        <w:rPr>
          <w:sz w:val="26"/>
          <w:szCs w:val="26"/>
        </w:rPr>
        <w:tab/>
        <w:t xml:space="preserve">  </w:t>
      </w:r>
      <w:r w:rsidRPr="00CD3702">
        <w:rPr>
          <w:sz w:val="20"/>
          <w:szCs w:val="20"/>
        </w:rPr>
        <w:t>подпись                                    должность, Ф.И.О.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  <w:highlight w:val="yellow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  <w:highlight w:val="yellow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  <w:highlight w:val="yellow"/>
        </w:rPr>
      </w:pPr>
    </w:p>
    <w:p w:rsidR="00CD3702" w:rsidRDefault="00CD3702" w:rsidP="00CD3702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  <w:highlight w:val="yellow"/>
        </w:rPr>
      </w:pPr>
    </w:p>
    <w:p w:rsidR="00125547" w:rsidRDefault="00125547" w:rsidP="00CD3702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  <w:highlight w:val="yellow"/>
        </w:rPr>
      </w:pPr>
    </w:p>
    <w:p w:rsidR="00125547" w:rsidRPr="00CD3702" w:rsidRDefault="00125547" w:rsidP="00CD3702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  <w:highlight w:val="yellow"/>
        </w:rPr>
      </w:pPr>
    </w:p>
    <w:p w:rsidR="00CD3702" w:rsidRPr="00CD3702" w:rsidRDefault="00CD3702" w:rsidP="00CD3702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  <w:highlight w:val="yellow"/>
        </w:rPr>
      </w:pPr>
    </w:p>
    <w:p w:rsidR="00454658" w:rsidRPr="00CD3702" w:rsidRDefault="00454658" w:rsidP="00454658">
      <w:pPr>
        <w:widowControl w:val="0"/>
        <w:autoSpaceDE w:val="0"/>
        <w:autoSpaceDN w:val="0"/>
        <w:adjustRightInd w:val="0"/>
        <w:ind w:firstLine="4536"/>
        <w:jc w:val="center"/>
        <w:outlineLvl w:val="1"/>
      </w:pPr>
      <w:r>
        <w:t>Приложение № 3</w:t>
      </w:r>
    </w:p>
    <w:p w:rsidR="00454658" w:rsidRPr="00CD3702" w:rsidRDefault="00454658" w:rsidP="00454658">
      <w:pPr>
        <w:widowControl w:val="0"/>
        <w:autoSpaceDE w:val="0"/>
        <w:autoSpaceDN w:val="0"/>
        <w:adjustRightInd w:val="0"/>
        <w:ind w:firstLine="4536"/>
        <w:jc w:val="center"/>
      </w:pPr>
      <w:r w:rsidRPr="00CD3702">
        <w:t>к Положению о порядке размещения</w:t>
      </w:r>
    </w:p>
    <w:p w:rsidR="00454658" w:rsidRPr="00CD3702" w:rsidRDefault="00454658" w:rsidP="00454658">
      <w:pPr>
        <w:widowControl w:val="0"/>
        <w:autoSpaceDE w:val="0"/>
        <w:autoSpaceDN w:val="0"/>
        <w:adjustRightInd w:val="0"/>
        <w:ind w:firstLine="4536"/>
        <w:jc w:val="center"/>
      </w:pPr>
      <w:r w:rsidRPr="00CD3702">
        <w:t>нестационарных торговых объектов</w:t>
      </w:r>
    </w:p>
    <w:p w:rsidR="00454658" w:rsidRDefault="00454658" w:rsidP="00454658">
      <w:pPr>
        <w:widowControl w:val="0"/>
        <w:autoSpaceDE w:val="0"/>
        <w:autoSpaceDN w:val="0"/>
        <w:adjustRightInd w:val="0"/>
        <w:ind w:firstLine="4536"/>
        <w:jc w:val="center"/>
      </w:pPr>
      <w:r w:rsidRPr="00CD3702">
        <w:t xml:space="preserve">на территории </w:t>
      </w:r>
      <w:r w:rsidRPr="00125547">
        <w:t>Новицкого</w:t>
      </w:r>
      <w:r>
        <w:t xml:space="preserve"> </w:t>
      </w:r>
      <w:r w:rsidRPr="00CD3702">
        <w:t>сельского поселения</w:t>
      </w:r>
    </w:p>
    <w:p w:rsidR="00454658" w:rsidRDefault="00454658" w:rsidP="00454658">
      <w:pPr>
        <w:widowControl w:val="0"/>
        <w:autoSpaceDE w:val="0"/>
        <w:autoSpaceDN w:val="0"/>
        <w:adjustRightInd w:val="0"/>
        <w:ind w:firstLine="4536"/>
        <w:jc w:val="center"/>
      </w:pPr>
      <w:r w:rsidRPr="00CD3702">
        <w:t>Партизанского</w:t>
      </w:r>
      <w:r>
        <w:t xml:space="preserve"> </w:t>
      </w:r>
      <w:r w:rsidRPr="00CD3702">
        <w:t>муниципального</w:t>
      </w:r>
    </w:p>
    <w:p w:rsidR="00454658" w:rsidRPr="00CD3702" w:rsidRDefault="00454658" w:rsidP="00454658">
      <w:pPr>
        <w:widowControl w:val="0"/>
        <w:autoSpaceDE w:val="0"/>
        <w:autoSpaceDN w:val="0"/>
        <w:adjustRightInd w:val="0"/>
        <w:ind w:firstLine="4536"/>
        <w:jc w:val="center"/>
        <w:rPr>
          <w:b/>
          <w:bCs/>
          <w:sz w:val="26"/>
          <w:szCs w:val="26"/>
          <w:highlight w:val="yellow"/>
        </w:rPr>
      </w:pPr>
      <w:r w:rsidRPr="00CD3702">
        <w:t>района</w:t>
      </w:r>
      <w:r>
        <w:t xml:space="preserve"> от </w:t>
      </w:r>
      <w:bookmarkStart w:id="27" w:name="_GoBack"/>
      <w:bookmarkEnd w:id="27"/>
    </w:p>
    <w:p w:rsidR="00CD3702" w:rsidRPr="00CD3702" w:rsidRDefault="00CD3702" w:rsidP="00CD37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sz w:val="26"/>
          <w:szCs w:val="26"/>
          <w:highlight w:val="yellow"/>
        </w:rPr>
      </w:pP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6"/>
          <w:szCs w:val="26"/>
        </w:rPr>
      </w:pPr>
      <w:r w:rsidRPr="00CD3702">
        <w:rPr>
          <w:sz w:val="26"/>
          <w:szCs w:val="26"/>
        </w:rPr>
        <w:t>В ________________________________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                         (наименование  уполномоченного органа)</w:t>
      </w:r>
    </w:p>
    <w:p w:rsidR="00CD3702" w:rsidRPr="00CD3702" w:rsidRDefault="00CD3702" w:rsidP="00CD3702">
      <w:pPr>
        <w:autoSpaceDE w:val="0"/>
        <w:autoSpaceDN w:val="0"/>
        <w:adjustRightInd w:val="0"/>
        <w:ind w:left="1416"/>
        <w:jc w:val="right"/>
        <w:outlineLvl w:val="0"/>
        <w:rPr>
          <w:sz w:val="20"/>
          <w:szCs w:val="20"/>
        </w:rPr>
      </w:pPr>
      <w:r w:rsidRPr="00CD3702">
        <w:rPr>
          <w:sz w:val="26"/>
          <w:szCs w:val="26"/>
        </w:rPr>
        <w:t xml:space="preserve">                                                            _________________________________ </w:t>
      </w:r>
      <w:r w:rsidRPr="00CD3702">
        <w:rPr>
          <w:sz w:val="20"/>
          <w:szCs w:val="20"/>
        </w:rPr>
        <w:t>(организационно-правовая форма и наименование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                                   организации, Ф.И.О. (при наличии)      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                                 индивидуального предпринимателя)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                                                     </w:t>
      </w:r>
    </w:p>
    <w:p w:rsidR="00CD3702" w:rsidRPr="00CD3702" w:rsidRDefault="00CD3702" w:rsidP="00CD3702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D3702">
        <w:rPr>
          <w:sz w:val="26"/>
          <w:szCs w:val="26"/>
        </w:rPr>
        <w:t xml:space="preserve">                                                  _________________________________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                         (ИНН, ОГРН или ОГРНИП,  дата регистрации)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center"/>
        <w:outlineLvl w:val="0"/>
        <w:rPr>
          <w:sz w:val="26"/>
          <w:szCs w:val="26"/>
        </w:rPr>
      </w:pPr>
      <w:r w:rsidRPr="00CD3702">
        <w:rPr>
          <w:sz w:val="26"/>
          <w:szCs w:val="26"/>
        </w:rPr>
        <w:t xml:space="preserve">                _________________________________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0"/>
          <w:szCs w:val="20"/>
        </w:rPr>
      </w:pPr>
      <w:r w:rsidRPr="00CD3702">
        <w:rPr>
          <w:sz w:val="26"/>
          <w:szCs w:val="26"/>
        </w:rPr>
        <w:t xml:space="preserve">      </w:t>
      </w:r>
      <w:r w:rsidRPr="00CD3702">
        <w:rPr>
          <w:sz w:val="20"/>
          <w:szCs w:val="20"/>
        </w:rPr>
        <w:t>(адрес места нахождения или места регистрации)</w:t>
      </w:r>
    </w:p>
    <w:p w:rsidR="00CD3702" w:rsidRPr="00CD3702" w:rsidRDefault="00CD3702" w:rsidP="00CD3702">
      <w:pPr>
        <w:autoSpaceDE w:val="0"/>
        <w:autoSpaceDN w:val="0"/>
        <w:adjustRightInd w:val="0"/>
        <w:ind w:left="2124"/>
        <w:outlineLvl w:val="0"/>
        <w:rPr>
          <w:sz w:val="26"/>
          <w:szCs w:val="26"/>
        </w:rPr>
      </w:pPr>
      <w:r w:rsidRPr="00CD3702">
        <w:rPr>
          <w:sz w:val="26"/>
          <w:szCs w:val="26"/>
        </w:rPr>
        <w:t xml:space="preserve">                                                 _________________________________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(данные о руководителе юридического лица)</w:t>
      </w:r>
    </w:p>
    <w:p w:rsidR="00CD3702" w:rsidRPr="00CD3702" w:rsidRDefault="00CD3702" w:rsidP="00CD3702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CD3702">
        <w:rPr>
          <w:sz w:val="26"/>
          <w:szCs w:val="26"/>
        </w:rPr>
        <w:t xml:space="preserve">                                                                                            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                                                (адрес электронной почты)</w:t>
      </w:r>
    </w:p>
    <w:p w:rsidR="00CD3702" w:rsidRPr="00CD3702" w:rsidRDefault="00CD3702" w:rsidP="00CD3702">
      <w:pPr>
        <w:autoSpaceDE w:val="0"/>
        <w:autoSpaceDN w:val="0"/>
        <w:adjustRightInd w:val="0"/>
        <w:ind w:left="3540"/>
        <w:outlineLvl w:val="0"/>
        <w:rPr>
          <w:sz w:val="26"/>
          <w:szCs w:val="26"/>
        </w:rPr>
      </w:pPr>
      <w:r w:rsidRPr="00CD3702">
        <w:rPr>
          <w:sz w:val="26"/>
          <w:szCs w:val="26"/>
        </w:rPr>
        <w:t xml:space="preserve">                                           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ind w:left="4253"/>
        <w:jc w:val="right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                                                  (контактный телефон)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CD3702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CD3702">
        <w:rPr>
          <w:b/>
          <w:bCs/>
          <w:sz w:val="26"/>
          <w:szCs w:val="26"/>
        </w:rPr>
        <w:t>ЗАЯВЛЕНИЕ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CD3702">
        <w:rPr>
          <w:b/>
          <w:bCs/>
          <w:sz w:val="26"/>
          <w:szCs w:val="26"/>
        </w:rPr>
        <w:t xml:space="preserve">  о включении в схему размещения нестационарных торговых объектов нового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  <w:r w:rsidRPr="00CD3702">
        <w:rPr>
          <w:b/>
          <w:bCs/>
          <w:sz w:val="26"/>
          <w:szCs w:val="26"/>
        </w:rPr>
        <w:t xml:space="preserve">   места и включении юридического лица, индивидуального предпринимателя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D3702">
        <w:rPr>
          <w:b/>
          <w:bCs/>
          <w:sz w:val="26"/>
          <w:szCs w:val="26"/>
        </w:rPr>
        <w:t xml:space="preserve">            в схему размещения нестационарных торговых объектов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 xml:space="preserve">    Прошу  включить  в  схему  размещения  нестационарных торговых объектов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>(далее - Схема) на территории _____________________________________________________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>_______________________________________________________________________________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>(наименование муниципального образования)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 xml:space="preserve">    1. Юридическое лицо, индивидуальный предприниматель ___________________________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>_______________________________________________________________________________;</w:t>
      </w:r>
    </w:p>
    <w:p w:rsidR="00CD3702" w:rsidRPr="00CD3702" w:rsidRDefault="00CD3702" w:rsidP="00CD370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>(наименование юридического лица / индивидуального предпринимателя)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 xml:space="preserve">    2. Место размещения нестационарного торгового объекта в Схеме (адресные ориентиры) _______________________________________________________________________________;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 xml:space="preserve">    3. Вид нестационарного торгового объекта ________________________________________;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 xml:space="preserve">    4.   Период(</w:t>
      </w:r>
      <w:proofErr w:type="gramStart"/>
      <w:r w:rsidRPr="00CD3702">
        <w:t xml:space="preserve">ы)   </w:t>
      </w:r>
      <w:proofErr w:type="gramEnd"/>
      <w:r w:rsidRPr="00CD3702">
        <w:t>размещения   нестационарного  торгового  объекта  (для сезонного (временного) размещения) ________________________________________________________;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 xml:space="preserve">    5. Специализация нестационарного торгового объекта ______________________________;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 xml:space="preserve">    6. Площадь нестационарного торгового объекта (кв. м) _________________;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 xml:space="preserve">    7.  Площадь   земельного   участка  для  размещения  нестационарных  торговых   объектов 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>(кв. м) ____________________;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 xml:space="preserve">    8.    Координаты   характерных   точек   границ   земельного   участка, предназначенного для размещения нестационарного торгового объекта в местной системе координат МСК-25 _______________________________________________________________________________.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</w:pPr>
      <w:r w:rsidRPr="00CD3702">
        <w:t>"__" ______________ 20__ г.   _________________ ____________________________________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D3702">
        <w:rPr>
          <w:sz w:val="20"/>
          <w:szCs w:val="20"/>
        </w:rPr>
        <w:t xml:space="preserve">                                                                            подпись                                  должность, Ф.И.О.</w:t>
      </w:r>
    </w:p>
    <w:p w:rsidR="00CD3702" w:rsidRPr="00CD3702" w:rsidRDefault="00CD3702" w:rsidP="00CD3702">
      <w:pPr>
        <w:autoSpaceDE w:val="0"/>
        <w:autoSpaceDN w:val="0"/>
        <w:adjustRightInd w:val="0"/>
        <w:jc w:val="both"/>
        <w:rPr>
          <w:b/>
          <w:bCs/>
        </w:rPr>
      </w:pPr>
    </w:p>
    <w:p w:rsidR="00044E87" w:rsidRPr="00044E87" w:rsidRDefault="00044E87" w:rsidP="00125547">
      <w:pPr>
        <w:pStyle w:val="ConsPlusNormal"/>
        <w:rPr>
          <w:b/>
          <w:color w:val="92D050"/>
        </w:rPr>
      </w:pPr>
    </w:p>
    <w:sectPr w:rsidR="00044E87" w:rsidRPr="00044E87" w:rsidSect="008516C6">
      <w:headerReference w:type="even" r:id="rId9"/>
      <w:headerReference w:type="default" r:id="rId10"/>
      <w:pgSz w:w="11905" w:h="16838"/>
      <w:pgMar w:top="1134" w:right="848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381" w:rsidRDefault="00DC6381">
      <w:r>
        <w:separator/>
      </w:r>
    </w:p>
  </w:endnote>
  <w:endnote w:type="continuationSeparator" w:id="0">
    <w:p w:rsidR="00DC6381" w:rsidRDefault="00DC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381" w:rsidRDefault="00DC6381">
      <w:r>
        <w:separator/>
      </w:r>
    </w:p>
  </w:footnote>
  <w:footnote w:type="continuationSeparator" w:id="0">
    <w:p w:rsidR="00DC6381" w:rsidRDefault="00DC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702" w:rsidRPr="00A15CF7" w:rsidRDefault="00CD3702" w:rsidP="00834DDF">
    <w:pPr>
      <w:pStyle w:val="a4"/>
      <w:framePr w:wrap="around" w:vAnchor="text" w:hAnchor="margin" w:xAlign="right" w:y="1"/>
      <w:rPr>
        <w:rStyle w:val="a6"/>
      </w:rPr>
    </w:pPr>
    <w:r w:rsidRPr="00A15CF7">
      <w:rPr>
        <w:rStyle w:val="a6"/>
      </w:rPr>
      <w:fldChar w:fldCharType="begin"/>
    </w:r>
    <w:r w:rsidRPr="00A15CF7">
      <w:rPr>
        <w:rStyle w:val="a6"/>
      </w:rPr>
      <w:instrText xml:space="preserve">PAGE  </w:instrText>
    </w:r>
    <w:r w:rsidRPr="00A15CF7">
      <w:rPr>
        <w:rStyle w:val="a6"/>
      </w:rPr>
      <w:fldChar w:fldCharType="separate"/>
    </w:r>
    <w:r>
      <w:rPr>
        <w:rStyle w:val="a6"/>
        <w:noProof/>
      </w:rPr>
      <w:t>4</w:t>
    </w:r>
    <w:r w:rsidRPr="00A15CF7">
      <w:rPr>
        <w:rStyle w:val="a6"/>
      </w:rPr>
      <w:fldChar w:fldCharType="end"/>
    </w:r>
  </w:p>
  <w:p w:rsidR="00CD3702" w:rsidRDefault="00CD3702" w:rsidP="00834DD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702" w:rsidRDefault="00CD3702" w:rsidP="00834DDF">
    <w:pPr>
      <w:pStyle w:val="a4"/>
      <w:ind w:right="360" w:firstLine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FC1"/>
    <w:multiLevelType w:val="hybridMultilevel"/>
    <w:tmpl w:val="792E408E"/>
    <w:lvl w:ilvl="0" w:tplc="D7D835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595DF0"/>
    <w:multiLevelType w:val="hybridMultilevel"/>
    <w:tmpl w:val="C748B230"/>
    <w:lvl w:ilvl="0" w:tplc="6C3492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5A28"/>
    <w:multiLevelType w:val="hybridMultilevel"/>
    <w:tmpl w:val="6EC02D8E"/>
    <w:lvl w:ilvl="0" w:tplc="741E0DB6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7B4546D"/>
    <w:multiLevelType w:val="hybridMultilevel"/>
    <w:tmpl w:val="BB683592"/>
    <w:lvl w:ilvl="0" w:tplc="5254E94C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8B2702D"/>
    <w:multiLevelType w:val="hybridMultilevel"/>
    <w:tmpl w:val="80A4B2D4"/>
    <w:lvl w:ilvl="0" w:tplc="35D0C460">
      <w:start w:val="1"/>
      <w:numFmt w:val="decimal"/>
      <w:lvlText w:val="4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FC4FE7"/>
    <w:multiLevelType w:val="hybridMultilevel"/>
    <w:tmpl w:val="90FE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A700F"/>
    <w:multiLevelType w:val="hybridMultilevel"/>
    <w:tmpl w:val="28F0DA0E"/>
    <w:lvl w:ilvl="0" w:tplc="25F4613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770E03"/>
    <w:multiLevelType w:val="hybridMultilevel"/>
    <w:tmpl w:val="6018D786"/>
    <w:lvl w:ilvl="0" w:tplc="D7D835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775788"/>
    <w:multiLevelType w:val="hybridMultilevel"/>
    <w:tmpl w:val="24CC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84A0C"/>
    <w:multiLevelType w:val="hybridMultilevel"/>
    <w:tmpl w:val="CD221F4A"/>
    <w:lvl w:ilvl="0" w:tplc="DF4042B4">
      <w:start w:val="1"/>
      <w:numFmt w:val="decimal"/>
      <w:lvlText w:val="2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F8059F0"/>
    <w:multiLevelType w:val="hybridMultilevel"/>
    <w:tmpl w:val="457AD300"/>
    <w:lvl w:ilvl="0" w:tplc="E33AA3AA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43F7750"/>
    <w:multiLevelType w:val="multilevel"/>
    <w:tmpl w:val="747E7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7698059E"/>
    <w:multiLevelType w:val="hybridMultilevel"/>
    <w:tmpl w:val="9E5C9622"/>
    <w:lvl w:ilvl="0" w:tplc="35D0C46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0180C"/>
    <w:multiLevelType w:val="hybridMultilevel"/>
    <w:tmpl w:val="817CE4AE"/>
    <w:lvl w:ilvl="0" w:tplc="D7D835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CF6481B"/>
    <w:multiLevelType w:val="hybridMultilevel"/>
    <w:tmpl w:val="9C78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5"/>
  </w:num>
  <w:num w:numId="5">
    <w:abstractNumId w:val="13"/>
  </w:num>
  <w:num w:numId="6">
    <w:abstractNumId w:val="9"/>
  </w:num>
  <w:num w:numId="7">
    <w:abstractNumId w:val="6"/>
  </w:num>
  <w:num w:numId="8">
    <w:abstractNumId w:val="4"/>
  </w:num>
  <w:num w:numId="9">
    <w:abstractNumId w:val="12"/>
  </w:num>
  <w:num w:numId="10">
    <w:abstractNumId w:val="7"/>
  </w:num>
  <w:num w:numId="11">
    <w:abstractNumId w:val="0"/>
  </w:num>
  <w:num w:numId="12">
    <w:abstractNumId w:val="14"/>
  </w:num>
  <w:num w:numId="13">
    <w:abstractNumId w:val="1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A4"/>
    <w:rsid w:val="0001169B"/>
    <w:rsid w:val="00040CF6"/>
    <w:rsid w:val="00044E87"/>
    <w:rsid w:val="00082A6A"/>
    <w:rsid w:val="000B55D1"/>
    <w:rsid w:val="000B6623"/>
    <w:rsid w:val="00114185"/>
    <w:rsid w:val="00125547"/>
    <w:rsid w:val="00127EEB"/>
    <w:rsid w:val="0013045F"/>
    <w:rsid w:val="00150F28"/>
    <w:rsid w:val="00160D80"/>
    <w:rsid w:val="00162578"/>
    <w:rsid w:val="00170537"/>
    <w:rsid w:val="00172CBC"/>
    <w:rsid w:val="001804AC"/>
    <w:rsid w:val="001C26E1"/>
    <w:rsid w:val="001C5991"/>
    <w:rsid w:val="001D5227"/>
    <w:rsid w:val="001F0412"/>
    <w:rsid w:val="00212A7E"/>
    <w:rsid w:val="00276533"/>
    <w:rsid w:val="00277296"/>
    <w:rsid w:val="00287BEA"/>
    <w:rsid w:val="002A30E0"/>
    <w:rsid w:val="003049FB"/>
    <w:rsid w:val="003771D7"/>
    <w:rsid w:val="003A5BA6"/>
    <w:rsid w:val="003A7814"/>
    <w:rsid w:val="003B58A7"/>
    <w:rsid w:val="003B7D54"/>
    <w:rsid w:val="003E0D93"/>
    <w:rsid w:val="003E2856"/>
    <w:rsid w:val="003F67C2"/>
    <w:rsid w:val="004013B6"/>
    <w:rsid w:val="00412CF1"/>
    <w:rsid w:val="00435521"/>
    <w:rsid w:val="004530C3"/>
    <w:rsid w:val="00454658"/>
    <w:rsid w:val="00464200"/>
    <w:rsid w:val="004D337F"/>
    <w:rsid w:val="004D5610"/>
    <w:rsid w:val="004E11C5"/>
    <w:rsid w:val="00511977"/>
    <w:rsid w:val="00526A56"/>
    <w:rsid w:val="00536F88"/>
    <w:rsid w:val="005A0ED4"/>
    <w:rsid w:val="005A2904"/>
    <w:rsid w:val="005D4555"/>
    <w:rsid w:val="005E459E"/>
    <w:rsid w:val="00636A50"/>
    <w:rsid w:val="006434B6"/>
    <w:rsid w:val="006D4DB7"/>
    <w:rsid w:val="006E4A68"/>
    <w:rsid w:val="006F0E57"/>
    <w:rsid w:val="006F558A"/>
    <w:rsid w:val="007104C6"/>
    <w:rsid w:val="00710901"/>
    <w:rsid w:val="00730B09"/>
    <w:rsid w:val="007A6520"/>
    <w:rsid w:val="007F54A4"/>
    <w:rsid w:val="007F6051"/>
    <w:rsid w:val="007F7854"/>
    <w:rsid w:val="00834DDF"/>
    <w:rsid w:val="00841E22"/>
    <w:rsid w:val="008516C6"/>
    <w:rsid w:val="008727D3"/>
    <w:rsid w:val="008742AA"/>
    <w:rsid w:val="0088726D"/>
    <w:rsid w:val="00894D0D"/>
    <w:rsid w:val="008962F6"/>
    <w:rsid w:val="008B1902"/>
    <w:rsid w:val="008B191D"/>
    <w:rsid w:val="008C21BD"/>
    <w:rsid w:val="008C578E"/>
    <w:rsid w:val="008C6E9E"/>
    <w:rsid w:val="0090568C"/>
    <w:rsid w:val="00923376"/>
    <w:rsid w:val="00971AA4"/>
    <w:rsid w:val="00985667"/>
    <w:rsid w:val="00985E05"/>
    <w:rsid w:val="00A70D0B"/>
    <w:rsid w:val="00A72D45"/>
    <w:rsid w:val="00AB312A"/>
    <w:rsid w:val="00AB79F2"/>
    <w:rsid w:val="00AD6663"/>
    <w:rsid w:val="00AE3FBB"/>
    <w:rsid w:val="00B06008"/>
    <w:rsid w:val="00B14391"/>
    <w:rsid w:val="00B4463F"/>
    <w:rsid w:val="00B5046F"/>
    <w:rsid w:val="00B6371F"/>
    <w:rsid w:val="00BA66AE"/>
    <w:rsid w:val="00BB6352"/>
    <w:rsid w:val="00BC6A4F"/>
    <w:rsid w:val="00BD0355"/>
    <w:rsid w:val="00BE2C46"/>
    <w:rsid w:val="00C0333A"/>
    <w:rsid w:val="00C60CD5"/>
    <w:rsid w:val="00C72DF8"/>
    <w:rsid w:val="00C93D59"/>
    <w:rsid w:val="00CA39B8"/>
    <w:rsid w:val="00CB25DF"/>
    <w:rsid w:val="00CC4E2F"/>
    <w:rsid w:val="00CD3702"/>
    <w:rsid w:val="00CE7302"/>
    <w:rsid w:val="00CF6E4A"/>
    <w:rsid w:val="00D23379"/>
    <w:rsid w:val="00D24369"/>
    <w:rsid w:val="00D40F40"/>
    <w:rsid w:val="00D567E3"/>
    <w:rsid w:val="00D82537"/>
    <w:rsid w:val="00D93062"/>
    <w:rsid w:val="00DB06B6"/>
    <w:rsid w:val="00DC0029"/>
    <w:rsid w:val="00DC6381"/>
    <w:rsid w:val="00DE4F35"/>
    <w:rsid w:val="00DF4A01"/>
    <w:rsid w:val="00DF65B0"/>
    <w:rsid w:val="00E10B9C"/>
    <w:rsid w:val="00E54460"/>
    <w:rsid w:val="00E70C6C"/>
    <w:rsid w:val="00E9635F"/>
    <w:rsid w:val="00EB40A8"/>
    <w:rsid w:val="00EF616F"/>
    <w:rsid w:val="00F34815"/>
    <w:rsid w:val="00F46F5A"/>
    <w:rsid w:val="00F601D3"/>
    <w:rsid w:val="00F746E5"/>
    <w:rsid w:val="00F8494C"/>
    <w:rsid w:val="00FD45E3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3B467"/>
  <w15:docId w15:val="{3BAEEC71-0AF6-4F51-AB97-158473C6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370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4A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uiPriority w:val="99"/>
    <w:rsid w:val="007F54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F54A4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7F54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F54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F54A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F54A4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7F54A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Default">
    <w:name w:val="Default"/>
    <w:rsid w:val="003B7D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Normal (Web)"/>
    <w:basedOn w:val="a"/>
    <w:uiPriority w:val="99"/>
    <w:rsid w:val="00AE3FBB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E73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7302"/>
    <w:rPr>
      <w:sz w:val="24"/>
      <w:szCs w:val="24"/>
    </w:rPr>
  </w:style>
  <w:style w:type="character" w:styleId="a6">
    <w:name w:val="page number"/>
    <w:basedOn w:val="a0"/>
    <w:rsid w:val="00CE7302"/>
  </w:style>
  <w:style w:type="paragraph" w:styleId="a7">
    <w:name w:val="Balloon Text"/>
    <w:basedOn w:val="a"/>
    <w:link w:val="a8"/>
    <w:rsid w:val="001D52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D5227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rsid w:val="006D4DB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6D4DB7"/>
  </w:style>
  <w:style w:type="character" w:styleId="ab">
    <w:name w:val="endnote reference"/>
    <w:basedOn w:val="a0"/>
    <w:rsid w:val="006D4DB7"/>
    <w:rPr>
      <w:vertAlign w:val="superscript"/>
    </w:rPr>
  </w:style>
  <w:style w:type="table" w:styleId="ac">
    <w:name w:val="Table Grid"/>
    <w:basedOn w:val="a1"/>
    <w:rsid w:val="006F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D3702"/>
    <w:rPr>
      <w:b/>
      <w:bCs/>
      <w:sz w:val="28"/>
      <w:szCs w:val="24"/>
    </w:rPr>
  </w:style>
  <w:style w:type="paragraph" w:styleId="ad">
    <w:name w:val="Body Text"/>
    <w:basedOn w:val="a"/>
    <w:link w:val="ae"/>
    <w:rsid w:val="00CD3702"/>
    <w:pPr>
      <w:jc w:val="center"/>
    </w:pPr>
    <w:rPr>
      <w:b/>
      <w:bCs/>
    </w:rPr>
  </w:style>
  <w:style w:type="character" w:customStyle="1" w:styleId="ae">
    <w:name w:val="Основной текст Знак"/>
    <w:basedOn w:val="a0"/>
    <w:link w:val="ad"/>
    <w:rsid w:val="00CD3702"/>
    <w:rPr>
      <w:b/>
      <w:bCs/>
      <w:sz w:val="24"/>
      <w:szCs w:val="24"/>
    </w:rPr>
  </w:style>
  <w:style w:type="paragraph" w:customStyle="1" w:styleId="11">
    <w:name w:val="Знак1"/>
    <w:basedOn w:val="a"/>
    <w:rsid w:val="00CD37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CD37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3702"/>
    <w:rPr>
      <w:sz w:val="24"/>
      <w:szCs w:val="24"/>
    </w:rPr>
  </w:style>
  <w:style w:type="paragraph" w:customStyle="1" w:styleId="ConsNormal">
    <w:name w:val="ConsNormal"/>
    <w:rsid w:val="00CD37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Стиль в законе"/>
    <w:basedOn w:val="a"/>
    <w:rsid w:val="00CD3702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af0">
    <w:name w:val="Знак Знак Знак Знак"/>
    <w:basedOn w:val="a"/>
    <w:rsid w:val="00CD37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CD3702"/>
    <w:rPr>
      <w:sz w:val="24"/>
      <w:szCs w:val="24"/>
    </w:rPr>
  </w:style>
  <w:style w:type="character" w:styleId="af2">
    <w:name w:val="Strong"/>
    <w:uiPriority w:val="22"/>
    <w:qFormat/>
    <w:rsid w:val="00CD3702"/>
    <w:rPr>
      <w:b/>
      <w:bCs/>
    </w:rPr>
  </w:style>
  <w:style w:type="paragraph" w:styleId="af3">
    <w:name w:val="List Paragraph"/>
    <w:basedOn w:val="a"/>
    <w:uiPriority w:val="34"/>
    <w:qFormat/>
    <w:rsid w:val="003E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D5FC351BD21D52BF9989DCEE40674FD2A3EAF7849750497AB911FF8CF5A5852444017E32539C21928C7E5B1C780657863F54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989D-A6E2-4BB6-AEBA-5C07D214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30</Pages>
  <Words>8003</Words>
  <Characters>45622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LDN</cp:lastModifiedBy>
  <cp:revision>14</cp:revision>
  <cp:lastPrinted>2016-12-09T06:37:00Z</cp:lastPrinted>
  <dcterms:created xsi:type="dcterms:W3CDTF">2016-12-05T02:31:00Z</dcterms:created>
  <dcterms:modified xsi:type="dcterms:W3CDTF">2022-03-23T04:07:00Z</dcterms:modified>
</cp:coreProperties>
</file>