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993" w:rsidRPr="00634993" w:rsidRDefault="00211CD8" w:rsidP="00211CD8">
      <w:pPr>
        <w:spacing w:after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 xml:space="preserve">21 ноября </w:t>
      </w:r>
      <w:r w:rsidR="00634993" w:rsidRPr="00634993">
        <w:rPr>
          <w:rFonts w:ascii="Times New Roman" w:hAnsi="Times New Roman"/>
          <w:sz w:val="26"/>
        </w:rPr>
        <w:t>201</w:t>
      </w:r>
      <w:r w:rsidR="00621AC9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</w:t>
      </w:r>
      <w:r w:rsidR="00634993" w:rsidRPr="00634993">
        <w:rPr>
          <w:rFonts w:ascii="Times New Roman" w:hAnsi="Times New Roman"/>
          <w:sz w:val="26"/>
        </w:rPr>
        <w:t xml:space="preserve">года                  </w:t>
      </w:r>
      <w:r w:rsidR="001F19C7">
        <w:rPr>
          <w:rFonts w:ascii="Times New Roman" w:hAnsi="Times New Roman"/>
          <w:sz w:val="26"/>
        </w:rPr>
        <w:t xml:space="preserve">     </w:t>
      </w:r>
      <w:r w:rsidR="00634993" w:rsidRPr="00634993">
        <w:rPr>
          <w:rFonts w:ascii="Times New Roman" w:hAnsi="Times New Roman"/>
          <w:sz w:val="26"/>
        </w:rPr>
        <w:t xml:space="preserve">    село </w:t>
      </w:r>
      <w:r w:rsidR="009B6168">
        <w:rPr>
          <w:rFonts w:ascii="Times New Roman" w:hAnsi="Times New Roman"/>
          <w:sz w:val="26"/>
        </w:rPr>
        <w:t>Новицкое</w:t>
      </w:r>
      <w:r w:rsidR="00634993" w:rsidRPr="00634993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</w:t>
      </w:r>
      <w:r w:rsidR="00634993" w:rsidRPr="00634993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</w:t>
      </w:r>
      <w:r w:rsidR="00634993" w:rsidRPr="00634993">
        <w:rPr>
          <w:rFonts w:ascii="Times New Roman" w:hAnsi="Times New Roman"/>
          <w:sz w:val="26"/>
        </w:rPr>
        <w:t xml:space="preserve">                      №</w:t>
      </w:r>
      <w:r w:rsidR="00621AC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26</w:t>
      </w:r>
    </w:p>
    <w:p w:rsidR="00634993" w:rsidRDefault="00634993" w:rsidP="00153D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3DF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>Об установлении земельного налога</w:t>
      </w:r>
    </w:p>
    <w:p w:rsidR="00153DF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территории </w:t>
      </w:r>
      <w:r w:rsidR="009B6168">
        <w:rPr>
          <w:rFonts w:ascii="Times New Roman" w:hAnsi="Times New Roman"/>
          <w:b/>
          <w:color w:val="000000" w:themeColor="text1"/>
          <w:sz w:val="26"/>
          <w:szCs w:val="26"/>
        </w:rPr>
        <w:t>Новицкого</w:t>
      </w: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F0766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>Парт</w:t>
      </w:r>
      <w:r w:rsidR="00153DFA">
        <w:rPr>
          <w:rFonts w:ascii="Times New Roman" w:hAnsi="Times New Roman"/>
          <w:b/>
          <w:color w:val="000000" w:themeColor="text1"/>
          <w:sz w:val="26"/>
          <w:szCs w:val="26"/>
        </w:rPr>
        <w:t>изанского муниципального района</w:t>
      </w:r>
    </w:p>
    <w:p w:rsidR="00E51B64" w:rsidRPr="00644FB7" w:rsidRDefault="00E51B64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(в редакции решения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16.04.2020 № 8)</w:t>
      </w:r>
    </w:p>
    <w:p w:rsidR="00DA0358" w:rsidRPr="00644FB7" w:rsidRDefault="00DA0358" w:rsidP="00634993">
      <w:pPr>
        <w:pStyle w:val="3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211CD8" w:rsidRDefault="00634993" w:rsidP="00211CD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Налоговым кодексом Российской Федерации, 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Федеральным Законом Российской Федерации от 02.12.2013 № 334-ФЗ «О внесении изменений в часть вторую Налогово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>го кодекса Российской Федерации</w:t>
      </w:r>
      <w:r w:rsidR="00203931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Российской Федерации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Новицкого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сельского поселения Парти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занского муниципального района</w:t>
      </w:r>
      <w:r w:rsidR="00AD317B" w:rsidRPr="00211CD8">
        <w:rPr>
          <w:rFonts w:ascii="Times New Roman" w:hAnsi="Times New Roman"/>
          <w:sz w:val="26"/>
          <w:szCs w:val="26"/>
        </w:rPr>
        <w:t xml:space="preserve">,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211CD8" w:rsidRDefault="00AD317B" w:rsidP="00211CD8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1. Установить и ввести в действие на территории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земельный налог с 01 января 2020 года, определив налоговые ставки, порядок уплаты налога за земли, находящиеся в пределах границ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района.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2. Налогоплательщики земельного налога, объект налогообложения, налоговая база и налоговый период определяются Налоговым </w:t>
      </w:r>
      <w:hyperlink r:id="rId7" w:history="1">
        <w:r w:rsidRPr="00211CD8">
          <w:rPr>
            <w:rFonts w:ascii="Times New Roman" w:hAnsi="Times New Roman"/>
            <w:sz w:val="26"/>
            <w:szCs w:val="26"/>
          </w:rPr>
          <w:t>кодексом</w:t>
        </w:r>
      </w:hyperlink>
      <w:r w:rsidRPr="00211CD8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C5585A">
        <w:rPr>
          <w:rFonts w:ascii="Times New Roman" w:hAnsi="Times New Roman"/>
          <w:sz w:val="26"/>
          <w:szCs w:val="26"/>
        </w:rPr>
        <w:t xml:space="preserve"> (далее – Налоговым кодексом)</w:t>
      </w:r>
      <w:r w:rsidRPr="00211CD8">
        <w:rPr>
          <w:rFonts w:ascii="Times New Roman" w:hAnsi="Times New Roman"/>
          <w:sz w:val="26"/>
          <w:szCs w:val="26"/>
        </w:rPr>
        <w:t>.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 Установить налоговые ставки в следующих размерах: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 </w:t>
      </w:r>
      <w:r w:rsidRPr="00211CD8">
        <w:rPr>
          <w:rFonts w:ascii="Times New Roman" w:hAnsi="Times New Roman"/>
          <w:b/>
          <w:sz w:val="26"/>
          <w:szCs w:val="26"/>
        </w:rPr>
        <w:t>0,3</w:t>
      </w:r>
      <w:r w:rsidRPr="00211CD8">
        <w:rPr>
          <w:rFonts w:ascii="Times New Roman" w:hAnsi="Times New Roman"/>
          <w:sz w:val="26"/>
          <w:szCs w:val="26"/>
        </w:rPr>
        <w:t xml:space="preserve"> процента от кадастровой стоимости земли в отношении земельных участков: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3.1.1.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lastRenderedPageBreak/>
        <w:t xml:space="preserve">3.1.2. Занятых </w:t>
      </w:r>
      <w:hyperlink r:id="rId8" w:history="1">
        <w:r w:rsidRPr="00211CD8">
          <w:rPr>
            <w:rFonts w:ascii="Times New Roman" w:hAnsi="Times New Roman"/>
            <w:sz w:val="26"/>
            <w:szCs w:val="26"/>
          </w:rPr>
          <w:t>жилищным фондом</w:t>
        </w:r>
      </w:hyperlink>
      <w:r w:rsidRPr="00211CD8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211CD8">
          <w:rPr>
            <w:rFonts w:ascii="Times New Roman" w:hAnsi="Times New Roman"/>
            <w:sz w:val="26"/>
            <w:szCs w:val="26"/>
          </w:rPr>
          <w:t>объектами инженерной инфраструктуры</w:t>
        </w:r>
      </w:hyperlink>
      <w:r w:rsidRPr="00211CD8">
        <w:rPr>
          <w:rFonts w:ascii="Times New Roman" w:hAnsi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не используемых в предпринимательской деятельности;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3.1.3. </w:t>
      </w:r>
      <w:r w:rsidR="00E51B64">
        <w:rPr>
          <w:rFonts w:ascii="Times New Roman" w:hAnsi="Times New Roman"/>
          <w:sz w:val="26"/>
          <w:szCs w:val="26"/>
        </w:rPr>
        <w:t xml:space="preserve">Утратил силу - </w:t>
      </w:r>
      <w:r w:rsidR="00E51B64" w:rsidRPr="00E51B64">
        <w:rPr>
          <w:rFonts w:ascii="Times New Roman" w:hAnsi="Times New Roman"/>
          <w:sz w:val="26"/>
          <w:szCs w:val="26"/>
        </w:rPr>
        <w:t>решени</w:t>
      </w:r>
      <w:r w:rsidR="00E51B64">
        <w:rPr>
          <w:rFonts w:ascii="Times New Roman" w:hAnsi="Times New Roman"/>
          <w:sz w:val="26"/>
          <w:szCs w:val="26"/>
        </w:rPr>
        <w:t>е</w:t>
      </w:r>
      <w:r w:rsidR="00E51B64" w:rsidRPr="00E51B64">
        <w:rPr>
          <w:rFonts w:ascii="Times New Roman" w:hAnsi="Times New Roman"/>
          <w:sz w:val="26"/>
          <w:szCs w:val="26"/>
        </w:rPr>
        <w:t xml:space="preserve"> от 16.04.2020 № 8</w:t>
      </w:r>
      <w:r w:rsidR="00E51B64">
        <w:rPr>
          <w:rFonts w:ascii="Times New Roman" w:hAnsi="Times New Roman"/>
          <w:sz w:val="26"/>
          <w:szCs w:val="26"/>
        </w:rPr>
        <w:t>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3.1.4. </w:t>
      </w:r>
      <w:r w:rsidR="00E51B64">
        <w:rPr>
          <w:rFonts w:ascii="Times New Roman" w:hAnsi="Times New Roman"/>
          <w:sz w:val="26"/>
          <w:szCs w:val="26"/>
        </w:rPr>
        <w:t xml:space="preserve">Утратил силу - </w:t>
      </w:r>
      <w:r w:rsidR="00E51B64" w:rsidRPr="00E51B64">
        <w:rPr>
          <w:rFonts w:ascii="Times New Roman" w:hAnsi="Times New Roman"/>
          <w:sz w:val="26"/>
          <w:szCs w:val="26"/>
        </w:rPr>
        <w:t>решени</w:t>
      </w:r>
      <w:r w:rsidR="00E51B64">
        <w:rPr>
          <w:rFonts w:ascii="Times New Roman" w:hAnsi="Times New Roman"/>
          <w:sz w:val="26"/>
          <w:szCs w:val="26"/>
        </w:rPr>
        <w:t>е</w:t>
      </w:r>
      <w:r w:rsidR="00E51B64" w:rsidRPr="00E51B64">
        <w:rPr>
          <w:rFonts w:ascii="Times New Roman" w:hAnsi="Times New Roman"/>
          <w:sz w:val="26"/>
          <w:szCs w:val="26"/>
        </w:rPr>
        <w:t xml:space="preserve"> от 16.04.2020 № 8</w:t>
      </w:r>
      <w:r w:rsidR="00E51B64">
        <w:rPr>
          <w:rFonts w:ascii="Times New Roman" w:hAnsi="Times New Roman"/>
          <w:sz w:val="26"/>
          <w:szCs w:val="26"/>
        </w:rPr>
        <w:t>;</w:t>
      </w:r>
    </w:p>
    <w:p w:rsidR="00C5585A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3.1.5.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C5585A" w:rsidRPr="00C5585A">
        <w:rPr>
          <w:rFonts w:ascii="Times New Roman" w:hAnsi="Times New Roman"/>
          <w:sz w:val="26"/>
          <w:szCs w:val="26"/>
        </w:rPr>
        <w:t>Федеральны</w:t>
      </w:r>
      <w:r w:rsidR="00C5585A">
        <w:rPr>
          <w:rFonts w:ascii="Times New Roman" w:hAnsi="Times New Roman"/>
          <w:sz w:val="26"/>
          <w:szCs w:val="26"/>
        </w:rPr>
        <w:t>м</w:t>
      </w:r>
      <w:r w:rsidR="00C5585A" w:rsidRPr="00C5585A">
        <w:rPr>
          <w:rFonts w:ascii="Times New Roman" w:hAnsi="Times New Roman"/>
          <w:sz w:val="26"/>
          <w:szCs w:val="26"/>
        </w:rPr>
        <w:t xml:space="preserve"> закон</w:t>
      </w:r>
      <w:r w:rsidR="00C5585A">
        <w:rPr>
          <w:rFonts w:ascii="Times New Roman" w:hAnsi="Times New Roman"/>
          <w:sz w:val="26"/>
          <w:szCs w:val="26"/>
        </w:rPr>
        <w:t>ом</w:t>
      </w:r>
      <w:r w:rsidR="00C5585A" w:rsidRPr="00C5585A">
        <w:rPr>
          <w:rFonts w:ascii="Times New Roman" w:hAnsi="Times New Roman"/>
          <w:sz w:val="26"/>
          <w:szCs w:val="26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C5585A">
        <w:rPr>
          <w:rFonts w:ascii="Times New Roman" w:hAnsi="Times New Roman"/>
          <w:sz w:val="26"/>
          <w:szCs w:val="26"/>
        </w:rPr>
        <w:t>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3.1.6. </w:t>
      </w:r>
      <w:r w:rsidR="00E51B64">
        <w:rPr>
          <w:rFonts w:ascii="Times New Roman" w:hAnsi="Times New Roman"/>
          <w:sz w:val="26"/>
          <w:szCs w:val="26"/>
        </w:rPr>
        <w:t xml:space="preserve">Утратил силу - </w:t>
      </w:r>
      <w:r w:rsidR="00E51B64" w:rsidRPr="00E51B64">
        <w:rPr>
          <w:rFonts w:ascii="Times New Roman" w:hAnsi="Times New Roman"/>
          <w:sz w:val="26"/>
          <w:szCs w:val="26"/>
        </w:rPr>
        <w:t>решени</w:t>
      </w:r>
      <w:r w:rsidR="00E51B64">
        <w:rPr>
          <w:rFonts w:ascii="Times New Roman" w:hAnsi="Times New Roman"/>
          <w:sz w:val="26"/>
          <w:szCs w:val="26"/>
        </w:rPr>
        <w:t>е</w:t>
      </w:r>
      <w:r w:rsidR="00E51B64" w:rsidRPr="00E51B64">
        <w:rPr>
          <w:rFonts w:ascii="Times New Roman" w:hAnsi="Times New Roman"/>
          <w:sz w:val="26"/>
          <w:szCs w:val="26"/>
        </w:rPr>
        <w:t xml:space="preserve"> от 16.04.2020 № 8</w:t>
      </w:r>
      <w:r w:rsidR="00E51B64">
        <w:rPr>
          <w:rFonts w:ascii="Times New Roman" w:hAnsi="Times New Roman"/>
          <w:sz w:val="26"/>
          <w:szCs w:val="26"/>
        </w:rPr>
        <w:t>;</w:t>
      </w:r>
    </w:p>
    <w:p w:rsidR="00DA6835" w:rsidRPr="00211CD8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3.1.7.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6835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3.2. </w:t>
      </w:r>
      <w:r w:rsidRPr="00211CD8">
        <w:rPr>
          <w:rFonts w:ascii="Times New Roman" w:hAnsi="Times New Roman"/>
          <w:b/>
          <w:sz w:val="26"/>
          <w:szCs w:val="26"/>
        </w:rPr>
        <w:t>1,5</w:t>
      </w:r>
      <w:r w:rsidRPr="00211CD8">
        <w:rPr>
          <w:rFonts w:ascii="Times New Roman" w:hAnsi="Times New Roman"/>
          <w:sz w:val="26"/>
          <w:szCs w:val="26"/>
        </w:rPr>
        <w:t xml:space="preserve"> процента от кадастровой стоимости земли в отношении прочих земельных участков;</w:t>
      </w:r>
    </w:p>
    <w:p w:rsidR="00775421" w:rsidRPr="00211CD8" w:rsidRDefault="00775421" w:rsidP="0077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11CD8">
        <w:rPr>
          <w:rFonts w:ascii="Times New Roman" w:hAnsi="Times New Roman"/>
          <w:sz w:val="26"/>
          <w:szCs w:val="26"/>
        </w:rPr>
        <w:t>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75421" w:rsidRPr="00211CD8" w:rsidRDefault="00775421" w:rsidP="0077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11CD8">
        <w:rPr>
          <w:rFonts w:ascii="Times New Roman" w:hAnsi="Times New Roman"/>
          <w:sz w:val="26"/>
          <w:szCs w:val="26"/>
        </w:rPr>
        <w:t xml:space="preserve">. Налог и авансовые платежи по налогу за налоговый период 2020 года уплачивается налогоплательщиками-организациями в порядке и в сроки, установленные главой 31 «Земельный налог» </w:t>
      </w:r>
      <w:r>
        <w:rPr>
          <w:rFonts w:ascii="Times New Roman" w:hAnsi="Times New Roman"/>
          <w:sz w:val="26"/>
          <w:szCs w:val="26"/>
        </w:rPr>
        <w:t>Налогового кодекса</w:t>
      </w:r>
      <w:r w:rsidRPr="00211CD8">
        <w:rPr>
          <w:rFonts w:ascii="Times New Roman" w:hAnsi="Times New Roman"/>
          <w:sz w:val="26"/>
          <w:szCs w:val="26"/>
        </w:rPr>
        <w:t>.</w:t>
      </w:r>
    </w:p>
    <w:p w:rsidR="00775421" w:rsidRDefault="00775421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5BB0" w:rsidRPr="00D97417" w:rsidRDefault="00775421" w:rsidP="00965B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65BB0" w:rsidRPr="00D97417">
        <w:rPr>
          <w:rFonts w:ascii="Times New Roman" w:hAnsi="Times New Roman"/>
          <w:sz w:val="26"/>
          <w:szCs w:val="26"/>
        </w:rPr>
        <w:t xml:space="preserve">. </w:t>
      </w:r>
      <w:r w:rsidR="00965BB0">
        <w:rPr>
          <w:rFonts w:ascii="Times New Roman" w:hAnsi="Times New Roman"/>
          <w:sz w:val="26"/>
          <w:szCs w:val="26"/>
        </w:rPr>
        <w:t>Освобождаются от налогообложения</w:t>
      </w:r>
      <w:r w:rsidR="00965BB0" w:rsidRPr="00D97417">
        <w:rPr>
          <w:rFonts w:ascii="Times New Roman" w:hAnsi="Times New Roman"/>
          <w:sz w:val="26"/>
          <w:szCs w:val="26"/>
        </w:rPr>
        <w:t>:</w:t>
      </w:r>
    </w:p>
    <w:p w:rsidR="00965BB0" w:rsidRPr="00965BB0" w:rsidRDefault="00965BB0" w:rsidP="00965B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а) категории налогоплательщиков, определенные статьей </w:t>
      </w:r>
      <w:r>
        <w:rPr>
          <w:rFonts w:ascii="Times New Roman" w:hAnsi="Times New Roman"/>
          <w:sz w:val="26"/>
          <w:szCs w:val="26"/>
        </w:rPr>
        <w:t>395</w:t>
      </w:r>
      <w:r w:rsidRPr="00965B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65BB0">
        <w:rPr>
          <w:rFonts w:ascii="Times New Roman" w:hAnsi="Times New Roman"/>
          <w:sz w:val="26"/>
          <w:szCs w:val="26"/>
        </w:rPr>
        <w:t>Налоговые льготы» Налогового кодекса,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</w:t>
      </w:r>
      <w:r w:rsidR="00DA6835" w:rsidRPr="00211CD8">
        <w:rPr>
          <w:rFonts w:ascii="Times New Roman" w:hAnsi="Times New Roman"/>
          <w:sz w:val="26"/>
          <w:szCs w:val="26"/>
        </w:rPr>
        <w:t>) муниципальные учреждения, финансируемые полностью за счет средств бюджета Новицкого сельского поселения Партизанского муниципального района;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A6835" w:rsidRPr="00211CD8">
        <w:rPr>
          <w:rFonts w:ascii="Times New Roman" w:hAnsi="Times New Roman"/>
          <w:sz w:val="26"/>
          <w:szCs w:val="26"/>
        </w:rPr>
        <w:t>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первых пяти лет на 100 процентов со дня получения ими статуса резидента свободного порта Владивосток начиная с 1-го числа месяца, следующего за месяцем, в котором ими был получен такой статус, в отношении земельных участков, используемых ими для осуществления предпринимательской деятельности;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A6835" w:rsidRPr="00211CD8">
        <w:rPr>
          <w:rFonts w:ascii="Times New Roman" w:hAnsi="Times New Roman"/>
          <w:sz w:val="26"/>
          <w:szCs w:val="26"/>
        </w:rPr>
        <w:t>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последующих пяти лет с месяца, в котором прекратила действие налоговая ставка земельного налога, установленная подпунктом 2 настоящего пункта в отношении земельных участков, используемых ими для осуществления предпринимательской деятельности, в виде понижения ставки земельного налога, предусмотренной подпунктом 3.2. на 60 процентов.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DA6835" w:rsidRPr="00211CD8">
        <w:rPr>
          <w:rFonts w:ascii="Times New Roman" w:hAnsi="Times New Roman"/>
          <w:sz w:val="26"/>
          <w:szCs w:val="26"/>
        </w:rPr>
        <w:t xml:space="preserve">) </w:t>
      </w:r>
      <w:r w:rsidR="00DA6835" w:rsidRPr="00211CD8">
        <w:rPr>
          <w:rFonts w:ascii="Times New Roman" w:hAnsi="Times New Roman"/>
          <w:bCs/>
          <w:sz w:val="26"/>
          <w:szCs w:val="26"/>
        </w:rPr>
        <w:t xml:space="preserve">многодетные семьи, признанные таковыми в соответствии </w:t>
      </w:r>
      <w:r w:rsidR="00DA6835" w:rsidRPr="00211CD8">
        <w:rPr>
          <w:rFonts w:ascii="Times New Roman" w:hAnsi="Times New Roman"/>
          <w:sz w:val="26"/>
          <w:szCs w:val="26"/>
        </w:rPr>
        <w:t>с законодательством Приморского края</w:t>
      </w:r>
      <w:r w:rsidR="00DA6835" w:rsidRPr="00211CD8">
        <w:rPr>
          <w:rFonts w:ascii="Times New Roman" w:hAnsi="Times New Roman"/>
          <w:bCs/>
          <w:sz w:val="26"/>
          <w:szCs w:val="26"/>
        </w:rPr>
        <w:t xml:space="preserve">, -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 (основанием для предоставления налоговой льготы является удостоверение многодетной семьи, выданное органом социальной защиты населения по месту жительства). </w:t>
      </w:r>
      <w:r w:rsidR="00DA6835" w:rsidRPr="00211CD8">
        <w:rPr>
          <w:rFonts w:ascii="Times New Roman" w:hAnsi="Times New Roman"/>
          <w:sz w:val="26"/>
          <w:szCs w:val="26"/>
        </w:rPr>
        <w:t>Льгота носит заявительный характер.</w:t>
      </w:r>
    </w:p>
    <w:p w:rsidR="00DA6835" w:rsidRPr="00211CD8" w:rsidRDefault="00965BB0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A6835" w:rsidRPr="00211CD8">
        <w:rPr>
          <w:rFonts w:ascii="Times New Roman" w:hAnsi="Times New Roman"/>
          <w:sz w:val="26"/>
          <w:szCs w:val="26"/>
        </w:rPr>
        <w:t xml:space="preserve">. Признать утратившими силу решения муниципального комитета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0C7497" w:rsidRPr="00211CD8">
        <w:rPr>
          <w:rFonts w:ascii="Times New Roman" w:hAnsi="Times New Roman"/>
          <w:sz w:val="26"/>
          <w:szCs w:val="26"/>
        </w:rPr>
        <w:t>:</w:t>
      </w:r>
    </w:p>
    <w:p w:rsidR="00DA6835" w:rsidRPr="00211CD8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CD8">
        <w:rPr>
          <w:rFonts w:ascii="Times New Roman" w:hAnsi="Times New Roman"/>
          <w:bCs/>
          <w:sz w:val="26"/>
          <w:szCs w:val="26"/>
        </w:rPr>
        <w:t>от 07 августа 2012 года №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3A407E">
        <w:rPr>
          <w:rFonts w:ascii="Times New Roman" w:hAnsi="Times New Roman"/>
          <w:bCs/>
          <w:sz w:val="26"/>
          <w:szCs w:val="26"/>
        </w:rPr>
        <w:t>,</w:t>
      </w:r>
    </w:p>
    <w:p w:rsidR="003A407E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CD8">
        <w:rPr>
          <w:rFonts w:ascii="Times New Roman" w:hAnsi="Times New Roman"/>
          <w:bCs/>
          <w:sz w:val="26"/>
          <w:szCs w:val="26"/>
        </w:rPr>
        <w:t>от 18.09.2014 № 36, от 25.09.2015 № 25, от 21.03.2016 № 10, от 22.04.2016 № 15, от 02.09.2016 № 22</w:t>
      </w:r>
      <w:r w:rsidR="000C7497" w:rsidRPr="00211CD8">
        <w:rPr>
          <w:rFonts w:ascii="Times New Roman" w:hAnsi="Times New Roman"/>
          <w:bCs/>
          <w:sz w:val="26"/>
          <w:szCs w:val="26"/>
        </w:rPr>
        <w:t xml:space="preserve">, от </w:t>
      </w:r>
      <w:r w:rsidRPr="00211CD8">
        <w:rPr>
          <w:rFonts w:ascii="Times New Roman" w:hAnsi="Times New Roman"/>
          <w:bCs/>
          <w:sz w:val="26"/>
          <w:szCs w:val="26"/>
        </w:rPr>
        <w:t>29.03.2019 № 10</w:t>
      </w:r>
      <w:r w:rsidR="000C7497" w:rsidRPr="00211CD8">
        <w:rPr>
          <w:rFonts w:ascii="Times New Roman" w:hAnsi="Times New Roman"/>
          <w:bCs/>
          <w:sz w:val="26"/>
          <w:szCs w:val="26"/>
        </w:rPr>
        <w:t xml:space="preserve"> «О внесении изменений в решение </w:t>
      </w:r>
      <w:r w:rsidR="000C7497" w:rsidRPr="00211CD8">
        <w:rPr>
          <w:rFonts w:ascii="Times New Roman" w:hAnsi="Times New Roman"/>
          <w:bCs/>
          <w:sz w:val="26"/>
          <w:szCs w:val="26"/>
        </w:rPr>
        <w:lastRenderedPageBreak/>
        <w:t>муниципального комитета Новицкого сельского поселения Партизанского муниципального района от 07 августа 2012 года №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E126AD">
        <w:rPr>
          <w:rFonts w:ascii="Times New Roman" w:hAnsi="Times New Roman"/>
          <w:bCs/>
          <w:sz w:val="26"/>
          <w:szCs w:val="26"/>
        </w:rPr>
        <w:t>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A6835" w:rsidRPr="00211CD8">
        <w:rPr>
          <w:rFonts w:ascii="Times New Roman" w:hAnsi="Times New Roman"/>
          <w:sz w:val="26"/>
          <w:szCs w:val="26"/>
        </w:rPr>
        <w:t xml:space="preserve">. Опубликовать настоящее решение в официальном печатном средстве массовой информации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– газете «Новицкий Вестник» и разместить на официальном сайте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в информационно-телекоммуникационной сети Интернет.</w:t>
      </w:r>
    </w:p>
    <w:p w:rsidR="00DA6835" w:rsidRDefault="00E51B64" w:rsidP="00211CD8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D97417">
        <w:rPr>
          <w:rFonts w:ascii="Times New Roman" w:hAnsi="Times New Roman"/>
          <w:sz w:val="26"/>
          <w:szCs w:val="26"/>
        </w:rPr>
        <w:t>.</w:t>
      </w:r>
      <w:r w:rsidRPr="00D97417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</w:t>
      </w:r>
      <w:r>
        <w:rPr>
          <w:rFonts w:ascii="Times New Roman" w:hAnsi="Times New Roman"/>
          <w:snapToGrid w:val="0"/>
          <w:sz w:val="26"/>
          <w:szCs w:val="26"/>
        </w:rPr>
        <w:t>1 января 2020 года, но не ранее одного месяца со дня его официального опубликования.</w:t>
      </w:r>
    </w:p>
    <w:p w:rsidR="00E51B64" w:rsidRPr="00E51B64" w:rsidRDefault="00E51B64" w:rsidP="00E51B64">
      <w:pPr>
        <w:spacing w:after="0" w:line="360" w:lineRule="auto"/>
        <w:jc w:val="both"/>
        <w:rPr>
          <w:rFonts w:ascii="Times New Roman" w:hAnsi="Times New Roman"/>
          <w:i/>
          <w:color w:val="548DD4" w:themeColor="text2" w:themeTint="99"/>
          <w:sz w:val="20"/>
          <w:szCs w:val="20"/>
        </w:rPr>
      </w:pPr>
      <w:r w:rsidRPr="00E51B64">
        <w:rPr>
          <w:rFonts w:ascii="Times New Roman" w:hAnsi="Times New Roman"/>
          <w:i/>
          <w:snapToGrid w:val="0"/>
          <w:color w:val="548DD4" w:themeColor="text2" w:themeTint="99"/>
          <w:sz w:val="20"/>
          <w:szCs w:val="20"/>
        </w:rPr>
        <w:t>(</w:t>
      </w:r>
      <w:r>
        <w:rPr>
          <w:rFonts w:ascii="Times New Roman" w:hAnsi="Times New Roman"/>
          <w:i/>
          <w:snapToGrid w:val="0"/>
          <w:color w:val="548DD4" w:themeColor="text2" w:themeTint="99"/>
          <w:sz w:val="20"/>
          <w:szCs w:val="20"/>
        </w:rPr>
        <w:t xml:space="preserve">п. 9 </w:t>
      </w:r>
      <w:r w:rsidRPr="00E51B64">
        <w:rPr>
          <w:rFonts w:ascii="Times New Roman" w:hAnsi="Times New Roman"/>
          <w:i/>
          <w:snapToGrid w:val="0"/>
          <w:color w:val="548DD4" w:themeColor="text2" w:themeTint="99"/>
          <w:sz w:val="20"/>
          <w:szCs w:val="20"/>
        </w:rPr>
        <w:t>в редакции решения от 16.04.2020 № 8)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A6835" w:rsidRPr="00211CD8">
        <w:rPr>
          <w:rFonts w:ascii="Times New Roman" w:hAnsi="Times New Roman"/>
          <w:sz w:val="26"/>
          <w:szCs w:val="26"/>
        </w:rPr>
        <w:t>. Направить настоящее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>решение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в 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>Межрайонную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инспекцию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ФНС</w:t>
      </w:r>
      <w:r w:rsidR="003A407E">
        <w:rPr>
          <w:rFonts w:ascii="Times New Roman" w:hAnsi="Times New Roman"/>
          <w:sz w:val="26"/>
          <w:szCs w:val="26"/>
        </w:rPr>
        <w:t xml:space="preserve">  </w:t>
      </w:r>
      <w:r w:rsidR="00DA6835" w:rsidRPr="00211CD8">
        <w:rPr>
          <w:rFonts w:ascii="Times New Roman" w:hAnsi="Times New Roman"/>
          <w:sz w:val="26"/>
          <w:szCs w:val="26"/>
        </w:rPr>
        <w:t xml:space="preserve"> России </w:t>
      </w:r>
      <w:r w:rsidR="00211CD8">
        <w:rPr>
          <w:rFonts w:ascii="Times New Roman" w:hAnsi="Times New Roman"/>
          <w:sz w:val="26"/>
          <w:szCs w:val="26"/>
        </w:rPr>
        <w:br/>
      </w:r>
      <w:r w:rsidR="00DA6835" w:rsidRPr="00211CD8">
        <w:rPr>
          <w:rFonts w:ascii="Times New Roman" w:hAnsi="Times New Roman"/>
          <w:sz w:val="26"/>
          <w:szCs w:val="26"/>
        </w:rPr>
        <w:t>N 8 по Приморскому краю.</w:t>
      </w:r>
    </w:p>
    <w:p w:rsidR="00DA6835" w:rsidRDefault="00DA6835" w:rsidP="00C91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230" w:rsidRDefault="00C91230" w:rsidP="00C91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Новицкого</w:t>
      </w:r>
    </w:p>
    <w:p w:rsidR="00AD317B" w:rsidRPr="00AD317B" w:rsidRDefault="009B6168" w:rsidP="00C9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B6168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9123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В.В.</w:t>
      </w:r>
      <w:r w:rsidR="00DA6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Бабич</w:t>
      </w:r>
    </w:p>
    <w:sectPr w:rsidR="00AD317B" w:rsidRPr="00AD317B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34" w:rsidRDefault="00410034" w:rsidP="003438E6">
      <w:pPr>
        <w:spacing w:after="0" w:line="240" w:lineRule="auto"/>
      </w:pPr>
      <w:r>
        <w:separator/>
      </w:r>
    </w:p>
  </w:endnote>
  <w:endnote w:type="continuationSeparator" w:id="0">
    <w:p w:rsidR="00410034" w:rsidRDefault="00410034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34" w:rsidRDefault="00410034" w:rsidP="003438E6">
      <w:pPr>
        <w:spacing w:after="0" w:line="240" w:lineRule="auto"/>
      </w:pPr>
      <w:r>
        <w:separator/>
      </w:r>
    </w:p>
  </w:footnote>
  <w:footnote w:type="continuationSeparator" w:id="0">
    <w:p w:rsidR="00410034" w:rsidRDefault="00410034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02310"/>
    <w:rsid w:val="0001292A"/>
    <w:rsid w:val="00013DD3"/>
    <w:rsid w:val="000160B1"/>
    <w:rsid w:val="0002332C"/>
    <w:rsid w:val="00034A84"/>
    <w:rsid w:val="000355E7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95589"/>
    <w:rsid w:val="000A4632"/>
    <w:rsid w:val="000A524F"/>
    <w:rsid w:val="000A5568"/>
    <w:rsid w:val="000B073D"/>
    <w:rsid w:val="000B21B8"/>
    <w:rsid w:val="000B4444"/>
    <w:rsid w:val="000B4517"/>
    <w:rsid w:val="000C6B6B"/>
    <w:rsid w:val="000C7497"/>
    <w:rsid w:val="000D58EE"/>
    <w:rsid w:val="000D5FE9"/>
    <w:rsid w:val="000E307B"/>
    <w:rsid w:val="000E7E5C"/>
    <w:rsid w:val="001027C8"/>
    <w:rsid w:val="001151BE"/>
    <w:rsid w:val="00115775"/>
    <w:rsid w:val="0012192B"/>
    <w:rsid w:val="00122F22"/>
    <w:rsid w:val="00130B92"/>
    <w:rsid w:val="00145239"/>
    <w:rsid w:val="00145D9D"/>
    <w:rsid w:val="00147551"/>
    <w:rsid w:val="00153DFA"/>
    <w:rsid w:val="00161173"/>
    <w:rsid w:val="00161A6B"/>
    <w:rsid w:val="00162F69"/>
    <w:rsid w:val="00166C43"/>
    <w:rsid w:val="00172A11"/>
    <w:rsid w:val="001730FC"/>
    <w:rsid w:val="00176B95"/>
    <w:rsid w:val="00190CF4"/>
    <w:rsid w:val="00191592"/>
    <w:rsid w:val="0019287E"/>
    <w:rsid w:val="00194769"/>
    <w:rsid w:val="001C29B3"/>
    <w:rsid w:val="001D1A4A"/>
    <w:rsid w:val="001D4B3A"/>
    <w:rsid w:val="001E6F71"/>
    <w:rsid w:val="001F19C7"/>
    <w:rsid w:val="001F19D9"/>
    <w:rsid w:val="00201372"/>
    <w:rsid w:val="0020168E"/>
    <w:rsid w:val="00201CBF"/>
    <w:rsid w:val="00203931"/>
    <w:rsid w:val="00211CD8"/>
    <w:rsid w:val="002243A6"/>
    <w:rsid w:val="00224528"/>
    <w:rsid w:val="00225C73"/>
    <w:rsid w:val="002601B9"/>
    <w:rsid w:val="00274D6C"/>
    <w:rsid w:val="00296E6E"/>
    <w:rsid w:val="002B1EA5"/>
    <w:rsid w:val="002C2556"/>
    <w:rsid w:val="002D2792"/>
    <w:rsid w:val="002D64AA"/>
    <w:rsid w:val="002E3FBD"/>
    <w:rsid w:val="002F1A83"/>
    <w:rsid w:val="002F6E8F"/>
    <w:rsid w:val="002F7D3D"/>
    <w:rsid w:val="003002DF"/>
    <w:rsid w:val="00302A00"/>
    <w:rsid w:val="00306335"/>
    <w:rsid w:val="0031625B"/>
    <w:rsid w:val="003277F4"/>
    <w:rsid w:val="00342C61"/>
    <w:rsid w:val="003438E6"/>
    <w:rsid w:val="00357228"/>
    <w:rsid w:val="00360481"/>
    <w:rsid w:val="0036432A"/>
    <w:rsid w:val="003646A9"/>
    <w:rsid w:val="00365C04"/>
    <w:rsid w:val="00374656"/>
    <w:rsid w:val="003831ED"/>
    <w:rsid w:val="003A006A"/>
    <w:rsid w:val="003A407E"/>
    <w:rsid w:val="003A5C18"/>
    <w:rsid w:val="003B2FE5"/>
    <w:rsid w:val="003C42D5"/>
    <w:rsid w:val="003D73AB"/>
    <w:rsid w:val="003E61B6"/>
    <w:rsid w:val="003E62B0"/>
    <w:rsid w:val="003F0E81"/>
    <w:rsid w:val="003F7E0E"/>
    <w:rsid w:val="00405C89"/>
    <w:rsid w:val="00405EFD"/>
    <w:rsid w:val="00407A61"/>
    <w:rsid w:val="00410034"/>
    <w:rsid w:val="00412872"/>
    <w:rsid w:val="0041293D"/>
    <w:rsid w:val="00415B92"/>
    <w:rsid w:val="00424752"/>
    <w:rsid w:val="0043280F"/>
    <w:rsid w:val="00436188"/>
    <w:rsid w:val="0044302B"/>
    <w:rsid w:val="004463D9"/>
    <w:rsid w:val="00446FD0"/>
    <w:rsid w:val="004574B1"/>
    <w:rsid w:val="00457EEA"/>
    <w:rsid w:val="0048165F"/>
    <w:rsid w:val="004878AD"/>
    <w:rsid w:val="004A4E49"/>
    <w:rsid w:val="004A5078"/>
    <w:rsid w:val="004C4FFB"/>
    <w:rsid w:val="004D3272"/>
    <w:rsid w:val="004D5850"/>
    <w:rsid w:val="004D5DA6"/>
    <w:rsid w:val="004D756E"/>
    <w:rsid w:val="004E4DEA"/>
    <w:rsid w:val="004E5F5C"/>
    <w:rsid w:val="004E61E1"/>
    <w:rsid w:val="004F12A0"/>
    <w:rsid w:val="0050402C"/>
    <w:rsid w:val="005055A1"/>
    <w:rsid w:val="00525C22"/>
    <w:rsid w:val="0053328D"/>
    <w:rsid w:val="00535DD2"/>
    <w:rsid w:val="0054318C"/>
    <w:rsid w:val="005437EB"/>
    <w:rsid w:val="005673EF"/>
    <w:rsid w:val="00570274"/>
    <w:rsid w:val="0057204F"/>
    <w:rsid w:val="00572A83"/>
    <w:rsid w:val="005741F0"/>
    <w:rsid w:val="00584D8F"/>
    <w:rsid w:val="005861F0"/>
    <w:rsid w:val="005908A0"/>
    <w:rsid w:val="00596B2D"/>
    <w:rsid w:val="00597677"/>
    <w:rsid w:val="005A0E1B"/>
    <w:rsid w:val="005A17DB"/>
    <w:rsid w:val="005A4059"/>
    <w:rsid w:val="005B0E90"/>
    <w:rsid w:val="005B1004"/>
    <w:rsid w:val="005B19DC"/>
    <w:rsid w:val="005B24E9"/>
    <w:rsid w:val="005B5877"/>
    <w:rsid w:val="005C6FE4"/>
    <w:rsid w:val="005D5474"/>
    <w:rsid w:val="005D64F9"/>
    <w:rsid w:val="005F103D"/>
    <w:rsid w:val="005F45B4"/>
    <w:rsid w:val="005F5A77"/>
    <w:rsid w:val="00604C39"/>
    <w:rsid w:val="00605847"/>
    <w:rsid w:val="006067ED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375E"/>
    <w:rsid w:val="006658EE"/>
    <w:rsid w:val="00665E9C"/>
    <w:rsid w:val="00666E96"/>
    <w:rsid w:val="006716C6"/>
    <w:rsid w:val="00671B56"/>
    <w:rsid w:val="00680312"/>
    <w:rsid w:val="006A64DF"/>
    <w:rsid w:val="006A6BF1"/>
    <w:rsid w:val="006B38AF"/>
    <w:rsid w:val="006B419B"/>
    <w:rsid w:val="006B52E8"/>
    <w:rsid w:val="006B61A7"/>
    <w:rsid w:val="006B7D09"/>
    <w:rsid w:val="006C187D"/>
    <w:rsid w:val="006C5DAC"/>
    <w:rsid w:val="006D49E3"/>
    <w:rsid w:val="006D59AE"/>
    <w:rsid w:val="006D6ECF"/>
    <w:rsid w:val="007005DF"/>
    <w:rsid w:val="00701CDB"/>
    <w:rsid w:val="0071458B"/>
    <w:rsid w:val="00714F33"/>
    <w:rsid w:val="00741E97"/>
    <w:rsid w:val="00744999"/>
    <w:rsid w:val="0074519D"/>
    <w:rsid w:val="0074750D"/>
    <w:rsid w:val="007533DD"/>
    <w:rsid w:val="007668A7"/>
    <w:rsid w:val="0077248A"/>
    <w:rsid w:val="00775421"/>
    <w:rsid w:val="00781D36"/>
    <w:rsid w:val="00781D42"/>
    <w:rsid w:val="00783FDB"/>
    <w:rsid w:val="00790324"/>
    <w:rsid w:val="00797787"/>
    <w:rsid w:val="007B321D"/>
    <w:rsid w:val="007B6676"/>
    <w:rsid w:val="007F33A5"/>
    <w:rsid w:val="007F34E0"/>
    <w:rsid w:val="00803C96"/>
    <w:rsid w:val="00811D28"/>
    <w:rsid w:val="00817BE4"/>
    <w:rsid w:val="00824AA3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A6F25"/>
    <w:rsid w:val="008C6832"/>
    <w:rsid w:val="008C7927"/>
    <w:rsid w:val="008D12F9"/>
    <w:rsid w:val="008F7905"/>
    <w:rsid w:val="0090024E"/>
    <w:rsid w:val="00905D44"/>
    <w:rsid w:val="009116AB"/>
    <w:rsid w:val="00922BC3"/>
    <w:rsid w:val="00925889"/>
    <w:rsid w:val="00930DB2"/>
    <w:rsid w:val="00931016"/>
    <w:rsid w:val="00936CA9"/>
    <w:rsid w:val="0094517E"/>
    <w:rsid w:val="00952BD9"/>
    <w:rsid w:val="00964C78"/>
    <w:rsid w:val="00965BB0"/>
    <w:rsid w:val="00966EA6"/>
    <w:rsid w:val="00986C6F"/>
    <w:rsid w:val="009876FD"/>
    <w:rsid w:val="009968BE"/>
    <w:rsid w:val="00997636"/>
    <w:rsid w:val="009A586A"/>
    <w:rsid w:val="009A5FC4"/>
    <w:rsid w:val="009B0641"/>
    <w:rsid w:val="009B6168"/>
    <w:rsid w:val="009C46B1"/>
    <w:rsid w:val="009C51C2"/>
    <w:rsid w:val="009D256A"/>
    <w:rsid w:val="009D6032"/>
    <w:rsid w:val="009E2FBF"/>
    <w:rsid w:val="009E5B33"/>
    <w:rsid w:val="009F0C36"/>
    <w:rsid w:val="009F191B"/>
    <w:rsid w:val="009F3F70"/>
    <w:rsid w:val="009F591E"/>
    <w:rsid w:val="00A13CE5"/>
    <w:rsid w:val="00A1492B"/>
    <w:rsid w:val="00A21DA5"/>
    <w:rsid w:val="00A22F09"/>
    <w:rsid w:val="00A27915"/>
    <w:rsid w:val="00A3488C"/>
    <w:rsid w:val="00A433EF"/>
    <w:rsid w:val="00A466EB"/>
    <w:rsid w:val="00A5511A"/>
    <w:rsid w:val="00A56F11"/>
    <w:rsid w:val="00A64BE3"/>
    <w:rsid w:val="00A80C6F"/>
    <w:rsid w:val="00A8764B"/>
    <w:rsid w:val="00AA794D"/>
    <w:rsid w:val="00AD21D7"/>
    <w:rsid w:val="00AD317B"/>
    <w:rsid w:val="00AD52D0"/>
    <w:rsid w:val="00AD64FA"/>
    <w:rsid w:val="00AE3F1A"/>
    <w:rsid w:val="00AE742D"/>
    <w:rsid w:val="00AF056F"/>
    <w:rsid w:val="00B002DD"/>
    <w:rsid w:val="00B06B16"/>
    <w:rsid w:val="00B0763E"/>
    <w:rsid w:val="00B12B93"/>
    <w:rsid w:val="00B25046"/>
    <w:rsid w:val="00B41CB8"/>
    <w:rsid w:val="00B41D02"/>
    <w:rsid w:val="00B5220B"/>
    <w:rsid w:val="00B52EA4"/>
    <w:rsid w:val="00B57BD0"/>
    <w:rsid w:val="00B64A98"/>
    <w:rsid w:val="00B6777D"/>
    <w:rsid w:val="00B730FD"/>
    <w:rsid w:val="00B768C6"/>
    <w:rsid w:val="00B86A1F"/>
    <w:rsid w:val="00B870E5"/>
    <w:rsid w:val="00B91F8D"/>
    <w:rsid w:val="00BA2532"/>
    <w:rsid w:val="00BA3FE9"/>
    <w:rsid w:val="00BA4D46"/>
    <w:rsid w:val="00BB004B"/>
    <w:rsid w:val="00BB344A"/>
    <w:rsid w:val="00BB4E9C"/>
    <w:rsid w:val="00BB78C2"/>
    <w:rsid w:val="00BD08D4"/>
    <w:rsid w:val="00BD5C03"/>
    <w:rsid w:val="00BE275D"/>
    <w:rsid w:val="00BF4DD0"/>
    <w:rsid w:val="00C0701F"/>
    <w:rsid w:val="00C1137F"/>
    <w:rsid w:val="00C125CA"/>
    <w:rsid w:val="00C1717B"/>
    <w:rsid w:val="00C22295"/>
    <w:rsid w:val="00C247CD"/>
    <w:rsid w:val="00C31DE5"/>
    <w:rsid w:val="00C430EA"/>
    <w:rsid w:val="00C47BBB"/>
    <w:rsid w:val="00C5585A"/>
    <w:rsid w:val="00C60FD8"/>
    <w:rsid w:val="00C6130B"/>
    <w:rsid w:val="00C67E78"/>
    <w:rsid w:val="00C74987"/>
    <w:rsid w:val="00C777FC"/>
    <w:rsid w:val="00C8393A"/>
    <w:rsid w:val="00C90078"/>
    <w:rsid w:val="00C91230"/>
    <w:rsid w:val="00C97198"/>
    <w:rsid w:val="00CA4ED3"/>
    <w:rsid w:val="00CB4E8E"/>
    <w:rsid w:val="00CC2FC2"/>
    <w:rsid w:val="00CC4C08"/>
    <w:rsid w:val="00CD26B7"/>
    <w:rsid w:val="00CD3B94"/>
    <w:rsid w:val="00CE4578"/>
    <w:rsid w:val="00CF03D5"/>
    <w:rsid w:val="00D05A85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A0358"/>
    <w:rsid w:val="00DA0F44"/>
    <w:rsid w:val="00DA10BE"/>
    <w:rsid w:val="00DA563E"/>
    <w:rsid w:val="00DA6175"/>
    <w:rsid w:val="00DA6835"/>
    <w:rsid w:val="00DB5793"/>
    <w:rsid w:val="00DE388C"/>
    <w:rsid w:val="00DE3A16"/>
    <w:rsid w:val="00DE4A9F"/>
    <w:rsid w:val="00DE7986"/>
    <w:rsid w:val="00DF1F8A"/>
    <w:rsid w:val="00DF3DC3"/>
    <w:rsid w:val="00E126AD"/>
    <w:rsid w:val="00E14738"/>
    <w:rsid w:val="00E237CF"/>
    <w:rsid w:val="00E23F34"/>
    <w:rsid w:val="00E30648"/>
    <w:rsid w:val="00E30F58"/>
    <w:rsid w:val="00E34D2C"/>
    <w:rsid w:val="00E40F2D"/>
    <w:rsid w:val="00E4316F"/>
    <w:rsid w:val="00E43448"/>
    <w:rsid w:val="00E51B64"/>
    <w:rsid w:val="00E57E25"/>
    <w:rsid w:val="00E77BB0"/>
    <w:rsid w:val="00E82F33"/>
    <w:rsid w:val="00EA3E5C"/>
    <w:rsid w:val="00EA4E8F"/>
    <w:rsid w:val="00EC4B73"/>
    <w:rsid w:val="00ED06F8"/>
    <w:rsid w:val="00EE5610"/>
    <w:rsid w:val="00F00E09"/>
    <w:rsid w:val="00F013F7"/>
    <w:rsid w:val="00F0766A"/>
    <w:rsid w:val="00F12F14"/>
    <w:rsid w:val="00F16D80"/>
    <w:rsid w:val="00F26FEF"/>
    <w:rsid w:val="00F30953"/>
    <w:rsid w:val="00F3136F"/>
    <w:rsid w:val="00F42BDB"/>
    <w:rsid w:val="00F44917"/>
    <w:rsid w:val="00F468F3"/>
    <w:rsid w:val="00F5436B"/>
    <w:rsid w:val="00F55E71"/>
    <w:rsid w:val="00F57597"/>
    <w:rsid w:val="00F642B1"/>
    <w:rsid w:val="00F7425B"/>
    <w:rsid w:val="00FA62E3"/>
    <w:rsid w:val="00FB0550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8B08B"/>
  <w15:docId w15:val="{A550F9B6-5F08-4F3F-B0A4-D5ED3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F1A3383C903421734ABC2CD3BAB0FB32F02AA953A2A1A91F7D6AAF40812BF526DB8122E52902E58FC29C4CF2B7E723BD0AA39AC16037CE1C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497D4845CE5C687E884687F1510528B50A35F0192646BE7917C93z9D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F1A3383C903421734ABC2CD3BAB0FB22506AB97312A1A91F7D6AAF40812BF526DB8122E52912E50FC29C4CF2B7E723BD0AA39AC16037CE1C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2</cp:revision>
  <cp:lastPrinted>2019-11-22T01:54:00Z</cp:lastPrinted>
  <dcterms:created xsi:type="dcterms:W3CDTF">2020-06-04T05:06:00Z</dcterms:created>
  <dcterms:modified xsi:type="dcterms:W3CDTF">2020-06-04T05:06:00Z</dcterms:modified>
</cp:coreProperties>
</file>