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3" w:rsidRPr="008B20AA" w:rsidRDefault="00997804" w:rsidP="008B20AA">
      <w:pPr>
        <w:tabs>
          <w:tab w:val="left" w:pos="59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 w:rsidR="00955DF3">
        <w:rPr>
          <w:sz w:val="26"/>
          <w:szCs w:val="26"/>
        </w:rPr>
        <w:t xml:space="preserve">                                                                                  </w:t>
      </w:r>
      <w:r w:rsidR="00955DF3" w:rsidRPr="008B20AA"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W w:w="450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955DF3" w:rsidRPr="008B20AA" w:rsidTr="005B4D8D">
        <w:trPr>
          <w:trHeight w:val="1434"/>
        </w:trPr>
        <w:tc>
          <w:tcPr>
            <w:tcW w:w="4500" w:type="dxa"/>
          </w:tcPr>
          <w:p w:rsidR="00955DF3" w:rsidRPr="008B20AA" w:rsidRDefault="00C166CC" w:rsidP="008B2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Новицкого сельского поселения   Партизанского муниципального района</w:t>
            </w:r>
          </w:p>
          <w:p w:rsidR="00955DF3" w:rsidRPr="008B20AA" w:rsidRDefault="00C166CC" w:rsidP="008B20AA">
            <w:pPr>
              <w:tabs>
                <w:tab w:val="center" w:pos="2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955DF3" w:rsidRPr="008B20AA" w:rsidRDefault="000A6C96" w:rsidP="00C166CC">
            <w:pPr>
              <w:tabs>
                <w:tab w:val="center" w:pos="214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6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0B4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16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0B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F3" w:rsidRPr="008B20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55DF3" w:rsidRDefault="00955DF3" w:rsidP="00955DF3">
      <w:pPr>
        <w:pStyle w:val="a4"/>
        <w:outlineLvl w:val="0"/>
        <w:rPr>
          <w:szCs w:val="32"/>
        </w:rPr>
      </w:pPr>
    </w:p>
    <w:p w:rsidR="00350B47" w:rsidRPr="00350B47" w:rsidRDefault="00955DF3" w:rsidP="00350B47">
      <w:pPr>
        <w:pStyle w:val="a4"/>
        <w:outlineLvl w:val="0"/>
        <w:rPr>
          <w:sz w:val="24"/>
          <w:szCs w:val="24"/>
        </w:rPr>
      </w:pPr>
      <w:r>
        <w:rPr>
          <w:szCs w:val="32"/>
        </w:rPr>
        <w:t>протокол № 0</w:t>
      </w:r>
      <w:r w:rsidR="00350B47">
        <w:rPr>
          <w:szCs w:val="32"/>
        </w:rPr>
        <w:t>2</w:t>
      </w:r>
      <w:r w:rsidR="00C166CC">
        <w:rPr>
          <w:szCs w:val="32"/>
        </w:rPr>
        <w:t>-2</w:t>
      </w:r>
      <w:r w:rsidRPr="00BB62A3">
        <w:rPr>
          <w:szCs w:val="32"/>
        </w:rPr>
        <w:br/>
      </w:r>
      <w:r w:rsidRPr="00350B47">
        <w:rPr>
          <w:sz w:val="24"/>
          <w:szCs w:val="24"/>
        </w:rPr>
        <w:t xml:space="preserve">рассмотрения конкурсной заявки </w:t>
      </w:r>
      <w:r w:rsidR="00350B47" w:rsidRPr="00350B47">
        <w:rPr>
          <w:sz w:val="24"/>
          <w:szCs w:val="24"/>
        </w:rPr>
        <w:t>на участие в открытом конкурсе</w:t>
      </w:r>
    </w:p>
    <w:p w:rsidR="00350B47" w:rsidRPr="00350B47" w:rsidRDefault="00350B47" w:rsidP="00350B47">
      <w:pPr>
        <w:pStyle w:val="a4"/>
        <w:outlineLvl w:val="0"/>
        <w:rPr>
          <w:spacing w:val="6"/>
          <w:sz w:val="24"/>
          <w:szCs w:val="24"/>
        </w:rPr>
      </w:pPr>
      <w:r w:rsidRPr="00350B47">
        <w:rPr>
          <w:spacing w:val="6"/>
          <w:sz w:val="24"/>
          <w:szCs w:val="24"/>
        </w:rPr>
        <w:t xml:space="preserve">и открытия доступа к </w:t>
      </w:r>
      <w:proofErr w:type="gramStart"/>
      <w:r w:rsidRPr="00350B47">
        <w:rPr>
          <w:spacing w:val="6"/>
          <w:sz w:val="24"/>
          <w:szCs w:val="24"/>
        </w:rPr>
        <w:t>поданным</w:t>
      </w:r>
      <w:proofErr w:type="gramEnd"/>
      <w:r w:rsidRPr="00350B47">
        <w:rPr>
          <w:spacing w:val="6"/>
          <w:sz w:val="24"/>
          <w:szCs w:val="24"/>
        </w:rPr>
        <w:t xml:space="preserve"> в форме электронных документов</w:t>
      </w:r>
    </w:p>
    <w:p w:rsidR="00350B47" w:rsidRPr="00350B47" w:rsidRDefault="00350B47" w:rsidP="00350B47">
      <w:pPr>
        <w:pStyle w:val="a4"/>
        <w:outlineLvl w:val="0"/>
        <w:rPr>
          <w:spacing w:val="-10"/>
          <w:sz w:val="24"/>
          <w:szCs w:val="24"/>
        </w:rPr>
      </w:pPr>
      <w:r w:rsidRPr="00350B47">
        <w:rPr>
          <w:spacing w:val="6"/>
          <w:sz w:val="24"/>
          <w:szCs w:val="24"/>
        </w:rPr>
        <w:t>заявкам на участие в открытом конкурсе</w:t>
      </w:r>
      <w:r w:rsidRPr="00350B47">
        <w:rPr>
          <w:spacing w:val="-10"/>
          <w:sz w:val="24"/>
          <w:szCs w:val="24"/>
        </w:rPr>
        <w:t xml:space="preserve"> на право заключения договора аренды муниципального имущества – объектов коммунальной инфраструктуры, находящегося на территории Новицкого сельского поселения </w:t>
      </w:r>
      <w:r w:rsidRPr="001A0A1D">
        <w:rPr>
          <w:spacing w:val="-10"/>
          <w:sz w:val="24"/>
          <w:szCs w:val="24"/>
        </w:rPr>
        <w:t>(</w:t>
      </w:r>
      <w:r w:rsidR="001A0A1D" w:rsidRPr="001A0A1D">
        <w:rPr>
          <w:spacing w:val="-10"/>
          <w:sz w:val="24"/>
          <w:szCs w:val="24"/>
        </w:rPr>
        <w:t>Имущество коммунального назначения, предназначенное для водоснабжения и водоотведения)</w:t>
      </w:r>
    </w:p>
    <w:p w:rsidR="00955DF3" w:rsidRPr="00BB62A3" w:rsidRDefault="00955DF3" w:rsidP="00955DF3">
      <w:pPr>
        <w:pStyle w:val="a4"/>
        <w:outlineLvl w:val="0"/>
        <w:rPr>
          <w:sz w:val="22"/>
          <w:szCs w:val="22"/>
        </w:rPr>
      </w:pPr>
    </w:p>
    <w:p w:rsidR="00955DF3" w:rsidRDefault="00955DF3" w:rsidP="00955DF3">
      <w:pPr>
        <w:pStyle w:val="a6"/>
        <w:ind w:left="0"/>
        <w:jc w:val="both"/>
        <w:rPr>
          <w:b/>
          <w:caps/>
        </w:rPr>
      </w:pPr>
      <w:r w:rsidRPr="003B428C">
        <w:rPr>
          <w:sz w:val="26"/>
          <w:szCs w:val="26"/>
        </w:rPr>
        <w:t xml:space="preserve">с. Новицкое                                                                            </w:t>
      </w:r>
      <w:r w:rsidR="000A6C96">
        <w:rPr>
          <w:sz w:val="26"/>
          <w:szCs w:val="26"/>
        </w:rPr>
        <w:t xml:space="preserve">    </w:t>
      </w:r>
      <w:r w:rsidR="000A6C96">
        <w:rPr>
          <w:sz w:val="26"/>
        </w:rPr>
        <w:t xml:space="preserve">    </w:t>
      </w:r>
      <w:r w:rsidR="00350B47">
        <w:rPr>
          <w:sz w:val="26"/>
        </w:rPr>
        <w:t xml:space="preserve">    </w:t>
      </w:r>
      <w:r w:rsidR="001A0A1D">
        <w:rPr>
          <w:sz w:val="26"/>
        </w:rPr>
        <w:t xml:space="preserve">     </w:t>
      </w:r>
      <w:r w:rsidR="00350B47">
        <w:rPr>
          <w:sz w:val="26"/>
        </w:rPr>
        <w:t xml:space="preserve"> </w:t>
      </w:r>
      <w:r w:rsidR="00C166CC">
        <w:rPr>
          <w:sz w:val="26"/>
        </w:rPr>
        <w:t>09</w:t>
      </w:r>
      <w:r>
        <w:rPr>
          <w:sz w:val="26"/>
        </w:rPr>
        <w:t xml:space="preserve"> </w:t>
      </w:r>
      <w:r w:rsidR="00C166CC">
        <w:rPr>
          <w:sz w:val="26"/>
        </w:rPr>
        <w:t>июл</w:t>
      </w:r>
      <w:r w:rsidR="00350B47">
        <w:rPr>
          <w:sz w:val="26"/>
        </w:rPr>
        <w:t>я</w:t>
      </w:r>
      <w:r>
        <w:rPr>
          <w:sz w:val="26"/>
        </w:rPr>
        <w:t xml:space="preserve"> 20</w:t>
      </w:r>
      <w:r w:rsidR="000A6C96">
        <w:rPr>
          <w:sz w:val="26"/>
        </w:rPr>
        <w:t>1</w:t>
      </w:r>
      <w:r w:rsidR="00C166CC">
        <w:rPr>
          <w:sz w:val="26"/>
        </w:rPr>
        <w:t>3</w:t>
      </w:r>
      <w:r>
        <w:rPr>
          <w:sz w:val="26"/>
        </w:rPr>
        <w:t xml:space="preserve"> года</w:t>
      </w:r>
      <w:r>
        <w:rPr>
          <w:b/>
          <w:caps/>
        </w:rPr>
        <w:t xml:space="preserve">  </w:t>
      </w:r>
    </w:p>
    <w:p w:rsidR="00955DF3" w:rsidRDefault="00955DF3" w:rsidP="00955DF3">
      <w:pPr>
        <w:pStyle w:val="a6"/>
        <w:ind w:left="0"/>
        <w:jc w:val="both"/>
        <w:rPr>
          <w:b/>
          <w:caps/>
        </w:rPr>
      </w:pPr>
    </w:p>
    <w:p w:rsidR="00350B47" w:rsidRPr="00910BBB" w:rsidRDefault="00955DF3" w:rsidP="00350B47">
      <w:pPr>
        <w:pStyle w:val="a6"/>
        <w:ind w:left="0" w:firstLine="708"/>
        <w:jc w:val="both"/>
        <w:rPr>
          <w:spacing w:val="-2"/>
          <w:sz w:val="26"/>
          <w:szCs w:val="26"/>
        </w:rPr>
      </w:pPr>
      <w:r w:rsidRPr="00910BBB">
        <w:rPr>
          <w:b/>
          <w:caps/>
          <w:sz w:val="26"/>
          <w:szCs w:val="26"/>
        </w:rPr>
        <w:t xml:space="preserve">1. </w:t>
      </w:r>
      <w:r w:rsidRPr="00910BBB">
        <w:rPr>
          <w:b/>
          <w:bCs/>
          <w:sz w:val="26"/>
          <w:szCs w:val="26"/>
        </w:rPr>
        <w:t>Наименование предмета конкурса:</w:t>
      </w:r>
      <w:r w:rsidRPr="00910BBB">
        <w:rPr>
          <w:bCs/>
          <w:sz w:val="26"/>
          <w:szCs w:val="26"/>
        </w:rPr>
        <w:t xml:space="preserve"> </w:t>
      </w:r>
      <w:r w:rsidR="00350B47" w:rsidRPr="00910BBB">
        <w:rPr>
          <w:spacing w:val="-2"/>
          <w:sz w:val="26"/>
          <w:szCs w:val="26"/>
        </w:rPr>
        <w:t xml:space="preserve">Открытый конкурс на право заключения </w:t>
      </w:r>
      <w:r w:rsidR="00C97C64">
        <w:rPr>
          <w:spacing w:val="-2"/>
          <w:sz w:val="26"/>
          <w:szCs w:val="26"/>
        </w:rPr>
        <w:t xml:space="preserve">договора </w:t>
      </w:r>
      <w:r w:rsidR="00350B47" w:rsidRPr="00910BBB">
        <w:rPr>
          <w:spacing w:val="-2"/>
          <w:sz w:val="26"/>
          <w:szCs w:val="26"/>
        </w:rPr>
        <w:t xml:space="preserve">аренды муниципального имущества – объектов коммунальной инфраструктуры, находящегося на территории Новицкого сельского поселения </w:t>
      </w:r>
      <w:r w:rsidR="001A0A1D" w:rsidRPr="00C97C64">
        <w:rPr>
          <w:spacing w:val="-2"/>
          <w:sz w:val="26"/>
          <w:szCs w:val="26"/>
        </w:rPr>
        <w:t>(Имущество коммунального назначения, предназначенное для водоснабжения и водоотведения).</w:t>
      </w:r>
    </w:p>
    <w:p w:rsidR="00350B47" w:rsidRPr="00910BBB" w:rsidRDefault="00350B47" w:rsidP="00350B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Извещение о проведении настоящего конкурса было размещено на официальном сайте торгов </w:t>
      </w:r>
      <w:hyperlink r:id="rId5" w:history="1"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www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torgi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gov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</w:rPr>
          <w:t>.</w:t>
        </w:r>
        <w:r w:rsidRPr="00910BBB">
          <w:rPr>
            <w:rStyle w:val="a8"/>
            <w:rFonts w:ascii="Times New Roman" w:hAnsi="Times New Roman" w:cs="Times New Roman"/>
            <w:spacing w:val="-2"/>
            <w:sz w:val="26"/>
            <w:szCs w:val="26"/>
            <w:lang w:val="en-US"/>
          </w:rPr>
          <w:t>ru</w:t>
        </w:r>
      </w:hyperlink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 и на официальном сайте администрации Новицкого сельск</w:t>
      </w:r>
      <w:r w:rsidR="00C166CC">
        <w:rPr>
          <w:rFonts w:ascii="Times New Roman" w:hAnsi="Times New Roman" w:cs="Times New Roman"/>
          <w:spacing w:val="-2"/>
          <w:sz w:val="26"/>
          <w:szCs w:val="26"/>
        </w:rPr>
        <w:t xml:space="preserve">ого поселения в сети Интернет  </w:t>
      </w: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3 </w:t>
      </w:r>
      <w:r w:rsidR="00C166CC">
        <w:rPr>
          <w:rFonts w:ascii="Times New Roman" w:hAnsi="Times New Roman" w:cs="Times New Roman"/>
          <w:spacing w:val="-2"/>
          <w:sz w:val="26"/>
          <w:szCs w:val="26"/>
        </w:rPr>
        <w:t>июня</w:t>
      </w: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 201</w:t>
      </w:r>
      <w:r w:rsidR="00C166CC">
        <w:rPr>
          <w:rFonts w:ascii="Times New Roman" w:hAnsi="Times New Roman" w:cs="Times New Roman"/>
          <w:spacing w:val="-2"/>
          <w:sz w:val="26"/>
          <w:szCs w:val="26"/>
        </w:rPr>
        <w:t>3</w:t>
      </w:r>
      <w:r w:rsidRPr="00910BBB">
        <w:rPr>
          <w:rFonts w:ascii="Times New Roman" w:hAnsi="Times New Roman" w:cs="Times New Roman"/>
          <w:spacing w:val="-2"/>
          <w:sz w:val="26"/>
          <w:szCs w:val="26"/>
        </w:rPr>
        <w:t xml:space="preserve"> года.</w:t>
      </w:r>
    </w:p>
    <w:p w:rsidR="00955DF3" w:rsidRPr="00910BBB" w:rsidRDefault="00955DF3" w:rsidP="00350B47">
      <w:pPr>
        <w:pStyle w:val="a6"/>
        <w:ind w:left="0" w:firstLine="540"/>
        <w:jc w:val="both"/>
        <w:rPr>
          <w:b/>
          <w:bCs/>
          <w:sz w:val="26"/>
          <w:szCs w:val="26"/>
        </w:rPr>
      </w:pPr>
      <w:r w:rsidRPr="00910BBB">
        <w:rPr>
          <w:b/>
          <w:bCs/>
          <w:sz w:val="26"/>
          <w:szCs w:val="26"/>
        </w:rPr>
        <w:t xml:space="preserve">2. Состав </w:t>
      </w:r>
      <w:r w:rsidR="0086286A" w:rsidRPr="00910BBB">
        <w:rPr>
          <w:b/>
          <w:bCs/>
          <w:sz w:val="26"/>
          <w:szCs w:val="26"/>
        </w:rPr>
        <w:t>единой</w:t>
      </w:r>
      <w:r w:rsidRPr="00910BBB">
        <w:rPr>
          <w:b/>
          <w:bCs/>
          <w:sz w:val="26"/>
          <w:szCs w:val="26"/>
        </w:rPr>
        <w:t xml:space="preserve"> комиссии.</w:t>
      </w:r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единой комиссии по вскрытию конкурсной заявки на участие в конкурсе присутствовали: </w:t>
      </w:r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единой  комиссии – Н.И. </w:t>
      </w:r>
      <w:proofErr w:type="spellStart"/>
      <w:r w:rsidRPr="00C166CC">
        <w:rPr>
          <w:rFonts w:ascii="Times New Roman" w:eastAsia="Times New Roman" w:hAnsi="Times New Roman" w:cs="Times New Roman"/>
          <w:sz w:val="26"/>
          <w:szCs w:val="26"/>
        </w:rPr>
        <w:t>Кодин</w:t>
      </w:r>
      <w:proofErr w:type="spellEnd"/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 xml:space="preserve">Секретарь  единой комиссии – </w:t>
      </w:r>
      <w:proofErr w:type="spellStart"/>
      <w:r w:rsidRPr="00C166CC">
        <w:rPr>
          <w:rFonts w:ascii="Times New Roman" w:eastAsia="Times New Roman" w:hAnsi="Times New Roman" w:cs="Times New Roman"/>
          <w:sz w:val="26"/>
          <w:szCs w:val="26"/>
        </w:rPr>
        <w:t>Е.И.Цвиркун</w:t>
      </w:r>
      <w:proofErr w:type="spellEnd"/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 xml:space="preserve">Члены единой комиссии:    </w:t>
      </w:r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 xml:space="preserve">           Л.Н. Плотникова</w:t>
      </w:r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ab/>
        <w:t>А.И. Пахомова</w:t>
      </w:r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ab/>
        <w:t>С.В. Бойко</w:t>
      </w:r>
    </w:p>
    <w:p w:rsidR="00C166CC" w:rsidRP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>Всего на заседании единой комиссии присутствовало 5 (пять) членов комиссии, что  составляет 71,4 %  состава  единой комиссии.</w:t>
      </w:r>
    </w:p>
    <w:p w:rsidR="00C166CC" w:rsidRDefault="00C166CC" w:rsidP="00C1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6CC">
        <w:rPr>
          <w:rFonts w:ascii="Times New Roman" w:eastAsia="Times New Roman" w:hAnsi="Times New Roman" w:cs="Times New Roman"/>
          <w:sz w:val="26"/>
          <w:szCs w:val="26"/>
        </w:rPr>
        <w:t>Заседание комиссии  является правомочным, в соответствии со ст. 2 Приказа Федеральной антимонопольной службы от 10 февраля 2010 года № 67.</w:t>
      </w:r>
    </w:p>
    <w:p w:rsidR="00955DF3" w:rsidRPr="00910BBB" w:rsidRDefault="00955DF3" w:rsidP="00C1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BBB">
        <w:rPr>
          <w:rFonts w:ascii="Times New Roman" w:hAnsi="Times New Roman" w:cs="Times New Roman"/>
          <w:b/>
          <w:sz w:val="26"/>
          <w:szCs w:val="26"/>
        </w:rPr>
        <w:t>3. Процедура вскрытия конвертов</w:t>
      </w:r>
      <w:r w:rsidRPr="00910BBB">
        <w:rPr>
          <w:rFonts w:ascii="Times New Roman" w:hAnsi="Times New Roman" w:cs="Times New Roman"/>
          <w:sz w:val="26"/>
          <w:szCs w:val="26"/>
        </w:rPr>
        <w:t xml:space="preserve"> с заявками на участие в конкурсе и открытию доступа к поданным в форме электронных документов заявкам была проведена </w:t>
      </w:r>
      <w:r w:rsidR="0086286A" w:rsidRPr="00910BBB">
        <w:rPr>
          <w:rFonts w:ascii="Times New Roman" w:hAnsi="Times New Roman" w:cs="Times New Roman"/>
          <w:sz w:val="26"/>
          <w:szCs w:val="26"/>
        </w:rPr>
        <w:t>единой</w:t>
      </w:r>
      <w:r w:rsidRPr="00910BBB">
        <w:rPr>
          <w:rFonts w:ascii="Times New Roman" w:hAnsi="Times New Roman" w:cs="Times New Roman"/>
          <w:sz w:val="26"/>
          <w:szCs w:val="26"/>
        </w:rPr>
        <w:t xml:space="preserve"> комиссией с 1</w:t>
      </w:r>
      <w:r w:rsidR="00C97C64">
        <w:rPr>
          <w:rFonts w:ascii="Times New Roman" w:hAnsi="Times New Roman" w:cs="Times New Roman"/>
          <w:sz w:val="26"/>
          <w:szCs w:val="26"/>
        </w:rPr>
        <w:t>2</w:t>
      </w:r>
      <w:r w:rsidRPr="00910BBB">
        <w:rPr>
          <w:rFonts w:ascii="Times New Roman" w:hAnsi="Times New Roman" w:cs="Times New Roman"/>
          <w:sz w:val="26"/>
          <w:szCs w:val="26"/>
        </w:rPr>
        <w:t xml:space="preserve"> часов 00 минут по 1</w:t>
      </w:r>
      <w:r w:rsidR="00C97C64">
        <w:rPr>
          <w:rFonts w:ascii="Times New Roman" w:hAnsi="Times New Roman" w:cs="Times New Roman"/>
          <w:sz w:val="26"/>
          <w:szCs w:val="26"/>
        </w:rPr>
        <w:t>2</w:t>
      </w:r>
      <w:r w:rsidRPr="00910BB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166CC">
        <w:rPr>
          <w:rFonts w:ascii="Times New Roman" w:hAnsi="Times New Roman" w:cs="Times New Roman"/>
          <w:sz w:val="26"/>
          <w:szCs w:val="26"/>
        </w:rPr>
        <w:t>15</w:t>
      </w:r>
      <w:r w:rsidRPr="00910BBB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C166CC">
        <w:rPr>
          <w:rFonts w:ascii="Times New Roman" w:hAnsi="Times New Roman" w:cs="Times New Roman"/>
          <w:sz w:val="26"/>
          <w:szCs w:val="26"/>
        </w:rPr>
        <w:t>04</w:t>
      </w:r>
      <w:r w:rsidR="0086286A"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="00C166CC">
        <w:rPr>
          <w:rFonts w:ascii="Times New Roman" w:hAnsi="Times New Roman" w:cs="Times New Roman"/>
          <w:sz w:val="26"/>
          <w:szCs w:val="26"/>
        </w:rPr>
        <w:t>июл</w:t>
      </w:r>
      <w:r w:rsidR="00350B47" w:rsidRPr="00910BBB">
        <w:rPr>
          <w:rFonts w:ascii="Times New Roman" w:hAnsi="Times New Roman" w:cs="Times New Roman"/>
          <w:sz w:val="26"/>
          <w:szCs w:val="26"/>
        </w:rPr>
        <w:t>я</w:t>
      </w:r>
      <w:r w:rsidR="00C4354E"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Pr="00910BBB">
        <w:rPr>
          <w:rFonts w:ascii="Times New Roman" w:hAnsi="Times New Roman" w:cs="Times New Roman"/>
          <w:sz w:val="26"/>
          <w:szCs w:val="26"/>
        </w:rPr>
        <w:t>20</w:t>
      </w:r>
      <w:r w:rsidR="0086286A" w:rsidRPr="00910BBB">
        <w:rPr>
          <w:rFonts w:ascii="Times New Roman" w:hAnsi="Times New Roman" w:cs="Times New Roman"/>
          <w:sz w:val="26"/>
          <w:szCs w:val="26"/>
        </w:rPr>
        <w:t>1</w:t>
      </w:r>
      <w:r w:rsidR="00C166CC">
        <w:rPr>
          <w:rFonts w:ascii="Times New Roman" w:hAnsi="Times New Roman" w:cs="Times New Roman"/>
          <w:sz w:val="26"/>
          <w:szCs w:val="26"/>
        </w:rPr>
        <w:t>3</w:t>
      </w:r>
      <w:r w:rsidRPr="00910BBB">
        <w:rPr>
          <w:rFonts w:ascii="Times New Roman" w:hAnsi="Times New Roman" w:cs="Times New Roman"/>
          <w:sz w:val="26"/>
          <w:szCs w:val="26"/>
        </w:rPr>
        <w:t xml:space="preserve"> года по адресу: Партизанский район, </w:t>
      </w:r>
      <w:r w:rsidRPr="00910BBB">
        <w:rPr>
          <w:rFonts w:ascii="Times New Roman" w:hAnsi="Times New Roman" w:cs="Times New Roman"/>
          <w:spacing w:val="-8"/>
          <w:sz w:val="26"/>
          <w:szCs w:val="26"/>
        </w:rPr>
        <w:t xml:space="preserve">с. Новицкое, ул. Лазо, 17а, администрация Новицкого  сельского  поселения Партизанского муниципального района, </w:t>
      </w:r>
      <w:r w:rsidRPr="00910BBB">
        <w:rPr>
          <w:rFonts w:ascii="Times New Roman" w:hAnsi="Times New Roman" w:cs="Times New Roman"/>
          <w:sz w:val="26"/>
          <w:szCs w:val="26"/>
        </w:rPr>
        <w:t>(Протокол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№ 0</w:t>
      </w:r>
      <w:r w:rsidR="0086286A" w:rsidRPr="00910BBB">
        <w:rPr>
          <w:rFonts w:ascii="Times New Roman" w:hAnsi="Times New Roman" w:cs="Times New Roman"/>
          <w:sz w:val="26"/>
          <w:szCs w:val="26"/>
        </w:rPr>
        <w:t>1</w:t>
      </w:r>
      <w:r w:rsidR="00C166CC">
        <w:rPr>
          <w:rFonts w:ascii="Times New Roman" w:hAnsi="Times New Roman" w:cs="Times New Roman"/>
          <w:sz w:val="26"/>
          <w:szCs w:val="26"/>
        </w:rPr>
        <w:t>-2</w:t>
      </w:r>
      <w:r w:rsidRPr="00910BBB">
        <w:rPr>
          <w:rFonts w:ascii="Times New Roman" w:hAnsi="Times New Roman" w:cs="Times New Roman"/>
          <w:sz w:val="26"/>
          <w:szCs w:val="26"/>
        </w:rPr>
        <w:t xml:space="preserve"> от </w:t>
      </w:r>
      <w:r w:rsidR="00C166CC">
        <w:rPr>
          <w:rFonts w:ascii="Times New Roman" w:hAnsi="Times New Roman" w:cs="Times New Roman"/>
          <w:sz w:val="26"/>
          <w:szCs w:val="26"/>
        </w:rPr>
        <w:t>04</w:t>
      </w:r>
      <w:r w:rsidR="00350B47" w:rsidRPr="00910BBB">
        <w:rPr>
          <w:rFonts w:ascii="Times New Roman" w:hAnsi="Times New Roman" w:cs="Times New Roman"/>
          <w:sz w:val="26"/>
          <w:szCs w:val="26"/>
        </w:rPr>
        <w:t>.0</w:t>
      </w:r>
      <w:r w:rsidR="00C166CC">
        <w:rPr>
          <w:rFonts w:ascii="Times New Roman" w:hAnsi="Times New Roman" w:cs="Times New Roman"/>
          <w:sz w:val="26"/>
          <w:szCs w:val="26"/>
        </w:rPr>
        <w:t>7</w:t>
      </w:r>
      <w:r w:rsidR="00350B47" w:rsidRPr="00910BBB">
        <w:rPr>
          <w:rFonts w:ascii="Times New Roman" w:hAnsi="Times New Roman" w:cs="Times New Roman"/>
          <w:sz w:val="26"/>
          <w:szCs w:val="26"/>
        </w:rPr>
        <w:t>.201</w:t>
      </w:r>
      <w:r w:rsidR="00C166CC">
        <w:rPr>
          <w:rFonts w:ascii="Times New Roman" w:hAnsi="Times New Roman" w:cs="Times New Roman"/>
          <w:sz w:val="26"/>
          <w:szCs w:val="26"/>
        </w:rPr>
        <w:t>3</w:t>
      </w:r>
      <w:r w:rsidRPr="00910BBB">
        <w:rPr>
          <w:rFonts w:ascii="Times New Roman" w:hAnsi="Times New Roman" w:cs="Times New Roman"/>
          <w:sz w:val="26"/>
          <w:szCs w:val="26"/>
        </w:rPr>
        <w:t xml:space="preserve"> г).</w:t>
      </w:r>
    </w:p>
    <w:p w:rsidR="00955DF3" w:rsidRPr="00910BBB" w:rsidRDefault="00955DF3" w:rsidP="008628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10BBB">
        <w:rPr>
          <w:rFonts w:ascii="Times New Roman" w:hAnsi="Times New Roman" w:cs="Times New Roman"/>
          <w:b/>
          <w:sz w:val="26"/>
          <w:szCs w:val="26"/>
        </w:rPr>
        <w:lastRenderedPageBreak/>
        <w:t>4. Процедура рассмотрения заявки</w:t>
      </w:r>
      <w:r w:rsidRPr="00910BBB">
        <w:rPr>
          <w:rFonts w:ascii="Times New Roman" w:hAnsi="Times New Roman" w:cs="Times New Roman"/>
          <w:sz w:val="26"/>
          <w:szCs w:val="26"/>
        </w:rPr>
        <w:t xml:space="preserve"> на участие в конкурсе проводилась </w:t>
      </w:r>
      <w:r w:rsidR="00CF4502" w:rsidRPr="00910BBB">
        <w:rPr>
          <w:rFonts w:ascii="Times New Roman" w:hAnsi="Times New Roman" w:cs="Times New Roman"/>
          <w:sz w:val="26"/>
          <w:szCs w:val="26"/>
        </w:rPr>
        <w:t>единой</w:t>
      </w:r>
      <w:r w:rsidRPr="00910BBB">
        <w:rPr>
          <w:rFonts w:ascii="Times New Roman" w:hAnsi="Times New Roman" w:cs="Times New Roman"/>
          <w:sz w:val="26"/>
          <w:szCs w:val="26"/>
        </w:rPr>
        <w:t xml:space="preserve"> комиссией в период с 1</w:t>
      </w:r>
      <w:r w:rsidR="00C97C64">
        <w:rPr>
          <w:rFonts w:ascii="Times New Roman" w:hAnsi="Times New Roman" w:cs="Times New Roman"/>
          <w:sz w:val="26"/>
          <w:szCs w:val="26"/>
        </w:rPr>
        <w:t>2</w:t>
      </w:r>
      <w:r w:rsidRPr="00910BBB">
        <w:rPr>
          <w:rFonts w:ascii="Times New Roman" w:hAnsi="Times New Roman" w:cs="Times New Roman"/>
          <w:sz w:val="26"/>
          <w:szCs w:val="26"/>
        </w:rPr>
        <w:t xml:space="preserve"> часов 00 </w:t>
      </w:r>
      <w:r w:rsidRPr="00C97C64">
        <w:rPr>
          <w:rFonts w:ascii="Times New Roman" w:hAnsi="Times New Roman" w:cs="Times New Roman"/>
          <w:sz w:val="26"/>
          <w:szCs w:val="26"/>
        </w:rPr>
        <w:t>минут по 1</w:t>
      </w:r>
      <w:r w:rsidR="00C166CC">
        <w:rPr>
          <w:rFonts w:ascii="Times New Roman" w:hAnsi="Times New Roman" w:cs="Times New Roman"/>
          <w:sz w:val="26"/>
          <w:szCs w:val="26"/>
        </w:rPr>
        <w:t>4</w:t>
      </w:r>
      <w:r w:rsidR="00C4354E" w:rsidRPr="00C97C64">
        <w:rPr>
          <w:rFonts w:ascii="Times New Roman" w:hAnsi="Times New Roman" w:cs="Times New Roman"/>
          <w:sz w:val="26"/>
          <w:szCs w:val="26"/>
        </w:rPr>
        <w:t xml:space="preserve"> </w:t>
      </w:r>
      <w:r w:rsidR="00C97C64" w:rsidRPr="00C97C64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C166CC">
        <w:rPr>
          <w:rFonts w:ascii="Times New Roman" w:hAnsi="Times New Roman" w:cs="Times New Roman"/>
          <w:sz w:val="26"/>
          <w:szCs w:val="26"/>
        </w:rPr>
        <w:t>30</w:t>
      </w:r>
      <w:r w:rsidRPr="00C97C64">
        <w:rPr>
          <w:rFonts w:ascii="Times New Roman" w:hAnsi="Times New Roman" w:cs="Times New Roman"/>
          <w:sz w:val="26"/>
          <w:szCs w:val="26"/>
        </w:rPr>
        <w:t xml:space="preserve"> минут </w:t>
      </w:r>
      <w:r w:rsidR="00C166CC">
        <w:rPr>
          <w:rFonts w:ascii="Times New Roman" w:hAnsi="Times New Roman" w:cs="Times New Roman"/>
          <w:sz w:val="26"/>
          <w:szCs w:val="26"/>
        </w:rPr>
        <w:t>09</w:t>
      </w:r>
      <w:r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="00C166CC">
        <w:rPr>
          <w:rFonts w:ascii="Times New Roman" w:hAnsi="Times New Roman" w:cs="Times New Roman"/>
          <w:sz w:val="26"/>
          <w:szCs w:val="26"/>
        </w:rPr>
        <w:t>июл</w:t>
      </w:r>
      <w:r w:rsidR="00350B47" w:rsidRPr="00910BBB">
        <w:rPr>
          <w:rFonts w:ascii="Times New Roman" w:hAnsi="Times New Roman" w:cs="Times New Roman"/>
          <w:sz w:val="26"/>
          <w:szCs w:val="26"/>
        </w:rPr>
        <w:t>я</w:t>
      </w:r>
      <w:r w:rsidR="00C4354E" w:rsidRPr="00910BBB">
        <w:rPr>
          <w:rFonts w:ascii="Times New Roman" w:hAnsi="Times New Roman" w:cs="Times New Roman"/>
          <w:sz w:val="26"/>
          <w:szCs w:val="26"/>
        </w:rPr>
        <w:t xml:space="preserve"> 201</w:t>
      </w:r>
      <w:r w:rsidR="00C166CC">
        <w:rPr>
          <w:rFonts w:ascii="Times New Roman" w:hAnsi="Times New Roman" w:cs="Times New Roman"/>
          <w:sz w:val="26"/>
          <w:szCs w:val="26"/>
        </w:rPr>
        <w:t>3</w:t>
      </w:r>
      <w:r w:rsidRPr="00910BBB">
        <w:rPr>
          <w:rFonts w:ascii="Times New Roman" w:hAnsi="Times New Roman" w:cs="Times New Roman"/>
          <w:sz w:val="26"/>
          <w:szCs w:val="26"/>
        </w:rPr>
        <w:t xml:space="preserve"> года по адресу: Партизанский район, </w:t>
      </w:r>
      <w:r w:rsidRPr="00910BBB">
        <w:rPr>
          <w:rFonts w:ascii="Times New Roman" w:hAnsi="Times New Roman" w:cs="Times New Roman"/>
          <w:spacing w:val="-8"/>
          <w:sz w:val="26"/>
          <w:szCs w:val="26"/>
        </w:rPr>
        <w:t>с. Новицкое, ул. Лазо, 17а, администрация  Новицкого  сельского  поселения Партизанского муниципального района.</w:t>
      </w:r>
    </w:p>
    <w:p w:rsidR="00955DF3" w:rsidRPr="00910BBB" w:rsidRDefault="00955DF3" w:rsidP="0086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BBB">
        <w:rPr>
          <w:rFonts w:ascii="Times New Roman" w:hAnsi="Times New Roman" w:cs="Times New Roman"/>
          <w:b/>
          <w:sz w:val="26"/>
          <w:szCs w:val="26"/>
        </w:rPr>
        <w:t xml:space="preserve">5. На процедуру рассмотрения была предоставлена  заявка </w:t>
      </w:r>
      <w:r w:rsidRPr="00910BBB">
        <w:rPr>
          <w:rFonts w:ascii="Times New Roman" w:hAnsi="Times New Roman" w:cs="Times New Roman"/>
          <w:sz w:val="26"/>
          <w:szCs w:val="26"/>
        </w:rPr>
        <w:t>на участие в конкурсе следующего участника размещения заказа:</w:t>
      </w:r>
    </w:p>
    <w:tbl>
      <w:tblPr>
        <w:tblW w:w="100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70"/>
        <w:gridCol w:w="1800"/>
        <w:gridCol w:w="1800"/>
        <w:gridCol w:w="1980"/>
        <w:gridCol w:w="1218"/>
      </w:tblGrid>
      <w:tr w:rsidR="00955DF3" w:rsidRPr="00910BBB" w:rsidTr="005B4D8D">
        <w:trPr>
          <w:cantSplit/>
          <w:trHeight w:val="884"/>
          <w:tblHeader/>
        </w:trPr>
        <w:tc>
          <w:tcPr>
            <w:tcW w:w="670" w:type="dxa"/>
            <w:tcBorders>
              <w:bottom w:val="single" w:sz="6" w:space="0" w:color="auto"/>
            </w:tcBorders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№</w:t>
            </w:r>
          </w:p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proofErr w:type="gramStart"/>
            <w:r w:rsidRPr="00910BBB">
              <w:rPr>
                <w:sz w:val="26"/>
                <w:szCs w:val="26"/>
              </w:rPr>
              <w:t>п</w:t>
            </w:r>
            <w:proofErr w:type="gramEnd"/>
            <w:r w:rsidRPr="00910BBB">
              <w:rPr>
                <w:sz w:val="26"/>
                <w:szCs w:val="26"/>
              </w:rPr>
              <w:t>/п</w:t>
            </w:r>
          </w:p>
        </w:tc>
        <w:tc>
          <w:tcPr>
            <w:tcW w:w="2570" w:type="dxa"/>
            <w:tcBorders>
              <w:bottom w:val="single" w:sz="6" w:space="0" w:color="auto"/>
            </w:tcBorders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Наименование участника размещения заказа </w:t>
            </w:r>
            <w:r w:rsidRPr="00910BBB">
              <w:rPr>
                <w:sz w:val="26"/>
                <w:szCs w:val="26"/>
              </w:rPr>
              <w:br/>
            </w:r>
          </w:p>
        </w:tc>
        <w:tc>
          <w:tcPr>
            <w:tcW w:w="1800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800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980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Почтовый </w:t>
            </w:r>
          </w:p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адрес</w:t>
            </w:r>
          </w:p>
        </w:tc>
        <w:tc>
          <w:tcPr>
            <w:tcW w:w="1218" w:type="dxa"/>
            <w:vAlign w:val="center"/>
          </w:tcPr>
          <w:p w:rsidR="00955DF3" w:rsidRPr="00910BBB" w:rsidRDefault="00955DF3" w:rsidP="0086286A">
            <w:pPr>
              <w:pStyle w:val="a6"/>
              <w:keepNext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C4354E" w:rsidRPr="00910BBB" w:rsidTr="005B4D8D">
        <w:trPr>
          <w:cantSplit/>
          <w:trHeight w:val="427"/>
        </w:trPr>
        <w:tc>
          <w:tcPr>
            <w:tcW w:w="670" w:type="dxa"/>
          </w:tcPr>
          <w:p w:rsidR="00C4354E" w:rsidRPr="00910BBB" w:rsidRDefault="00C4354E" w:rsidP="0086286A">
            <w:pPr>
              <w:pStyle w:val="a6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570" w:type="dxa"/>
          </w:tcPr>
          <w:p w:rsidR="00C4354E" w:rsidRPr="00910BBB" w:rsidRDefault="00350B47" w:rsidP="0086286A">
            <w:pPr>
              <w:pStyle w:val="a6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 «Луч» (ООО «Луч»)</w:t>
            </w:r>
          </w:p>
        </w:tc>
        <w:tc>
          <w:tcPr>
            <w:tcW w:w="1800" w:type="dxa"/>
          </w:tcPr>
          <w:p w:rsidR="00C4354E" w:rsidRPr="00910BBB" w:rsidRDefault="00350B47" w:rsidP="0086286A">
            <w:pPr>
              <w:pStyle w:val="a6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1800" w:type="dxa"/>
          </w:tcPr>
          <w:p w:rsidR="00C4354E" w:rsidRPr="00910BBB" w:rsidRDefault="00350B47" w:rsidP="00C4354E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с. Владимиро-Александровское, ул. Лазо, 125</w:t>
            </w:r>
          </w:p>
        </w:tc>
        <w:tc>
          <w:tcPr>
            <w:tcW w:w="1980" w:type="dxa"/>
          </w:tcPr>
          <w:p w:rsidR="00C4354E" w:rsidRPr="00910BBB" w:rsidRDefault="00350B47" w:rsidP="00350B47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692962</w:t>
            </w:r>
            <w:r w:rsidR="00C4354E" w:rsidRPr="00910BBB">
              <w:rPr>
                <w:sz w:val="26"/>
                <w:szCs w:val="26"/>
              </w:rPr>
              <w:t xml:space="preserve">, Приморский край, </w:t>
            </w:r>
            <w:r w:rsidRPr="00910BBB">
              <w:rPr>
                <w:sz w:val="26"/>
                <w:szCs w:val="26"/>
              </w:rPr>
              <w:t>Партизанский район с. Владимиро-Александровское, ул. Лазо, 125</w:t>
            </w:r>
          </w:p>
        </w:tc>
        <w:tc>
          <w:tcPr>
            <w:tcW w:w="1218" w:type="dxa"/>
          </w:tcPr>
          <w:p w:rsidR="00C4354E" w:rsidRPr="00910BBB" w:rsidRDefault="00C4354E" w:rsidP="0086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BB">
              <w:rPr>
                <w:rFonts w:ascii="Times New Roman" w:hAnsi="Times New Roman" w:cs="Times New Roman"/>
                <w:sz w:val="26"/>
                <w:szCs w:val="26"/>
              </w:rPr>
              <w:t>8(4</w:t>
            </w:r>
            <w:r w:rsidR="00350B47" w:rsidRPr="00910BBB">
              <w:rPr>
                <w:rFonts w:ascii="Times New Roman" w:hAnsi="Times New Roman" w:cs="Times New Roman"/>
                <w:sz w:val="26"/>
                <w:szCs w:val="26"/>
              </w:rPr>
              <w:t>2365</w:t>
            </w:r>
            <w:r w:rsidRPr="00910B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354E" w:rsidRPr="00910BBB" w:rsidRDefault="00350B47" w:rsidP="0035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BB">
              <w:rPr>
                <w:rFonts w:ascii="Times New Roman" w:hAnsi="Times New Roman" w:cs="Times New Roman"/>
                <w:sz w:val="26"/>
                <w:szCs w:val="26"/>
              </w:rPr>
              <w:t>22-7-35</w:t>
            </w:r>
          </w:p>
        </w:tc>
      </w:tr>
    </w:tbl>
    <w:p w:rsidR="00955DF3" w:rsidRPr="00910BBB" w:rsidRDefault="00955DF3" w:rsidP="0086286A">
      <w:pPr>
        <w:pStyle w:val="a6"/>
        <w:ind w:left="0"/>
        <w:jc w:val="both"/>
        <w:outlineLvl w:val="0"/>
        <w:rPr>
          <w:sz w:val="26"/>
          <w:szCs w:val="26"/>
        </w:rPr>
      </w:pPr>
      <w:r w:rsidRPr="00910BBB">
        <w:rPr>
          <w:sz w:val="26"/>
          <w:szCs w:val="26"/>
        </w:rPr>
        <w:tab/>
      </w:r>
    </w:p>
    <w:p w:rsidR="00955DF3" w:rsidRPr="00910BBB" w:rsidRDefault="00955DF3" w:rsidP="0086286A">
      <w:pPr>
        <w:pStyle w:val="a6"/>
        <w:ind w:left="0"/>
        <w:jc w:val="both"/>
        <w:outlineLvl w:val="0"/>
        <w:rPr>
          <w:sz w:val="26"/>
          <w:szCs w:val="26"/>
        </w:rPr>
      </w:pPr>
      <w:r w:rsidRPr="00910BBB">
        <w:rPr>
          <w:sz w:val="26"/>
          <w:szCs w:val="26"/>
        </w:rPr>
        <w:tab/>
      </w:r>
      <w:r w:rsidRPr="00910BBB">
        <w:rPr>
          <w:b/>
          <w:sz w:val="26"/>
          <w:szCs w:val="26"/>
        </w:rPr>
        <w:t xml:space="preserve">6. </w:t>
      </w:r>
      <w:r w:rsidR="00BE3397" w:rsidRPr="00910BBB">
        <w:rPr>
          <w:b/>
          <w:sz w:val="26"/>
          <w:szCs w:val="26"/>
        </w:rPr>
        <w:t>Единая</w:t>
      </w:r>
      <w:r w:rsidRPr="00910BBB">
        <w:rPr>
          <w:b/>
          <w:sz w:val="26"/>
          <w:szCs w:val="26"/>
        </w:rPr>
        <w:t xml:space="preserve"> комиссия рассмотрела заявку </w:t>
      </w:r>
      <w:r w:rsidRPr="00910BBB">
        <w:rPr>
          <w:sz w:val="26"/>
          <w:szCs w:val="26"/>
        </w:rPr>
        <w:t xml:space="preserve">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955DF3" w:rsidRPr="00910BBB" w:rsidRDefault="00955DF3" w:rsidP="0086286A">
      <w:pPr>
        <w:pStyle w:val="a6"/>
        <w:ind w:left="0"/>
        <w:jc w:val="both"/>
        <w:outlineLvl w:val="0"/>
        <w:rPr>
          <w:sz w:val="26"/>
          <w:szCs w:val="26"/>
        </w:rPr>
      </w:pPr>
      <w:r w:rsidRPr="00910BBB">
        <w:rPr>
          <w:sz w:val="26"/>
          <w:szCs w:val="26"/>
        </w:rPr>
        <w:tab/>
      </w:r>
      <w:r w:rsidRPr="00910BBB">
        <w:rPr>
          <w:bCs/>
          <w:sz w:val="26"/>
          <w:szCs w:val="26"/>
        </w:rPr>
        <w:t xml:space="preserve">6.1. Допустить к участию в конкурсе и признать участником конкурса следующего участника размещения заказа, </w:t>
      </w:r>
      <w:r w:rsidRPr="00910BBB">
        <w:rPr>
          <w:sz w:val="26"/>
          <w:szCs w:val="26"/>
        </w:rPr>
        <w:t>подавшего заявку на участие в конкурсе</w:t>
      </w:r>
      <w:r w:rsidRPr="00910BBB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955DF3" w:rsidRPr="00910BBB" w:rsidTr="005B4D8D">
        <w:trPr>
          <w:cantSplit/>
          <w:trHeight w:val="509"/>
          <w:tblHeader/>
        </w:trPr>
        <w:tc>
          <w:tcPr>
            <w:tcW w:w="567" w:type="dxa"/>
            <w:vAlign w:val="center"/>
          </w:tcPr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№</w:t>
            </w:r>
          </w:p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proofErr w:type="gramStart"/>
            <w:r w:rsidRPr="00910BBB">
              <w:rPr>
                <w:sz w:val="26"/>
                <w:szCs w:val="26"/>
              </w:rPr>
              <w:t>п</w:t>
            </w:r>
            <w:proofErr w:type="gramEnd"/>
            <w:r w:rsidRPr="00910BBB">
              <w:rPr>
                <w:sz w:val="26"/>
                <w:szCs w:val="26"/>
              </w:rPr>
              <w:t>/п</w:t>
            </w:r>
          </w:p>
        </w:tc>
        <w:tc>
          <w:tcPr>
            <w:tcW w:w="9072" w:type="dxa"/>
            <w:vAlign w:val="center"/>
          </w:tcPr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Наименование участника размещения заказа</w:t>
            </w:r>
          </w:p>
          <w:p w:rsidR="00955DF3" w:rsidRPr="00910BBB" w:rsidRDefault="00955DF3" w:rsidP="0086286A">
            <w:pPr>
              <w:pStyle w:val="a6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</w:tr>
      <w:tr w:rsidR="00350B47" w:rsidRPr="00910BBB" w:rsidTr="005B4D8D">
        <w:trPr>
          <w:cantSplit/>
          <w:trHeight w:val="377"/>
        </w:trPr>
        <w:tc>
          <w:tcPr>
            <w:tcW w:w="567" w:type="dxa"/>
          </w:tcPr>
          <w:p w:rsidR="00350B47" w:rsidRPr="00910BBB" w:rsidRDefault="00350B47" w:rsidP="0086286A">
            <w:pPr>
              <w:pStyle w:val="a6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072" w:type="dxa"/>
          </w:tcPr>
          <w:p w:rsidR="00350B47" w:rsidRPr="00910BBB" w:rsidRDefault="00350B47" w:rsidP="00F554B2">
            <w:pPr>
              <w:pStyle w:val="a6"/>
              <w:tabs>
                <w:tab w:val="left" w:pos="851"/>
              </w:tabs>
              <w:ind w:left="0"/>
              <w:jc w:val="left"/>
              <w:rPr>
                <w:spacing w:val="-14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 «Луч» (ООО «Луч») 692962, Приморский край, Партизанский район с. Владимиро-Александровское, ул. Лазо, 125</w:t>
            </w:r>
          </w:p>
        </w:tc>
      </w:tr>
    </w:tbl>
    <w:p w:rsidR="00955DF3" w:rsidRPr="00910BBB" w:rsidRDefault="00955DF3" w:rsidP="00CF4502">
      <w:pPr>
        <w:pStyle w:val="a6"/>
        <w:ind w:left="0" w:firstLine="708"/>
        <w:jc w:val="both"/>
        <w:outlineLvl w:val="0"/>
        <w:rPr>
          <w:sz w:val="26"/>
          <w:szCs w:val="26"/>
        </w:rPr>
      </w:pPr>
      <w:r w:rsidRPr="00910BBB">
        <w:rPr>
          <w:b/>
          <w:sz w:val="26"/>
          <w:szCs w:val="26"/>
        </w:rPr>
        <w:t xml:space="preserve">  </w:t>
      </w:r>
      <w:r w:rsidRPr="00910BBB">
        <w:rPr>
          <w:sz w:val="26"/>
          <w:szCs w:val="26"/>
        </w:rPr>
        <w:t>6.2</w:t>
      </w:r>
      <w:r w:rsidRPr="00910BBB">
        <w:rPr>
          <w:b/>
          <w:sz w:val="26"/>
          <w:szCs w:val="26"/>
        </w:rPr>
        <w:t xml:space="preserve"> </w:t>
      </w:r>
      <w:r w:rsidRPr="00910BBB">
        <w:rPr>
          <w:sz w:val="26"/>
          <w:szCs w:val="26"/>
        </w:rPr>
        <w:t xml:space="preserve">Сведения о решении каждого члена </w:t>
      </w:r>
      <w:r w:rsidR="00BE3397" w:rsidRPr="00910BBB">
        <w:rPr>
          <w:sz w:val="26"/>
          <w:szCs w:val="26"/>
        </w:rPr>
        <w:t>единой</w:t>
      </w:r>
      <w:r w:rsidRPr="00910BBB">
        <w:rPr>
          <w:sz w:val="26"/>
          <w:szCs w:val="26"/>
        </w:rPr>
        <w:t xml:space="preserve"> комиссии о допуске участника размещения заказа к участию в конкурсе </w:t>
      </w:r>
    </w:p>
    <w:tbl>
      <w:tblPr>
        <w:tblStyle w:val="ab"/>
        <w:tblW w:w="9720" w:type="dxa"/>
        <w:tblInd w:w="-252" w:type="dxa"/>
        <w:tblLook w:val="01E0" w:firstRow="1" w:lastRow="1" w:firstColumn="1" w:lastColumn="1" w:noHBand="0" w:noVBand="0"/>
      </w:tblPr>
      <w:tblGrid>
        <w:gridCol w:w="2151"/>
        <w:gridCol w:w="7569"/>
      </w:tblGrid>
      <w:tr w:rsidR="00955DF3" w:rsidRPr="00910BBB" w:rsidTr="005B4D8D">
        <w:trPr>
          <w:trHeight w:val="117"/>
        </w:trPr>
        <w:tc>
          <w:tcPr>
            <w:tcW w:w="2151" w:type="dxa"/>
          </w:tcPr>
          <w:p w:rsidR="00955DF3" w:rsidRPr="00910BBB" w:rsidRDefault="00955DF3" w:rsidP="0086286A">
            <w:pPr>
              <w:jc w:val="center"/>
              <w:rPr>
                <w:spacing w:val="-6"/>
                <w:sz w:val="26"/>
                <w:szCs w:val="26"/>
              </w:rPr>
            </w:pPr>
            <w:r w:rsidRPr="00910BBB">
              <w:rPr>
                <w:spacing w:val="-6"/>
                <w:sz w:val="26"/>
                <w:szCs w:val="26"/>
              </w:rPr>
              <w:t>Ф.И.О.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350B47" w:rsidP="0086286A">
            <w:pPr>
              <w:pStyle w:val="3"/>
              <w:spacing w:after="0"/>
              <w:jc w:val="center"/>
              <w:rPr>
                <w:spacing w:val="-6"/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Общество с ограниченной ответственностью «Луч» (ООО «Луч») 692962, Приморский край, Партизанский район с. Владимиро-Александровское, ул. Лазо, 125</w:t>
            </w:r>
          </w:p>
        </w:tc>
      </w:tr>
      <w:tr w:rsidR="00955DF3" w:rsidRPr="00910BBB" w:rsidTr="005B4D8D">
        <w:trPr>
          <w:trHeight w:val="258"/>
        </w:trPr>
        <w:tc>
          <w:tcPr>
            <w:tcW w:w="2151" w:type="dxa"/>
          </w:tcPr>
          <w:p w:rsidR="00955DF3" w:rsidRPr="00910BBB" w:rsidRDefault="00955DF3" w:rsidP="00CF4502">
            <w:pPr>
              <w:rPr>
                <w:sz w:val="26"/>
                <w:szCs w:val="26"/>
              </w:rPr>
            </w:pPr>
            <w:proofErr w:type="spellStart"/>
            <w:r w:rsidRPr="00910BBB">
              <w:rPr>
                <w:sz w:val="26"/>
                <w:szCs w:val="26"/>
              </w:rPr>
              <w:t>Кодин</w:t>
            </w:r>
            <w:proofErr w:type="spellEnd"/>
            <w:r w:rsidRPr="00910BBB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955DF3" w:rsidP="0086286A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  <w:tr w:rsidR="00955DF3" w:rsidRPr="00910BBB" w:rsidTr="005B4D8D">
        <w:tc>
          <w:tcPr>
            <w:tcW w:w="2151" w:type="dxa"/>
          </w:tcPr>
          <w:p w:rsidR="00955DF3" w:rsidRPr="00910BBB" w:rsidRDefault="00955DF3" w:rsidP="00CF4502">
            <w:pPr>
              <w:pStyle w:val="3"/>
              <w:spacing w:after="0"/>
              <w:ind w:left="0"/>
              <w:rPr>
                <w:spacing w:val="-6"/>
                <w:sz w:val="26"/>
                <w:szCs w:val="26"/>
              </w:rPr>
            </w:pPr>
            <w:r w:rsidRPr="00910BBB">
              <w:rPr>
                <w:spacing w:val="-6"/>
                <w:sz w:val="26"/>
                <w:szCs w:val="26"/>
              </w:rPr>
              <w:t>Цвиркун Е.И.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955DF3" w:rsidP="0086286A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  <w:tr w:rsidR="00955DF3" w:rsidRPr="00910BBB" w:rsidTr="005B4D8D">
        <w:trPr>
          <w:trHeight w:val="196"/>
        </w:trPr>
        <w:tc>
          <w:tcPr>
            <w:tcW w:w="2151" w:type="dxa"/>
          </w:tcPr>
          <w:p w:rsidR="00955DF3" w:rsidRPr="00910BBB" w:rsidRDefault="00350B47" w:rsidP="00CF4502">
            <w:pPr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Плотникова Л.Н.</w:t>
            </w:r>
          </w:p>
        </w:tc>
        <w:tc>
          <w:tcPr>
            <w:tcW w:w="7569" w:type="dxa"/>
            <w:shd w:val="clear" w:color="auto" w:fill="auto"/>
          </w:tcPr>
          <w:p w:rsidR="00955DF3" w:rsidRPr="00910BBB" w:rsidRDefault="00955DF3" w:rsidP="0086286A">
            <w:pPr>
              <w:jc w:val="center"/>
              <w:rPr>
                <w:sz w:val="26"/>
                <w:szCs w:val="26"/>
              </w:rPr>
            </w:pPr>
            <w:r w:rsidRPr="00910BBB">
              <w:rPr>
                <w:sz w:val="26"/>
                <w:szCs w:val="26"/>
              </w:rPr>
              <w:t>допустить</w:t>
            </w:r>
          </w:p>
        </w:tc>
      </w:tr>
    </w:tbl>
    <w:p w:rsidR="00350B47" w:rsidRPr="00910BBB" w:rsidRDefault="00955DF3" w:rsidP="0086286A">
      <w:pPr>
        <w:pStyle w:val="1"/>
        <w:tabs>
          <w:tab w:val="num" w:pos="144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BBB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</w:p>
    <w:p w:rsidR="00955DF3" w:rsidRDefault="00910BBB" w:rsidP="0086286A">
      <w:pPr>
        <w:pStyle w:val="1"/>
        <w:tabs>
          <w:tab w:val="num" w:pos="144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0BB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 6.3</w:t>
      </w:r>
      <w:proofErr w:type="gramStart"/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proofErr w:type="gramEnd"/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ризнать участником конкурса одного участника размещения заказа, подавшего заявку на участие в конкурсе – </w:t>
      </w:r>
      <w:r w:rsidRPr="00910BBB">
        <w:rPr>
          <w:rFonts w:ascii="Times New Roman" w:hAnsi="Times New Roman" w:cs="Times New Roman"/>
          <w:b w:val="0"/>
          <w:sz w:val="26"/>
          <w:szCs w:val="26"/>
        </w:rPr>
        <w:t xml:space="preserve">Общество с ограниченной ответственностью «Луч» (ООО «Луч») 692962, Приморский край, Партизанский район с. Владимиро-Александровское, ул. Лазо, 125,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признать конкурс несостоявшимся и рекомендовать заключить </w:t>
      </w:r>
      <w:r w:rsidR="00C97C64" w:rsidRPr="00C97C64">
        <w:rPr>
          <w:rFonts w:ascii="Times New Roman" w:hAnsi="Times New Roman" w:cs="Times New Roman"/>
          <w:b w:val="0"/>
          <w:spacing w:val="-2"/>
          <w:sz w:val="26"/>
          <w:szCs w:val="26"/>
        </w:rPr>
        <w:t>договора аренды 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водоснабжения и водоотведения)</w:t>
      </w:r>
      <w:r w:rsidR="00C97C64">
        <w:rPr>
          <w:spacing w:val="-2"/>
          <w:sz w:val="26"/>
          <w:szCs w:val="26"/>
        </w:rPr>
        <w:t xml:space="preserve">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с единственным участником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lastRenderedPageBreak/>
        <w:t>размещения заказа, который подал заявку на участие в конкурсе, и был признан участником конкурса, на условиях и по цене контракта, которые предусмотрены</w:t>
      </w:r>
      <w:r w:rsidR="00955DF3" w:rsidRPr="00910BBB">
        <w:rPr>
          <w:rFonts w:ascii="Times New Roman" w:hAnsi="Times New Roman" w:cs="Times New Roman"/>
          <w:sz w:val="26"/>
          <w:szCs w:val="26"/>
        </w:rPr>
        <w:t xml:space="preserve"> </w:t>
      </w:r>
      <w:r w:rsidR="00955DF3" w:rsidRPr="00910BBB">
        <w:rPr>
          <w:rFonts w:ascii="Times New Roman" w:hAnsi="Times New Roman" w:cs="Times New Roman"/>
          <w:b w:val="0"/>
          <w:sz w:val="26"/>
          <w:szCs w:val="26"/>
        </w:rPr>
        <w:t xml:space="preserve">заявкой на участие в конкурсе и конкурсной документацией. </w:t>
      </w:r>
    </w:p>
    <w:p w:rsidR="00C97C64" w:rsidRPr="00C97C64" w:rsidRDefault="00C97C64" w:rsidP="00C97C64"/>
    <w:p w:rsidR="00955DF3" w:rsidRPr="00910BBB" w:rsidRDefault="00955DF3" w:rsidP="0086286A">
      <w:pPr>
        <w:pStyle w:val="a6"/>
        <w:ind w:left="0" w:firstLine="569"/>
        <w:jc w:val="both"/>
        <w:outlineLvl w:val="0"/>
        <w:rPr>
          <w:spacing w:val="-10"/>
          <w:sz w:val="26"/>
          <w:szCs w:val="26"/>
        </w:rPr>
      </w:pPr>
      <w:r w:rsidRPr="00910BBB">
        <w:rPr>
          <w:b/>
          <w:sz w:val="26"/>
          <w:szCs w:val="26"/>
        </w:rPr>
        <w:t xml:space="preserve">7. </w:t>
      </w:r>
      <w:r w:rsidRPr="00910BBB">
        <w:rPr>
          <w:b/>
          <w:spacing w:val="-10"/>
          <w:sz w:val="26"/>
          <w:szCs w:val="26"/>
        </w:rPr>
        <w:t xml:space="preserve">Настоящий протокол подлежит </w:t>
      </w:r>
      <w:r w:rsidRPr="00910BBB">
        <w:rPr>
          <w:spacing w:val="-10"/>
          <w:sz w:val="26"/>
          <w:szCs w:val="26"/>
        </w:rPr>
        <w:t xml:space="preserve">опубликованию на официальном сайте </w:t>
      </w:r>
      <w:r w:rsidR="00BE3397" w:rsidRPr="00910BBB">
        <w:rPr>
          <w:spacing w:val="-10"/>
          <w:sz w:val="26"/>
          <w:szCs w:val="26"/>
        </w:rPr>
        <w:t xml:space="preserve">торгов </w:t>
      </w:r>
      <w:hyperlink r:id="rId6" w:history="1">
        <w:r w:rsidR="00BE3397" w:rsidRPr="00910BBB">
          <w:rPr>
            <w:rStyle w:val="a8"/>
            <w:spacing w:val="-10"/>
            <w:sz w:val="26"/>
            <w:szCs w:val="26"/>
          </w:rPr>
          <w:t>www.</w:t>
        </w:r>
        <w:r w:rsidR="00BE3397" w:rsidRPr="00910BBB">
          <w:rPr>
            <w:rStyle w:val="a8"/>
            <w:spacing w:val="-10"/>
            <w:sz w:val="26"/>
            <w:szCs w:val="26"/>
            <w:lang w:val="en-US"/>
          </w:rPr>
          <w:t>torgi</w:t>
        </w:r>
        <w:r w:rsidR="00BE3397" w:rsidRPr="00910BBB">
          <w:rPr>
            <w:rStyle w:val="a8"/>
            <w:spacing w:val="-10"/>
            <w:sz w:val="26"/>
            <w:szCs w:val="26"/>
          </w:rPr>
          <w:t>.</w:t>
        </w:r>
        <w:r w:rsidR="00BE3397" w:rsidRPr="00910BBB">
          <w:rPr>
            <w:rStyle w:val="a8"/>
            <w:spacing w:val="-10"/>
            <w:sz w:val="26"/>
            <w:szCs w:val="26"/>
            <w:lang w:val="en-US"/>
          </w:rPr>
          <w:t>gov</w:t>
        </w:r>
        <w:r w:rsidR="00BE3397" w:rsidRPr="00910BBB">
          <w:rPr>
            <w:rStyle w:val="a8"/>
            <w:spacing w:val="-10"/>
            <w:sz w:val="26"/>
            <w:szCs w:val="26"/>
          </w:rPr>
          <w:t>.</w:t>
        </w:r>
        <w:r w:rsidR="00BE3397" w:rsidRPr="00910BBB">
          <w:rPr>
            <w:rStyle w:val="a8"/>
            <w:spacing w:val="-10"/>
            <w:sz w:val="26"/>
            <w:szCs w:val="26"/>
            <w:lang w:val="en-US"/>
          </w:rPr>
          <w:t>ru</w:t>
        </w:r>
      </w:hyperlink>
      <w:r w:rsidR="00BE3397" w:rsidRPr="00910BBB">
        <w:rPr>
          <w:spacing w:val="-10"/>
          <w:sz w:val="26"/>
          <w:szCs w:val="26"/>
        </w:rPr>
        <w:t xml:space="preserve"> </w:t>
      </w:r>
      <w:r w:rsidRPr="00910BBB">
        <w:rPr>
          <w:spacing w:val="-10"/>
          <w:sz w:val="26"/>
          <w:szCs w:val="26"/>
        </w:rPr>
        <w:t xml:space="preserve">в сети Интернет </w:t>
      </w:r>
      <w:r w:rsidR="00C166CC">
        <w:rPr>
          <w:spacing w:val="-10"/>
          <w:sz w:val="26"/>
          <w:szCs w:val="26"/>
        </w:rPr>
        <w:t>09</w:t>
      </w:r>
      <w:r w:rsidR="00BE3397" w:rsidRPr="00910BBB">
        <w:rPr>
          <w:spacing w:val="-10"/>
          <w:sz w:val="26"/>
          <w:szCs w:val="26"/>
        </w:rPr>
        <w:t xml:space="preserve"> </w:t>
      </w:r>
      <w:r w:rsidR="00C166CC">
        <w:rPr>
          <w:spacing w:val="-10"/>
          <w:sz w:val="26"/>
          <w:szCs w:val="26"/>
        </w:rPr>
        <w:t>июл</w:t>
      </w:r>
      <w:r w:rsidR="00910BBB" w:rsidRPr="00910BBB">
        <w:rPr>
          <w:spacing w:val="-10"/>
          <w:sz w:val="26"/>
          <w:szCs w:val="26"/>
        </w:rPr>
        <w:t>я</w:t>
      </w:r>
      <w:r w:rsidRPr="00910BBB">
        <w:rPr>
          <w:spacing w:val="-10"/>
          <w:sz w:val="26"/>
          <w:szCs w:val="26"/>
        </w:rPr>
        <w:t xml:space="preserve"> 201</w:t>
      </w:r>
      <w:r w:rsidR="00C166CC">
        <w:rPr>
          <w:spacing w:val="-10"/>
          <w:sz w:val="26"/>
          <w:szCs w:val="26"/>
        </w:rPr>
        <w:t>3</w:t>
      </w:r>
      <w:r w:rsidRPr="00910BBB">
        <w:rPr>
          <w:spacing w:val="-10"/>
          <w:sz w:val="26"/>
          <w:szCs w:val="26"/>
        </w:rPr>
        <w:t xml:space="preserve"> года. </w:t>
      </w:r>
    </w:p>
    <w:p w:rsidR="00955DF3" w:rsidRPr="00910BBB" w:rsidRDefault="00955DF3" w:rsidP="0086286A">
      <w:pPr>
        <w:pStyle w:val="a6"/>
        <w:ind w:left="0"/>
        <w:jc w:val="both"/>
        <w:rPr>
          <w:sz w:val="26"/>
          <w:szCs w:val="26"/>
        </w:rPr>
      </w:pPr>
      <w:r w:rsidRPr="00910BBB">
        <w:rPr>
          <w:spacing w:val="-4"/>
          <w:sz w:val="26"/>
          <w:szCs w:val="26"/>
        </w:rPr>
        <w:t xml:space="preserve">            </w:t>
      </w:r>
      <w:r w:rsidRPr="00910BBB">
        <w:rPr>
          <w:b/>
          <w:sz w:val="26"/>
          <w:szCs w:val="26"/>
        </w:rPr>
        <w:t xml:space="preserve">8. Настоящий протокол подлежит хранению </w:t>
      </w:r>
      <w:r w:rsidRPr="00910BBB">
        <w:rPr>
          <w:sz w:val="26"/>
          <w:szCs w:val="26"/>
        </w:rPr>
        <w:t xml:space="preserve">в течение трех лет </w:t>
      </w:r>
      <w:proofErr w:type="gramStart"/>
      <w:r w:rsidRPr="00910BBB">
        <w:rPr>
          <w:sz w:val="26"/>
          <w:szCs w:val="26"/>
        </w:rPr>
        <w:t>с даты подведения</w:t>
      </w:r>
      <w:proofErr w:type="gramEnd"/>
      <w:r w:rsidRPr="00910BBB">
        <w:rPr>
          <w:sz w:val="26"/>
          <w:szCs w:val="26"/>
        </w:rPr>
        <w:t xml:space="preserve"> итогов настоящего конкурса.</w:t>
      </w:r>
    </w:p>
    <w:p w:rsidR="00C166CC" w:rsidRDefault="00955DF3" w:rsidP="0086286A">
      <w:pPr>
        <w:pStyle w:val="a6"/>
        <w:ind w:left="0"/>
        <w:jc w:val="both"/>
        <w:rPr>
          <w:b/>
          <w:sz w:val="26"/>
          <w:szCs w:val="26"/>
        </w:rPr>
      </w:pPr>
      <w:r w:rsidRPr="00910BBB">
        <w:rPr>
          <w:b/>
          <w:sz w:val="26"/>
          <w:szCs w:val="26"/>
        </w:rPr>
        <w:t xml:space="preserve">     </w:t>
      </w:r>
    </w:p>
    <w:p w:rsidR="00955DF3" w:rsidRPr="00910BBB" w:rsidRDefault="00955DF3" w:rsidP="00C166CC">
      <w:pPr>
        <w:pStyle w:val="a6"/>
        <w:ind w:left="0" w:firstLine="708"/>
        <w:jc w:val="both"/>
        <w:rPr>
          <w:b/>
          <w:sz w:val="26"/>
          <w:szCs w:val="26"/>
        </w:rPr>
      </w:pPr>
      <w:r w:rsidRPr="00910BBB">
        <w:rPr>
          <w:b/>
          <w:sz w:val="26"/>
          <w:szCs w:val="26"/>
        </w:rPr>
        <w:t xml:space="preserve">  9. Подписи:</w:t>
      </w:r>
    </w:p>
    <w:p w:rsidR="00955DF3" w:rsidRPr="0086286A" w:rsidRDefault="00955DF3" w:rsidP="0086286A">
      <w:pPr>
        <w:pStyle w:val="a9"/>
        <w:spacing w:after="0"/>
        <w:rPr>
          <w:caps/>
          <w:color w:val="000000"/>
          <w:spacing w:val="-2"/>
          <w:sz w:val="26"/>
          <w:szCs w:val="26"/>
        </w:rPr>
      </w:pP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комиссии,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Новицко</w:t>
      </w:r>
      <w:bookmarkStart w:id="0" w:name="_GoBack"/>
      <w:bookmarkEnd w:id="0"/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______________                         Н.И. </w:t>
      </w:r>
      <w:proofErr w:type="spellStart"/>
      <w:r w:rsidRPr="00800FB4">
        <w:rPr>
          <w:rFonts w:ascii="Times New Roman" w:eastAsia="Times New Roman" w:hAnsi="Times New Roman" w:cs="Times New Roman"/>
          <w:sz w:val="24"/>
          <w:szCs w:val="24"/>
        </w:rPr>
        <w:t>Кодин</w:t>
      </w:r>
      <w:proofErr w:type="spellEnd"/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комиссии,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Старший специалист МКУ «УФХД 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администрации Новицкого СП                     _______________                  А.И. Пахомова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Секретарь единой комиссии,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Старший специалист МКУ «УФХД 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администрации Новицкого СП                     _______________                    Е.И. Цвиркун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Начальник  МКУ «УФХД 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Новицкого СП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       _____________                Л.Н. Плотникова</w:t>
      </w: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C" w:rsidRPr="00800FB4" w:rsidRDefault="00C166CC" w:rsidP="00C166C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B4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МКУ «УФХД </w:t>
      </w:r>
    </w:p>
    <w:p w:rsidR="00C166CC" w:rsidRPr="00800FB4" w:rsidRDefault="00C166CC" w:rsidP="00C166CC">
      <w:pPr>
        <w:pStyle w:val="a9"/>
        <w:spacing w:after="0"/>
        <w:ind w:firstLine="708"/>
        <w:rPr>
          <w:caps/>
          <w:color w:val="000000"/>
          <w:spacing w:val="-2"/>
          <w:sz w:val="24"/>
          <w:szCs w:val="24"/>
        </w:rPr>
      </w:pPr>
      <w:r w:rsidRPr="00800FB4">
        <w:rPr>
          <w:sz w:val="24"/>
          <w:szCs w:val="24"/>
        </w:rPr>
        <w:t xml:space="preserve">администрации Новицкого СП         </w:t>
      </w:r>
      <w:r>
        <w:rPr>
          <w:sz w:val="24"/>
          <w:szCs w:val="24"/>
        </w:rPr>
        <w:t xml:space="preserve">  </w:t>
      </w:r>
      <w:r w:rsidRPr="00800FB4">
        <w:rPr>
          <w:sz w:val="24"/>
          <w:szCs w:val="24"/>
        </w:rPr>
        <w:t xml:space="preserve">              __________________               С.В. Бойко</w:t>
      </w:r>
    </w:p>
    <w:p w:rsidR="00955DF3" w:rsidRDefault="00955DF3" w:rsidP="00955DF3"/>
    <w:p w:rsidR="00955DF3" w:rsidRDefault="00955DF3" w:rsidP="00955DF3"/>
    <w:p w:rsidR="008053F0" w:rsidRDefault="008053F0"/>
    <w:sectPr w:rsidR="008053F0" w:rsidSect="00910B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DF3"/>
    <w:rsid w:val="000A6C96"/>
    <w:rsid w:val="000F186E"/>
    <w:rsid w:val="001A0A1D"/>
    <w:rsid w:val="001F1537"/>
    <w:rsid w:val="00280104"/>
    <w:rsid w:val="003077D9"/>
    <w:rsid w:val="00350B47"/>
    <w:rsid w:val="00374884"/>
    <w:rsid w:val="0043730E"/>
    <w:rsid w:val="004563B5"/>
    <w:rsid w:val="00716343"/>
    <w:rsid w:val="007814E3"/>
    <w:rsid w:val="0078521B"/>
    <w:rsid w:val="007E6028"/>
    <w:rsid w:val="008053F0"/>
    <w:rsid w:val="0086286A"/>
    <w:rsid w:val="008B20AA"/>
    <w:rsid w:val="00910BBB"/>
    <w:rsid w:val="00955DF3"/>
    <w:rsid w:val="00990B43"/>
    <w:rsid w:val="00997804"/>
    <w:rsid w:val="00AE0297"/>
    <w:rsid w:val="00BE3397"/>
    <w:rsid w:val="00C166CC"/>
    <w:rsid w:val="00C4354E"/>
    <w:rsid w:val="00C43CBE"/>
    <w:rsid w:val="00C93710"/>
    <w:rsid w:val="00C97C64"/>
    <w:rsid w:val="00C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84"/>
  </w:style>
  <w:style w:type="paragraph" w:styleId="1">
    <w:name w:val="heading 1"/>
    <w:basedOn w:val="a"/>
    <w:next w:val="a"/>
    <w:link w:val="10"/>
    <w:qFormat/>
    <w:rsid w:val="00955D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4"/>
      <w:szCs w:val="24"/>
    </w:rPr>
  </w:style>
  <w:style w:type="character" w:customStyle="1" w:styleId="menu3br1">
    <w:name w:val="menu3br1"/>
    <w:basedOn w:val="a0"/>
    <w:rsid w:val="00955DF3"/>
    <w:rPr>
      <w:rFonts w:ascii="Arial" w:hAnsi="Arial" w:cs="Arial" w:hint="default"/>
      <w:b/>
      <w:bCs/>
      <w:color w:val="10386E"/>
      <w:sz w:val="26"/>
      <w:szCs w:val="26"/>
    </w:rPr>
  </w:style>
  <w:style w:type="character" w:customStyle="1" w:styleId="10">
    <w:name w:val="Заголовок 1 Знак"/>
    <w:basedOn w:val="a0"/>
    <w:link w:val="1"/>
    <w:rsid w:val="00955D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955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5">
    <w:name w:val="Название Знак"/>
    <w:basedOn w:val="a0"/>
    <w:link w:val="a4"/>
    <w:rsid w:val="00955DF3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6">
    <w:name w:val="Body Text Indent"/>
    <w:basedOn w:val="a"/>
    <w:link w:val="a7"/>
    <w:rsid w:val="00955DF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55DF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955DF3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55DF3"/>
    <w:rPr>
      <w:rFonts w:ascii="Times New Roman" w:eastAsia="Times New Roman" w:hAnsi="Times New Roman" w:cs="Times New Roman"/>
      <w:sz w:val="26"/>
      <w:szCs w:val="20"/>
    </w:rPr>
  </w:style>
  <w:style w:type="character" w:styleId="a8">
    <w:name w:val="Hyperlink"/>
    <w:basedOn w:val="a0"/>
    <w:rsid w:val="00955DF3"/>
    <w:rPr>
      <w:color w:val="0000FF"/>
      <w:u w:val="single"/>
    </w:rPr>
  </w:style>
  <w:style w:type="paragraph" w:styleId="a9">
    <w:name w:val="Body Text"/>
    <w:basedOn w:val="a"/>
    <w:link w:val="aa"/>
    <w:rsid w:val="00955D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55DF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5D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DF3"/>
    <w:rPr>
      <w:rFonts w:ascii="Times New Roman" w:eastAsia="Times New Roman" w:hAnsi="Times New Roman" w:cs="Times New Roman"/>
      <w:sz w:val="16"/>
      <w:szCs w:val="16"/>
    </w:rPr>
  </w:style>
  <w:style w:type="table" w:styleId="ab">
    <w:name w:val="Table Grid"/>
    <w:basedOn w:val="a1"/>
    <w:rsid w:val="0095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16</cp:revision>
  <cp:lastPrinted>2011-08-22T01:40:00Z</cp:lastPrinted>
  <dcterms:created xsi:type="dcterms:W3CDTF">2011-08-15T05:10:00Z</dcterms:created>
  <dcterms:modified xsi:type="dcterms:W3CDTF">2013-07-08T23:20:00Z</dcterms:modified>
</cp:coreProperties>
</file>