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C" w:rsidRPr="00EE6DBC" w:rsidRDefault="00EE6DBC" w:rsidP="00EE6DBC">
      <w:pPr>
        <w:pStyle w:val="ConsPlusNormal"/>
        <w:ind w:left="5103"/>
        <w:jc w:val="right"/>
        <w:outlineLvl w:val="0"/>
        <w:rPr>
          <w:i/>
          <w:color w:val="FF0000"/>
          <w:sz w:val="20"/>
          <w:szCs w:val="20"/>
        </w:rPr>
      </w:pPr>
      <w:r w:rsidRPr="00EE6DBC">
        <w:rPr>
          <w:i/>
          <w:color w:val="FF0000"/>
          <w:sz w:val="20"/>
          <w:szCs w:val="20"/>
        </w:rPr>
        <w:t xml:space="preserve">(в редакции  от </w:t>
      </w:r>
      <w:r w:rsidR="00676C71">
        <w:rPr>
          <w:i/>
          <w:color w:val="FF0000"/>
          <w:sz w:val="20"/>
          <w:szCs w:val="20"/>
        </w:rPr>
        <w:t>24</w:t>
      </w:r>
      <w:r w:rsidRPr="00EE6DBC">
        <w:rPr>
          <w:i/>
          <w:color w:val="FF0000"/>
          <w:sz w:val="20"/>
          <w:szCs w:val="20"/>
        </w:rPr>
        <w:t>.0</w:t>
      </w:r>
      <w:r w:rsidR="00676C71">
        <w:rPr>
          <w:i/>
          <w:color w:val="FF0000"/>
          <w:sz w:val="20"/>
          <w:szCs w:val="20"/>
        </w:rPr>
        <w:t>5</w:t>
      </w:r>
      <w:r w:rsidRPr="00EE6DBC">
        <w:rPr>
          <w:i/>
          <w:color w:val="FF0000"/>
          <w:sz w:val="20"/>
          <w:szCs w:val="20"/>
        </w:rPr>
        <w:t xml:space="preserve">.2018 № </w:t>
      </w:r>
      <w:r w:rsidR="00676C71">
        <w:rPr>
          <w:i/>
          <w:color w:val="FF0000"/>
          <w:sz w:val="20"/>
          <w:szCs w:val="20"/>
        </w:rPr>
        <w:t>23</w:t>
      </w:r>
      <w:r w:rsidRPr="00EE6DBC">
        <w:rPr>
          <w:i/>
          <w:color w:val="FF0000"/>
          <w:sz w:val="20"/>
          <w:szCs w:val="20"/>
        </w:rPr>
        <w:t>)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BE0D1E" w:rsidRPr="00BE0D1E" w:rsidRDefault="006D7DCF" w:rsidP="00BE0D1E">
      <w:pPr>
        <w:ind w:left="4962"/>
        <w:jc w:val="center"/>
      </w:pPr>
      <w:r>
        <w:rPr>
          <w:sz w:val="32"/>
          <w:szCs w:val="32"/>
        </w:rPr>
        <w:br w:type="page"/>
      </w:r>
      <w:r w:rsidR="00BE0D1E" w:rsidRPr="00BE0D1E">
        <w:lastRenderedPageBreak/>
        <w:t>Утверждена</w:t>
      </w:r>
    </w:p>
    <w:p w:rsidR="00BE0D1E" w:rsidRPr="00BE0D1E" w:rsidRDefault="00BE0D1E" w:rsidP="00BE0D1E">
      <w:pPr>
        <w:ind w:left="4962"/>
        <w:jc w:val="center"/>
      </w:pPr>
      <w:r w:rsidRPr="00BE0D1E">
        <w:t>постановлением администрации</w:t>
      </w:r>
    </w:p>
    <w:p w:rsidR="00BE0D1E" w:rsidRPr="00BE0D1E" w:rsidRDefault="00BE0D1E" w:rsidP="00BE0D1E">
      <w:pPr>
        <w:ind w:left="4962"/>
        <w:jc w:val="center"/>
      </w:pPr>
      <w:r w:rsidRPr="00BE0D1E">
        <w:t>Новицкого сельского  поселения</w:t>
      </w:r>
    </w:p>
    <w:p w:rsidR="00BE0D1E" w:rsidRPr="00BE0D1E" w:rsidRDefault="00BE0D1E" w:rsidP="00BE0D1E">
      <w:pPr>
        <w:ind w:left="4962"/>
        <w:jc w:val="center"/>
      </w:pPr>
      <w:r w:rsidRPr="00BE0D1E">
        <w:t>Партизанского муниципального района</w:t>
      </w:r>
    </w:p>
    <w:p w:rsidR="00BE0D1E" w:rsidRPr="00BE0D1E" w:rsidRDefault="00BE0D1E" w:rsidP="00BE0D1E">
      <w:pPr>
        <w:ind w:left="4962"/>
        <w:jc w:val="center"/>
      </w:pPr>
      <w:r w:rsidRPr="00BE0D1E">
        <w:t>№ 53 от 01.11.2017 г.</w:t>
      </w:r>
    </w:p>
    <w:p w:rsidR="00BE0D1E" w:rsidRPr="00BE0D1E" w:rsidRDefault="00BE0D1E" w:rsidP="00BE0D1E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>(в редакции  от 14.12.2017 № 62</w:t>
      </w:r>
      <w:r>
        <w:rPr>
          <w:i/>
          <w:sz w:val="20"/>
          <w:lang w:eastAsia="en-US"/>
        </w:rPr>
        <w:t xml:space="preserve">, </w:t>
      </w:r>
      <w:r w:rsidRPr="00BE0D1E">
        <w:rPr>
          <w:i/>
          <w:sz w:val="20"/>
          <w:lang w:eastAsia="en-US"/>
        </w:rPr>
        <w:t>06.02.2018 № 9</w:t>
      </w:r>
      <w:r>
        <w:rPr>
          <w:i/>
          <w:sz w:val="20"/>
          <w:lang w:eastAsia="en-US"/>
        </w:rPr>
        <w:t xml:space="preserve">, </w:t>
      </w:r>
      <w:r w:rsidRPr="00BE0D1E">
        <w:rPr>
          <w:i/>
          <w:sz w:val="20"/>
          <w:lang w:eastAsia="en-US"/>
        </w:rPr>
        <w:t>28.02.2018 № 11</w:t>
      </w:r>
      <w:r w:rsidR="00676C71">
        <w:rPr>
          <w:i/>
          <w:sz w:val="20"/>
          <w:lang w:eastAsia="en-US"/>
        </w:rPr>
        <w:t xml:space="preserve">, </w:t>
      </w:r>
      <w:r w:rsidR="00676C71">
        <w:rPr>
          <w:i/>
          <w:color w:val="FF0000"/>
          <w:sz w:val="20"/>
        </w:rPr>
        <w:t>24</w:t>
      </w:r>
      <w:r w:rsidR="00676C71" w:rsidRPr="00EE6DBC">
        <w:rPr>
          <w:i/>
          <w:color w:val="FF0000"/>
          <w:sz w:val="20"/>
        </w:rPr>
        <w:t>.0</w:t>
      </w:r>
      <w:r w:rsidR="00676C71">
        <w:rPr>
          <w:i/>
          <w:color w:val="FF0000"/>
          <w:sz w:val="20"/>
        </w:rPr>
        <w:t>5</w:t>
      </w:r>
      <w:r w:rsidR="00676C71" w:rsidRPr="00EE6DBC">
        <w:rPr>
          <w:i/>
          <w:color w:val="FF0000"/>
          <w:sz w:val="20"/>
        </w:rPr>
        <w:t xml:space="preserve">.2018 № </w:t>
      </w:r>
      <w:r w:rsidR="00676C71">
        <w:rPr>
          <w:i/>
          <w:color w:val="FF0000"/>
          <w:sz w:val="20"/>
        </w:rPr>
        <w:t>23</w:t>
      </w:r>
      <w:r w:rsidRPr="00BE0D1E">
        <w:rPr>
          <w:i/>
          <w:sz w:val="20"/>
          <w:lang w:eastAsia="en-US"/>
        </w:rPr>
        <w:t>)</w:t>
      </w:r>
    </w:p>
    <w:p w:rsidR="00BE0D1E" w:rsidRPr="00BE0D1E" w:rsidRDefault="00BE0D1E" w:rsidP="00BE0D1E">
      <w:pPr>
        <w:ind w:left="5103"/>
        <w:jc w:val="center"/>
      </w:pPr>
    </w:p>
    <w:p w:rsidR="00BE0D1E" w:rsidRPr="00BE0D1E" w:rsidRDefault="00BE0D1E" w:rsidP="00BE0D1E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BE0D1E" w:rsidRPr="00BE0D1E" w:rsidRDefault="00BE0D1E" w:rsidP="00BE0D1E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BE0D1E" w:rsidRPr="00BE0D1E" w:rsidRDefault="00BE0D1E" w:rsidP="00BE0D1E">
      <w:pPr>
        <w:jc w:val="center"/>
        <w:rPr>
          <w:b/>
          <w:szCs w:val="26"/>
        </w:rPr>
      </w:pPr>
    </w:p>
    <w:p w:rsidR="00BE0D1E" w:rsidRPr="00BE0D1E" w:rsidRDefault="00BE0D1E" w:rsidP="00BE0D1E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BE0D1E" w:rsidRPr="00BE0D1E" w:rsidRDefault="00BE0D1E" w:rsidP="00BE0D1E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BE0D1E" w:rsidRPr="00BE0D1E" w:rsidTr="00676C71"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BE0D1E" w:rsidRPr="00BE0D1E" w:rsidTr="00676C71"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BE0D1E" w:rsidRPr="00BE0D1E" w:rsidTr="00676C71"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Отсутствуют</w:t>
            </w:r>
          </w:p>
        </w:tc>
      </w:tr>
      <w:tr w:rsidR="00BE0D1E" w:rsidRPr="00BE0D1E" w:rsidTr="00676C71"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BE0D1E" w:rsidRPr="00BE0D1E" w:rsidTr="00676C71">
        <w:trPr>
          <w:trHeight w:val="3909"/>
        </w:trPr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дворовых </w:t>
            </w:r>
          </w:p>
          <w:p w:rsidR="00BE0D1E" w:rsidRPr="00BE0D1E" w:rsidRDefault="00BE0D1E" w:rsidP="00BE0D1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территорий Новицкого сельского поселения;</w:t>
            </w:r>
          </w:p>
          <w:p w:rsidR="00BE0D1E" w:rsidRPr="00BE0D1E" w:rsidRDefault="00BE0D1E" w:rsidP="00BE0D1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BE0D1E">
              <w:rPr>
                <w:szCs w:val="26"/>
              </w:rPr>
              <w:t>общественной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BE0D1E" w:rsidRPr="00BE0D1E" w:rsidRDefault="00BE0D1E" w:rsidP="00BE0D1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территории;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BE0D1E">
              <w:rPr>
                <w:szCs w:val="26"/>
              </w:rPr>
              <w:t>заинтересованных</w:t>
            </w:r>
            <w:proofErr w:type="gramEnd"/>
            <w:r w:rsidRPr="00BE0D1E">
              <w:rPr>
                <w:szCs w:val="26"/>
              </w:rPr>
              <w:t xml:space="preserve">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BE0D1E">
              <w:rPr>
                <w:szCs w:val="26"/>
              </w:rPr>
              <w:t>по</w:t>
            </w:r>
            <w:proofErr w:type="gram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объектов благоустройства на территории Новицкого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BE0D1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территории.</w:t>
            </w:r>
          </w:p>
        </w:tc>
      </w:tr>
      <w:tr w:rsidR="00BE0D1E" w:rsidRPr="00BE0D1E" w:rsidTr="00676C71">
        <w:trPr>
          <w:trHeight w:val="559"/>
        </w:trPr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благоустройства;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 охват населения благоустроенными дворовыми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территориям;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BE0D1E" w:rsidRPr="00BE0D1E" w:rsidTr="00676C71">
        <w:trPr>
          <w:trHeight w:val="559"/>
        </w:trPr>
        <w:tc>
          <w:tcPr>
            <w:tcW w:w="336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2018-2022 годы</w:t>
            </w:r>
          </w:p>
        </w:tc>
      </w:tr>
      <w:tr w:rsidR="00676C71" w:rsidRPr="00BE0D1E" w:rsidTr="00676C71">
        <w:trPr>
          <w:trHeight w:val="559"/>
        </w:trPr>
        <w:tc>
          <w:tcPr>
            <w:tcW w:w="3369" w:type="dxa"/>
          </w:tcPr>
          <w:p w:rsidR="00676C71" w:rsidRPr="00623277" w:rsidRDefault="00676C71" w:rsidP="00216A8E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676C71" w:rsidRPr="00623277" w:rsidRDefault="00676C71" w:rsidP="00216A8E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21952,83</w:t>
            </w:r>
            <w:r w:rsidRPr="00623277">
              <w:rPr>
                <w:sz w:val="24"/>
                <w:szCs w:val="26"/>
              </w:rPr>
              <w:t xml:space="preserve"> тыс. руб., в том числе:</w:t>
            </w:r>
          </w:p>
          <w:p w:rsidR="00676C71" w:rsidRPr="00623277" w:rsidRDefault="00676C71" w:rsidP="00216A8E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средства Федерального и  Краевого бюджета: 205</w:t>
            </w:r>
            <w:r>
              <w:rPr>
                <w:sz w:val="24"/>
                <w:szCs w:val="26"/>
              </w:rPr>
              <w:t>8</w:t>
            </w:r>
            <w:r w:rsidRPr="00623277">
              <w:rPr>
                <w:sz w:val="24"/>
                <w:szCs w:val="26"/>
              </w:rPr>
              <w:t>2,</w:t>
            </w:r>
            <w:r>
              <w:rPr>
                <w:sz w:val="24"/>
                <w:szCs w:val="26"/>
              </w:rPr>
              <w:t xml:space="preserve">75 </w:t>
            </w:r>
            <w:r w:rsidRPr="00623277">
              <w:rPr>
                <w:sz w:val="24"/>
                <w:szCs w:val="26"/>
              </w:rPr>
              <w:t>тыс. руб.</w:t>
            </w:r>
          </w:p>
          <w:p w:rsidR="00676C71" w:rsidRPr="00623277" w:rsidRDefault="00676C71" w:rsidP="00216A8E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местный бюджет: 8</w:t>
            </w:r>
            <w:r>
              <w:rPr>
                <w:sz w:val="24"/>
                <w:szCs w:val="26"/>
              </w:rPr>
              <w:t xml:space="preserve">60,08 </w:t>
            </w:r>
            <w:r w:rsidRPr="00623277">
              <w:rPr>
                <w:sz w:val="24"/>
                <w:szCs w:val="26"/>
              </w:rPr>
              <w:t>тыс. руб.;</w:t>
            </w:r>
          </w:p>
          <w:p w:rsidR="00676C71" w:rsidRPr="00623277" w:rsidRDefault="00676C71" w:rsidP="00216A8E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510,0 тыс. руб.</w:t>
            </w:r>
          </w:p>
        </w:tc>
      </w:tr>
      <w:tr w:rsidR="00676C71" w:rsidRPr="00BE0D1E" w:rsidTr="00676C71">
        <w:trPr>
          <w:trHeight w:val="1637"/>
        </w:trPr>
        <w:tc>
          <w:tcPr>
            <w:tcW w:w="3369" w:type="dxa"/>
          </w:tcPr>
          <w:p w:rsidR="00676C71" w:rsidRPr="00BE0D1E" w:rsidRDefault="00676C71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676C71" w:rsidRPr="00BE0D1E" w:rsidRDefault="00676C71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676C71" w:rsidRPr="00BE0D1E" w:rsidRDefault="00676C71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676C71" w:rsidRPr="00BE0D1E" w:rsidRDefault="00676C71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676C71" w:rsidRPr="00BE0D1E" w:rsidRDefault="00676C71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BE0D1E" w:rsidRPr="00BE0D1E" w:rsidRDefault="00BE0D1E" w:rsidP="00BE0D1E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>(паспорт в редакции постановления от 14.12.2017 № 62, от 06.02.2018 № 9</w:t>
      </w:r>
      <w:r w:rsidR="00676C71">
        <w:rPr>
          <w:i/>
          <w:sz w:val="20"/>
          <w:lang w:eastAsia="en-US"/>
        </w:rPr>
        <w:t xml:space="preserve">, </w:t>
      </w:r>
      <w:r w:rsidR="00676C71">
        <w:rPr>
          <w:i/>
          <w:color w:val="FF0000"/>
          <w:sz w:val="20"/>
        </w:rPr>
        <w:t>24</w:t>
      </w:r>
      <w:r w:rsidR="00676C71" w:rsidRPr="00EE6DBC">
        <w:rPr>
          <w:i/>
          <w:color w:val="FF0000"/>
          <w:sz w:val="20"/>
        </w:rPr>
        <w:t>.0</w:t>
      </w:r>
      <w:r w:rsidR="00676C71">
        <w:rPr>
          <w:i/>
          <w:color w:val="FF0000"/>
          <w:sz w:val="20"/>
        </w:rPr>
        <w:t>5</w:t>
      </w:r>
      <w:r w:rsidR="00676C71" w:rsidRPr="00EE6DBC">
        <w:rPr>
          <w:i/>
          <w:color w:val="FF0000"/>
          <w:sz w:val="20"/>
        </w:rPr>
        <w:t xml:space="preserve">.2018 № </w:t>
      </w:r>
      <w:r w:rsidR="00676C71">
        <w:rPr>
          <w:i/>
          <w:color w:val="FF0000"/>
          <w:sz w:val="20"/>
        </w:rPr>
        <w:t>23</w:t>
      </w:r>
      <w:r w:rsidRPr="00BE0D1E">
        <w:rPr>
          <w:i/>
          <w:sz w:val="20"/>
          <w:lang w:eastAsia="en-US"/>
        </w:rPr>
        <w:t>)</w:t>
      </w:r>
    </w:p>
    <w:p w:rsidR="00BE0D1E" w:rsidRPr="00BE0D1E" w:rsidRDefault="00BE0D1E" w:rsidP="00BE0D1E">
      <w:pPr>
        <w:jc w:val="center"/>
        <w:rPr>
          <w:b/>
          <w:szCs w:val="26"/>
        </w:rPr>
      </w:pPr>
    </w:p>
    <w:p w:rsidR="00BE0D1E" w:rsidRPr="00BE0D1E" w:rsidRDefault="00BE0D1E" w:rsidP="00BE0D1E">
      <w:pPr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BE0D1E" w:rsidRPr="00BE0D1E" w:rsidRDefault="00BE0D1E" w:rsidP="00BE0D1E">
      <w:pPr>
        <w:jc w:val="center"/>
        <w:rPr>
          <w:b/>
          <w:szCs w:val="26"/>
        </w:rPr>
      </w:pP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 178 чел.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В Новицком сельском поселении количество дворовых территорий 5, что составляет около </w:t>
      </w:r>
      <w:smartTag w:uri="urn:schemas-microsoft-com:office:smarttags" w:element="metricconverter">
        <w:smartTagPr>
          <w:attr w:name="ProductID" w:val="15771,0 кв. м"/>
        </w:smartTagPr>
        <w:r w:rsidRPr="00BE0D1E">
          <w:rPr>
            <w:szCs w:val="26"/>
          </w:rPr>
          <w:t>15771,0 кв. м</w:t>
        </w:r>
      </w:smartTag>
      <w:r w:rsidRPr="00BE0D1E">
        <w:rPr>
          <w:szCs w:val="26"/>
        </w:rPr>
        <w:t>.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Дворы так же не обеспечены игровым оборудованием для детей до пяти лет, с набором необходимой мебели. Площадками для сбора ТБО имеются во всех дворах, но не </w:t>
      </w:r>
      <w:proofErr w:type="gramStart"/>
      <w:r w:rsidRPr="00BE0D1E">
        <w:rPr>
          <w:szCs w:val="26"/>
        </w:rPr>
        <w:t>дооборудованы</w:t>
      </w:r>
      <w:proofErr w:type="gramEnd"/>
      <w:r w:rsidRPr="00BE0D1E">
        <w:rPr>
          <w:szCs w:val="26"/>
        </w:rPr>
        <w:t xml:space="preserve">. 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BE0D1E" w:rsidRPr="00BE0D1E" w:rsidRDefault="00BE0D1E" w:rsidP="00BE0D1E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BE0D1E">
        <w:rPr>
          <w:szCs w:val="26"/>
        </w:rPr>
        <w:lastRenderedPageBreak/>
        <w:t>дворовых территорий, ремонта (устройства) дождевой канализации, установки детских площадок,   сегодня весьма актуальны.</w:t>
      </w:r>
    </w:p>
    <w:p w:rsidR="00BE0D1E" w:rsidRPr="00BE0D1E" w:rsidRDefault="00BE0D1E" w:rsidP="00BE0D1E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BE0D1E" w:rsidRPr="00BE0D1E" w:rsidRDefault="00BE0D1E" w:rsidP="00BE0D1E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BE0D1E" w:rsidRPr="00BE0D1E" w:rsidRDefault="00BE0D1E" w:rsidP="00BE0D1E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BE0D1E" w:rsidRPr="00BE0D1E" w:rsidRDefault="00BE0D1E" w:rsidP="00BE0D1E">
      <w:pPr>
        <w:ind w:firstLine="567"/>
        <w:jc w:val="both"/>
        <w:rPr>
          <w:szCs w:val="26"/>
        </w:rPr>
      </w:pPr>
      <w:r w:rsidRPr="00BE0D1E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BE0D1E" w:rsidRPr="00BE0D1E" w:rsidRDefault="00BE0D1E" w:rsidP="00BE0D1E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BE0D1E" w:rsidRPr="00BE0D1E" w:rsidRDefault="00BE0D1E" w:rsidP="00BE0D1E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7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BE0D1E" w:rsidRP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lastRenderedPageBreak/>
        <w:t>- повышение результативности реализации программы и эффективности использования бюджетных средств;</w:t>
      </w:r>
    </w:p>
    <w:p w:rsidR="00BE0D1E" w:rsidRDefault="00BE0D1E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676C71" w:rsidRPr="00BE0D1E" w:rsidRDefault="00676C71" w:rsidP="00BE0D1E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BE0D1E" w:rsidRPr="00BE0D1E" w:rsidRDefault="00BE0D1E" w:rsidP="00BE0D1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E0D1E">
        <w:rPr>
          <w:szCs w:val="26"/>
        </w:rPr>
        <w:t>Муниципальная программа «Формирование современной городской  среды на территории Новицкого сельского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BE0D1E" w:rsidRPr="00BE0D1E" w:rsidRDefault="00BE0D1E" w:rsidP="00BE0D1E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BE0D1E" w:rsidRPr="00BE0D1E" w:rsidRDefault="00BE0D1E" w:rsidP="00BE0D1E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территории.</w:t>
      </w: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BE0D1E" w:rsidRPr="00BE0D1E" w:rsidRDefault="00BE0D1E" w:rsidP="00BE0D1E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676C71" w:rsidRPr="00676C71" w:rsidRDefault="00676C71" w:rsidP="00676C71">
      <w:pPr>
        <w:autoSpaceDE w:val="0"/>
        <w:autoSpaceDN w:val="0"/>
        <w:adjustRightInd w:val="0"/>
        <w:ind w:firstLine="709"/>
        <w:jc w:val="both"/>
        <w:rPr>
          <w:i/>
          <w:sz w:val="20"/>
        </w:rPr>
      </w:pPr>
      <w:r w:rsidRPr="00676C71">
        <w:rPr>
          <w:i/>
          <w:sz w:val="20"/>
        </w:rPr>
        <w:t>(</w:t>
      </w:r>
      <w:r w:rsidRPr="00BE0D1E">
        <w:rPr>
          <w:i/>
          <w:sz w:val="20"/>
          <w:lang w:eastAsia="en-US"/>
        </w:rPr>
        <w:t xml:space="preserve">раздел </w:t>
      </w:r>
      <w:r>
        <w:rPr>
          <w:i/>
          <w:sz w:val="20"/>
          <w:lang w:val="en-US" w:eastAsia="en-US"/>
        </w:rPr>
        <w:t>I</w:t>
      </w:r>
      <w:r>
        <w:rPr>
          <w:i/>
          <w:sz w:val="20"/>
          <w:lang w:val="en-US" w:eastAsia="en-US"/>
        </w:rPr>
        <w:t>II</w:t>
      </w:r>
      <w:r w:rsidRPr="00BE0D1E">
        <w:rPr>
          <w:i/>
          <w:sz w:val="20"/>
          <w:lang w:eastAsia="en-US"/>
        </w:rPr>
        <w:t xml:space="preserve"> </w:t>
      </w:r>
      <w:r w:rsidRPr="00676C71">
        <w:rPr>
          <w:i/>
          <w:sz w:val="20"/>
        </w:rPr>
        <w:t>в редакции постановления от 24.05.2018 № 23)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</w:t>
      </w:r>
      <w:proofErr w:type="gramStart"/>
      <w:r w:rsidRPr="00623277">
        <w:rPr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623277">
        <w:rPr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Доля финансового участия в рамках минимального и дополнительного перечня работ по благоустройству составляет не менее 5% от стоимости работ по благоустройству.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676C71" w:rsidRPr="00623277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676C71" w:rsidRDefault="00676C71" w:rsidP="00676C7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Правил благоустройства и содержания территории Новицкого сельского поселения.</w:t>
      </w:r>
    </w:p>
    <w:p w:rsidR="00676C71" w:rsidRDefault="00676C71" w:rsidP="00676C71">
      <w:pPr>
        <w:autoSpaceDE w:val="0"/>
        <w:autoSpaceDN w:val="0"/>
        <w:adjustRightInd w:val="0"/>
        <w:jc w:val="both"/>
        <w:rPr>
          <w:szCs w:val="26"/>
        </w:rPr>
      </w:pPr>
    </w:p>
    <w:p w:rsidR="00BE0D1E" w:rsidRPr="00BE0D1E" w:rsidRDefault="00BE0D1E" w:rsidP="00676C71">
      <w:pPr>
        <w:autoSpaceDE w:val="0"/>
        <w:autoSpaceDN w:val="0"/>
        <w:adjustRightInd w:val="0"/>
        <w:jc w:val="both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IV</w:t>
      </w:r>
      <w:r w:rsidRPr="00BE0D1E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BE0D1E" w:rsidRPr="00BE0D1E" w:rsidRDefault="00BE0D1E" w:rsidP="00BE0D1E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  <w:r w:rsidRPr="00BE0D1E">
        <w:rPr>
          <w:i/>
          <w:sz w:val="20"/>
          <w:lang w:eastAsia="en-US"/>
        </w:rPr>
        <w:t xml:space="preserve">(раздел </w:t>
      </w:r>
      <w:r w:rsidRPr="00BE0D1E">
        <w:rPr>
          <w:i/>
          <w:sz w:val="20"/>
          <w:lang w:val="en-US" w:eastAsia="en-US"/>
        </w:rPr>
        <w:t>IV</w:t>
      </w:r>
      <w:r w:rsidRPr="00BE0D1E">
        <w:rPr>
          <w:i/>
          <w:sz w:val="20"/>
          <w:lang w:eastAsia="en-US"/>
        </w:rPr>
        <w:t xml:space="preserve"> в редакции постановления от 14.12.2017 № 62, от 06.02.2018 № 9</w:t>
      </w:r>
      <w:r w:rsidR="00173ACA">
        <w:rPr>
          <w:i/>
          <w:sz w:val="20"/>
          <w:lang w:eastAsia="en-US"/>
        </w:rPr>
        <w:t>, от 24.05.2018 № 23</w:t>
      </w:r>
      <w:r w:rsidRPr="00BE0D1E">
        <w:rPr>
          <w:i/>
          <w:sz w:val="20"/>
          <w:lang w:eastAsia="en-US"/>
        </w:rPr>
        <w:t>)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8"/>
        <w:gridCol w:w="1417"/>
        <w:gridCol w:w="1418"/>
        <w:gridCol w:w="1417"/>
        <w:gridCol w:w="1418"/>
      </w:tblGrid>
      <w:tr w:rsidR="00173ACA" w:rsidRPr="00623277" w:rsidTr="00027A2A">
        <w:tc>
          <w:tcPr>
            <w:tcW w:w="2660" w:type="dxa"/>
          </w:tcPr>
          <w:p w:rsidR="00173ACA" w:rsidRPr="00623277" w:rsidRDefault="00173ACA" w:rsidP="00027A2A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173ACA" w:rsidRPr="00623277" w:rsidTr="00027A2A">
        <w:tc>
          <w:tcPr>
            <w:tcW w:w="2660" w:type="dxa"/>
          </w:tcPr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Федеральный и</w:t>
            </w:r>
          </w:p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Краевой бюджет</w:t>
            </w:r>
          </w:p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1762,42</w:t>
            </w:r>
          </w:p>
          <w:p w:rsidR="00173ACA" w:rsidRPr="00623277" w:rsidRDefault="00173ACA" w:rsidP="00173AC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240,33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</w:tr>
      <w:tr w:rsidR="00173ACA" w:rsidRPr="00623277" w:rsidTr="00027A2A">
        <w:tc>
          <w:tcPr>
            <w:tcW w:w="2660" w:type="dxa"/>
          </w:tcPr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60,08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</w:tr>
      <w:tr w:rsidR="00173ACA" w:rsidRPr="00623277" w:rsidTr="00027A2A">
        <w:tc>
          <w:tcPr>
            <w:tcW w:w="2660" w:type="dxa"/>
          </w:tcPr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</w:tr>
      <w:tr w:rsidR="00173ACA" w:rsidRPr="00623277" w:rsidTr="00027A2A">
        <w:tc>
          <w:tcPr>
            <w:tcW w:w="2660" w:type="dxa"/>
          </w:tcPr>
          <w:p w:rsidR="00173ACA" w:rsidRPr="00623277" w:rsidRDefault="00173ACA" w:rsidP="00027A2A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2062,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173ACA" w:rsidRPr="00623277" w:rsidRDefault="00173ACA" w:rsidP="00027A2A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</w:tr>
    </w:tbl>
    <w:p w:rsidR="00BE0D1E" w:rsidRPr="00BE0D1E" w:rsidRDefault="00BE0D1E" w:rsidP="00BE0D1E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</w:p>
    <w:p w:rsidR="00BE0D1E" w:rsidRPr="00BE0D1E" w:rsidRDefault="00BE0D1E" w:rsidP="00BE0D1E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BE0D1E" w:rsidRPr="00BE0D1E" w:rsidRDefault="00BE0D1E" w:rsidP="00BE0D1E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BE0D1E" w:rsidRPr="00BE0D1E" w:rsidRDefault="00BE0D1E" w:rsidP="00BE0D1E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BE0D1E">
        <w:rPr>
          <w:szCs w:val="26"/>
        </w:rPr>
        <w:t>Включение</w:t>
      </w:r>
      <w:proofErr w:type="gramEnd"/>
      <w:r w:rsidRPr="00BE0D1E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792"/>
      </w:tblGrid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E0D1E">
              <w:rPr>
                <w:sz w:val="24"/>
                <w:szCs w:val="24"/>
              </w:rPr>
              <w:t>п</w:t>
            </w:r>
            <w:proofErr w:type="gramEnd"/>
            <w:r w:rsidRPr="00BE0D1E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Наименование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Cs w:val="26"/>
              </w:rPr>
              <w:t xml:space="preserve">Ожидаемый конечный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результат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 (краткое описание)</w:t>
            </w: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август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Изготовление (составление) паспортов благоустройства</w:t>
            </w: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до августа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379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Разработка и принятие правового акта о создании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август 2017 г.</w:t>
            </w:r>
          </w:p>
        </w:tc>
        <w:tc>
          <w:tcPr>
            <w:tcW w:w="379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4.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Принятие новых</w:t>
            </w:r>
            <w:r w:rsidRPr="00BE0D1E">
              <w:rPr>
                <w:sz w:val="22"/>
                <w:szCs w:val="22"/>
              </w:rPr>
              <w:t xml:space="preserve"> </w:t>
            </w:r>
            <w:r w:rsidRPr="00BE0D1E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ноябрь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комплексного благоустройства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дворовых территорий, включая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благоустройство дворовых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проездов, освещение дворовых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территорий, сохранение и увеличение числа озелененных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организаций в реализацию мероприятий по благоустройству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территорий поселения</w:t>
            </w: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5.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Благоустройство дворовых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BE0D1E" w:rsidRPr="00BE0D1E" w:rsidTr="0019478A">
        <w:tc>
          <w:tcPr>
            <w:tcW w:w="54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6.</w:t>
            </w:r>
          </w:p>
        </w:tc>
        <w:tc>
          <w:tcPr>
            <w:tcW w:w="33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BE0D1E" w:rsidRPr="00BE0D1E" w:rsidRDefault="00BE0D1E" w:rsidP="00BE0D1E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BE0D1E" w:rsidRPr="00BE0D1E" w:rsidRDefault="00BE0D1E" w:rsidP="00BE0D1E">
      <w:pPr>
        <w:autoSpaceDE w:val="0"/>
        <w:autoSpaceDN w:val="0"/>
        <w:adjustRightInd w:val="0"/>
        <w:rPr>
          <w:szCs w:val="26"/>
        </w:rPr>
      </w:pPr>
    </w:p>
    <w:p w:rsidR="00BE0D1E" w:rsidRPr="00BE0D1E" w:rsidRDefault="00BE0D1E" w:rsidP="00BE0D1E">
      <w:pPr>
        <w:rPr>
          <w:szCs w:val="26"/>
        </w:rPr>
      </w:pPr>
      <w:r w:rsidRPr="00BE0D1E">
        <w:rPr>
          <w:szCs w:val="26"/>
        </w:rPr>
        <w:br w:type="page"/>
      </w:r>
    </w:p>
    <w:p w:rsidR="00173ACA" w:rsidRPr="00623277" w:rsidRDefault="00173ACA" w:rsidP="00173ACA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173ACA" w:rsidRPr="00623277" w:rsidRDefault="00173ACA" w:rsidP="00173ACA">
      <w:pPr>
        <w:ind w:left="4678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173ACA" w:rsidRPr="00623277" w:rsidRDefault="00173ACA" w:rsidP="00173ACA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173ACA" w:rsidRPr="00623277" w:rsidRDefault="00173ACA" w:rsidP="00173ACA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173ACA" w:rsidRPr="006616A1" w:rsidRDefault="00173ACA" w:rsidP="00173ACA">
      <w:pPr>
        <w:ind w:left="4678"/>
        <w:jc w:val="center"/>
        <w:rPr>
          <w:i/>
          <w:szCs w:val="26"/>
        </w:rPr>
      </w:pPr>
      <w:r w:rsidRPr="006616A1">
        <w:rPr>
          <w:i/>
          <w:szCs w:val="26"/>
        </w:rPr>
        <w:t xml:space="preserve">(в редакции от </w:t>
      </w:r>
      <w:r>
        <w:rPr>
          <w:i/>
          <w:szCs w:val="26"/>
        </w:rPr>
        <w:t>24</w:t>
      </w:r>
      <w:r w:rsidRPr="006616A1">
        <w:rPr>
          <w:i/>
          <w:szCs w:val="26"/>
        </w:rPr>
        <w:t>.05.2018 № 23)</w:t>
      </w:r>
    </w:p>
    <w:p w:rsidR="00173ACA" w:rsidRPr="00623277" w:rsidRDefault="00173ACA" w:rsidP="00173ACA">
      <w:pPr>
        <w:rPr>
          <w:rFonts w:eastAsia="Calibri"/>
          <w:bCs/>
          <w:color w:val="FF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0"/>
        <w:gridCol w:w="1820"/>
        <w:gridCol w:w="1260"/>
        <w:gridCol w:w="1047"/>
        <w:gridCol w:w="573"/>
        <w:gridCol w:w="1260"/>
        <w:gridCol w:w="1002"/>
        <w:gridCol w:w="258"/>
        <w:gridCol w:w="1443"/>
      </w:tblGrid>
      <w:tr w:rsidR="00173ACA" w:rsidRPr="00623277" w:rsidTr="00027A2A">
        <w:tc>
          <w:tcPr>
            <w:tcW w:w="9423" w:type="dxa"/>
            <w:gridSpan w:val="10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73ACA" w:rsidRPr="00623277" w:rsidTr="00027A2A">
        <w:tc>
          <w:tcPr>
            <w:tcW w:w="600" w:type="dxa"/>
            <w:vMerge w:val="restart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1980" w:type="dxa"/>
            <w:gridSpan w:val="2"/>
            <w:vMerge w:val="restart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73ACA" w:rsidRPr="00623277" w:rsidTr="00027A2A">
        <w:tc>
          <w:tcPr>
            <w:tcW w:w="600" w:type="dxa"/>
            <w:vMerge/>
          </w:tcPr>
          <w:p w:rsidR="00173ACA" w:rsidRPr="00623277" w:rsidRDefault="00173ACA" w:rsidP="00027A2A">
            <w:pPr>
              <w:rPr>
                <w:rFonts w:eastAsia="Calibri"/>
                <w:szCs w:val="26"/>
              </w:rPr>
            </w:pPr>
          </w:p>
        </w:tc>
        <w:tc>
          <w:tcPr>
            <w:tcW w:w="1980" w:type="dxa"/>
            <w:gridSpan w:val="2"/>
            <w:vMerge/>
          </w:tcPr>
          <w:p w:rsidR="00173ACA" w:rsidRPr="00623277" w:rsidRDefault="00173ACA" w:rsidP="00027A2A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73ACA" w:rsidRPr="00623277" w:rsidRDefault="00173ACA" w:rsidP="00027A2A">
            <w:pPr>
              <w:rPr>
                <w:rFonts w:eastAsia="Calibri"/>
                <w:szCs w:val="26"/>
              </w:rPr>
            </w:pP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</w:t>
            </w:r>
            <w:r w:rsidRPr="00623277">
              <w:rPr>
                <w:szCs w:val="26"/>
              </w:rPr>
              <w:lastRenderedPageBreak/>
              <w:t xml:space="preserve">18 и ул.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да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73ACA" w:rsidRPr="00623277" w:rsidTr="00027A2A">
        <w:tc>
          <w:tcPr>
            <w:tcW w:w="60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5</w:t>
            </w:r>
          </w:p>
        </w:tc>
        <w:tc>
          <w:tcPr>
            <w:tcW w:w="198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173ACA" w:rsidRPr="00623277" w:rsidTr="00027A2A">
        <w:tc>
          <w:tcPr>
            <w:tcW w:w="9423" w:type="dxa"/>
            <w:gridSpan w:val="10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173ACA" w:rsidRPr="00623277" w:rsidTr="00027A2A">
        <w:tc>
          <w:tcPr>
            <w:tcW w:w="7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4127" w:type="dxa"/>
            <w:gridSpan w:val="3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173ACA" w:rsidRPr="00623277" w:rsidTr="00027A2A">
        <w:tc>
          <w:tcPr>
            <w:tcW w:w="7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173ACA" w:rsidRPr="00623277" w:rsidTr="00027A2A">
        <w:tc>
          <w:tcPr>
            <w:tcW w:w="7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  <w:vAlign w:val="center"/>
          </w:tcPr>
          <w:p w:rsidR="00173ACA" w:rsidRPr="00623277" w:rsidRDefault="00173ACA" w:rsidP="00027A2A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благоустройство площади (асфальтирование);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устройство (реконструкция) пешеходных дорожек;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освещение;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оборудование детских и спортивных площадок</w:t>
            </w:r>
          </w:p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2018-2019</w:t>
            </w:r>
          </w:p>
        </w:tc>
      </w:tr>
      <w:tr w:rsidR="00173ACA" w:rsidRPr="00623277" w:rsidTr="00027A2A">
        <w:tc>
          <w:tcPr>
            <w:tcW w:w="760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127" w:type="dxa"/>
            <w:gridSpan w:val="3"/>
            <w:vAlign w:val="center"/>
          </w:tcPr>
          <w:p w:rsidR="00173ACA" w:rsidRPr="00623277" w:rsidRDefault="00173ACA" w:rsidP="00027A2A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623277">
              <w:rPr>
                <w:szCs w:val="26"/>
              </w:rPr>
              <w:t>Партизанская</w:t>
            </w:r>
            <w:proofErr w:type="gramEnd"/>
            <w:r w:rsidRPr="00623277">
              <w:rPr>
                <w:szCs w:val="26"/>
              </w:rPr>
              <w:t xml:space="preserve"> (Водный источник)</w:t>
            </w:r>
          </w:p>
        </w:tc>
        <w:tc>
          <w:tcPr>
            <w:tcW w:w="2835" w:type="dxa"/>
            <w:gridSpan w:val="3"/>
          </w:tcPr>
          <w:p w:rsidR="00173ACA" w:rsidRPr="00623277" w:rsidRDefault="00173ACA" w:rsidP="00027A2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173ACA" w:rsidRPr="00623277" w:rsidRDefault="00173ACA" w:rsidP="00027A2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173ACA" w:rsidRPr="00623277" w:rsidRDefault="00173ACA" w:rsidP="00027A2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173ACA" w:rsidRPr="00623277" w:rsidRDefault="00173ACA" w:rsidP="00027A2A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73ACA" w:rsidRPr="00623277" w:rsidRDefault="00173ACA" w:rsidP="00027A2A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173ACA" w:rsidRDefault="00173ACA" w:rsidP="00173ACA">
      <w:pPr>
        <w:jc w:val="center"/>
        <w:rPr>
          <w:b/>
          <w:szCs w:val="26"/>
        </w:rPr>
      </w:pPr>
    </w:p>
    <w:p w:rsidR="00173ACA" w:rsidRDefault="00173ACA" w:rsidP="00173ACA">
      <w:pPr>
        <w:jc w:val="center"/>
        <w:rPr>
          <w:b/>
          <w:szCs w:val="26"/>
        </w:rPr>
      </w:pPr>
    </w:p>
    <w:p w:rsidR="00173ACA" w:rsidRDefault="00173ACA" w:rsidP="00173ACA">
      <w:pPr>
        <w:jc w:val="center"/>
        <w:rPr>
          <w:b/>
          <w:szCs w:val="26"/>
        </w:rPr>
      </w:pPr>
    </w:p>
    <w:p w:rsidR="00173ACA" w:rsidRPr="00623277" w:rsidRDefault="00173ACA" w:rsidP="00173ACA">
      <w:pPr>
        <w:jc w:val="center"/>
        <w:rPr>
          <w:b/>
          <w:szCs w:val="26"/>
        </w:rPr>
      </w:pPr>
    </w:p>
    <w:p w:rsidR="00173ACA" w:rsidRPr="00623277" w:rsidRDefault="00173ACA" w:rsidP="00173ACA">
      <w:pPr>
        <w:jc w:val="center"/>
        <w:rPr>
          <w:b/>
          <w:szCs w:val="26"/>
        </w:rPr>
      </w:pPr>
      <w:r w:rsidRPr="00623277">
        <w:rPr>
          <w:b/>
          <w:szCs w:val="26"/>
        </w:rPr>
        <w:lastRenderedPageBreak/>
        <w:t xml:space="preserve">ПЕРЕЧЕНЬ </w:t>
      </w:r>
    </w:p>
    <w:p w:rsidR="00173ACA" w:rsidRPr="00623277" w:rsidRDefault="00173ACA" w:rsidP="00173ACA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173ACA" w:rsidRPr="00623277" w:rsidRDefault="00173ACA" w:rsidP="00173ACA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173ACA" w:rsidRPr="00623277" w:rsidTr="00027A2A">
        <w:trPr>
          <w:trHeight w:val="654"/>
        </w:trPr>
        <w:tc>
          <w:tcPr>
            <w:tcW w:w="680" w:type="dxa"/>
          </w:tcPr>
          <w:p w:rsidR="00173ACA" w:rsidRPr="00623277" w:rsidRDefault="00173ACA" w:rsidP="00027A2A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173ACA" w:rsidRPr="00623277" w:rsidRDefault="00173ACA" w:rsidP="00027A2A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173ACA" w:rsidRPr="00623277" w:rsidRDefault="00173ACA" w:rsidP="00027A2A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73ACA" w:rsidRPr="00623277" w:rsidRDefault="00173ACA" w:rsidP="00027A2A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623277">
              <w:rPr>
                <w:rFonts w:eastAsia="Calibri"/>
                <w:szCs w:val="26"/>
              </w:rPr>
              <w:t>Примавтодор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15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</w:t>
            </w:r>
            <w:proofErr w:type="spellStart"/>
            <w:r w:rsidRPr="00623277">
              <w:rPr>
                <w:rFonts w:eastAsia="Calibri"/>
                <w:szCs w:val="26"/>
              </w:rPr>
              <w:t>Кильян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173ACA" w:rsidRPr="00623277" w:rsidTr="00027A2A">
        <w:trPr>
          <w:trHeight w:val="425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</w:t>
            </w:r>
            <w:proofErr w:type="gramStart"/>
            <w:r w:rsidRPr="00623277">
              <w:rPr>
                <w:rFonts w:eastAsia="Calibri"/>
                <w:szCs w:val="26"/>
              </w:rPr>
              <w:t>а ООО</w:t>
            </w:r>
            <w:proofErr w:type="gramEnd"/>
            <w:r w:rsidRPr="00623277">
              <w:rPr>
                <w:rFonts w:eastAsia="Calibri"/>
                <w:szCs w:val="26"/>
              </w:rPr>
              <w:t xml:space="preserve">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173ACA" w:rsidRPr="00623277" w:rsidTr="00027A2A">
        <w:trPr>
          <w:trHeight w:val="352"/>
        </w:trPr>
        <w:tc>
          <w:tcPr>
            <w:tcW w:w="680" w:type="dxa"/>
            <w:vAlign w:val="center"/>
          </w:tcPr>
          <w:p w:rsidR="00173ACA" w:rsidRPr="00623277" w:rsidRDefault="00173ACA" w:rsidP="00027A2A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173ACA" w:rsidRPr="00623277" w:rsidRDefault="00173ACA" w:rsidP="00027A2A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173ACA" w:rsidRPr="00623277" w:rsidRDefault="00173ACA" w:rsidP="00173ACA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173ACA" w:rsidRPr="00623277" w:rsidRDefault="00173ACA" w:rsidP="00173ACA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73ACA" w:rsidRPr="00623277" w:rsidRDefault="00173ACA" w:rsidP="00173AC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173ACA" w:rsidRPr="00623277" w:rsidRDefault="00173ACA" w:rsidP="00173ACA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73ACA" w:rsidRPr="00623277" w:rsidRDefault="00173ACA" w:rsidP="00173ACA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173ACA" w:rsidRPr="00623277" w:rsidRDefault="00173ACA" w:rsidP="00173ACA">
      <w:pPr>
        <w:ind w:left="4962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173ACA" w:rsidRPr="00623277" w:rsidRDefault="00173ACA" w:rsidP="00173ACA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173ACA" w:rsidRPr="00623277" w:rsidRDefault="00173ACA" w:rsidP="00173ACA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173ACA" w:rsidRPr="006616A1" w:rsidRDefault="00173ACA" w:rsidP="00173ACA">
      <w:pPr>
        <w:ind w:left="4678"/>
        <w:jc w:val="center"/>
        <w:rPr>
          <w:i/>
          <w:szCs w:val="26"/>
        </w:rPr>
      </w:pPr>
      <w:r w:rsidRPr="006616A1">
        <w:rPr>
          <w:i/>
          <w:szCs w:val="26"/>
        </w:rPr>
        <w:t xml:space="preserve">(в редакции от </w:t>
      </w:r>
      <w:r>
        <w:rPr>
          <w:i/>
          <w:szCs w:val="26"/>
        </w:rPr>
        <w:t>24</w:t>
      </w:r>
      <w:r w:rsidRPr="006616A1">
        <w:rPr>
          <w:i/>
          <w:szCs w:val="26"/>
        </w:rPr>
        <w:t>.05.2018 № 23)</w:t>
      </w:r>
    </w:p>
    <w:p w:rsidR="00173ACA" w:rsidRPr="00623277" w:rsidRDefault="00173ACA" w:rsidP="00173ACA">
      <w:pPr>
        <w:autoSpaceDE w:val="0"/>
        <w:autoSpaceDN w:val="0"/>
        <w:adjustRightInd w:val="0"/>
        <w:jc w:val="center"/>
        <w:rPr>
          <w:szCs w:val="26"/>
        </w:rPr>
      </w:pPr>
    </w:p>
    <w:p w:rsidR="00173ACA" w:rsidRPr="00623277" w:rsidRDefault="00173ACA" w:rsidP="00173ACA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73ACA" w:rsidRPr="00623277" w:rsidRDefault="00173ACA" w:rsidP="00173ACA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73ACA" w:rsidRPr="00623277" w:rsidRDefault="00173ACA" w:rsidP="00173ACA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p w:rsidR="00173ACA" w:rsidRPr="00623277" w:rsidRDefault="00173ACA" w:rsidP="00173ACA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173ACA" w:rsidRPr="00623277" w:rsidTr="00027A2A">
        <w:trPr>
          <w:trHeight w:val="465"/>
        </w:trPr>
        <w:tc>
          <w:tcPr>
            <w:tcW w:w="566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№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3277">
              <w:rPr>
                <w:sz w:val="24"/>
                <w:szCs w:val="24"/>
              </w:rPr>
              <w:t>п</w:t>
            </w:r>
            <w:proofErr w:type="gramEnd"/>
            <w:r w:rsidRPr="00623277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05" w:type="dxa"/>
            <w:gridSpan w:val="5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Значения показателей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60%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3.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5.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0%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41%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173ACA" w:rsidRPr="00623277" w:rsidTr="00027A2A">
        <w:trPr>
          <w:trHeight w:val="285"/>
        </w:trPr>
        <w:tc>
          <w:tcPr>
            <w:tcW w:w="56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85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  <w:tc>
          <w:tcPr>
            <w:tcW w:w="962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</w:tbl>
    <w:p w:rsidR="00173ACA" w:rsidRPr="009B6A50" w:rsidRDefault="00173ACA" w:rsidP="00173ACA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73ACA" w:rsidRDefault="00173ACA" w:rsidP="00BE0D1E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73ACA" w:rsidSect="00173A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0D1E" w:rsidRPr="00BE0D1E" w:rsidRDefault="00BE0D1E" w:rsidP="00BE0D1E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BE0D1E" w:rsidRPr="00BE0D1E" w:rsidRDefault="00BE0D1E" w:rsidP="00BE0D1E">
      <w:pPr>
        <w:ind w:left="7655"/>
        <w:jc w:val="center"/>
        <w:rPr>
          <w:szCs w:val="26"/>
        </w:rPr>
      </w:pPr>
      <w:r w:rsidRPr="00BE0D1E">
        <w:rPr>
          <w:szCs w:val="26"/>
        </w:rPr>
        <w:t>к Муниципальной программе</w:t>
      </w:r>
    </w:p>
    <w:p w:rsidR="00BE0D1E" w:rsidRPr="00BE0D1E" w:rsidRDefault="00BE0D1E" w:rsidP="00BE0D1E">
      <w:pPr>
        <w:ind w:left="7655"/>
        <w:jc w:val="center"/>
        <w:rPr>
          <w:szCs w:val="26"/>
        </w:rPr>
      </w:pPr>
      <w:r w:rsidRPr="00BE0D1E">
        <w:rPr>
          <w:szCs w:val="26"/>
        </w:rPr>
        <w:t xml:space="preserve">«Формирование </w:t>
      </w:r>
      <w:proofErr w:type="gramStart"/>
      <w:r w:rsidRPr="00BE0D1E">
        <w:rPr>
          <w:szCs w:val="26"/>
        </w:rPr>
        <w:t>современной</w:t>
      </w:r>
      <w:proofErr w:type="gramEnd"/>
      <w:r w:rsidRPr="00BE0D1E">
        <w:rPr>
          <w:szCs w:val="26"/>
        </w:rPr>
        <w:t xml:space="preserve"> городской</w:t>
      </w:r>
    </w:p>
    <w:p w:rsidR="00BE0D1E" w:rsidRPr="00BE0D1E" w:rsidRDefault="00BE0D1E" w:rsidP="00BE0D1E">
      <w:pPr>
        <w:ind w:left="7655"/>
        <w:jc w:val="center"/>
        <w:rPr>
          <w:szCs w:val="26"/>
        </w:rPr>
      </w:pPr>
      <w:r w:rsidRPr="00BE0D1E">
        <w:rPr>
          <w:szCs w:val="26"/>
        </w:rPr>
        <w:t>среды на территории Новицкого сельского  поселения Партизанского муниципального района</w:t>
      </w:r>
    </w:p>
    <w:p w:rsidR="00BE0D1E" w:rsidRPr="00BE0D1E" w:rsidRDefault="00BE0D1E" w:rsidP="00BE0D1E">
      <w:pPr>
        <w:ind w:left="7655"/>
        <w:jc w:val="center"/>
        <w:rPr>
          <w:szCs w:val="26"/>
        </w:rPr>
      </w:pPr>
      <w:r w:rsidRPr="00BE0D1E">
        <w:rPr>
          <w:szCs w:val="26"/>
        </w:rPr>
        <w:t xml:space="preserve">на 2018-2022 </w:t>
      </w:r>
      <w:proofErr w:type="spellStart"/>
      <w:proofErr w:type="gramStart"/>
      <w:r w:rsidRPr="00BE0D1E">
        <w:rPr>
          <w:szCs w:val="26"/>
        </w:rPr>
        <w:t>гг</w:t>
      </w:r>
      <w:proofErr w:type="spellEnd"/>
      <w:proofErr w:type="gramEnd"/>
      <w:r w:rsidRPr="00BE0D1E">
        <w:rPr>
          <w:szCs w:val="26"/>
        </w:rPr>
        <w:t>»</w:t>
      </w:r>
    </w:p>
    <w:p w:rsidR="00BE0D1E" w:rsidRPr="00BE0D1E" w:rsidRDefault="00BE0D1E" w:rsidP="00BE0D1E">
      <w:pPr>
        <w:ind w:left="7655"/>
        <w:jc w:val="center"/>
        <w:rPr>
          <w:i/>
          <w:szCs w:val="26"/>
        </w:rPr>
      </w:pPr>
      <w:r w:rsidRPr="00BE0D1E">
        <w:rPr>
          <w:i/>
          <w:szCs w:val="26"/>
        </w:rPr>
        <w:t>(в редакции от 06.02.2018 № 9)</w:t>
      </w:r>
    </w:p>
    <w:p w:rsidR="00BE0D1E" w:rsidRPr="00BE0D1E" w:rsidRDefault="00BE0D1E" w:rsidP="00BE0D1E">
      <w:pPr>
        <w:ind w:left="7655"/>
        <w:jc w:val="center"/>
        <w:rPr>
          <w:szCs w:val="26"/>
        </w:rPr>
      </w:pP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BE0D1E" w:rsidRPr="00BE0D1E" w:rsidTr="0019478A">
        <w:trPr>
          <w:trHeight w:val="405"/>
        </w:trPr>
        <w:tc>
          <w:tcPr>
            <w:tcW w:w="2235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BE0D1E" w:rsidRPr="00BE0D1E" w:rsidTr="0019478A">
        <w:trPr>
          <w:trHeight w:val="495"/>
        </w:trPr>
        <w:tc>
          <w:tcPr>
            <w:tcW w:w="2235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E0D1E" w:rsidRPr="00BE0D1E" w:rsidTr="0019478A">
        <w:trPr>
          <w:trHeight w:val="409"/>
        </w:trPr>
        <w:tc>
          <w:tcPr>
            <w:tcW w:w="14786" w:type="dxa"/>
            <w:gridSpan w:val="7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BE0D1E" w:rsidRPr="00BE0D1E" w:rsidTr="0019478A">
        <w:trPr>
          <w:trHeight w:val="3392"/>
        </w:trPr>
        <w:tc>
          <w:tcPr>
            <w:tcW w:w="2235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дворовых территорий (приложение № 1)</w:t>
            </w:r>
          </w:p>
        </w:tc>
        <w:tc>
          <w:tcPr>
            <w:tcW w:w="212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BE0D1E" w:rsidRPr="00BE0D1E" w:rsidTr="0019478A">
        <w:trPr>
          <w:trHeight w:val="549"/>
        </w:trPr>
        <w:tc>
          <w:tcPr>
            <w:tcW w:w="14786" w:type="dxa"/>
            <w:gridSpan w:val="7"/>
          </w:tcPr>
          <w:p w:rsidR="00BE0D1E" w:rsidRPr="00BE0D1E" w:rsidRDefault="00BE0D1E" w:rsidP="00BE0D1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BE0D1E" w:rsidRPr="00BE0D1E" w:rsidTr="0019478A">
        <w:trPr>
          <w:trHeight w:val="407"/>
        </w:trPr>
        <w:tc>
          <w:tcPr>
            <w:tcW w:w="2235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общественной территории </w:t>
            </w:r>
            <w:r w:rsidRPr="00BE0D1E">
              <w:rPr>
                <w:sz w:val="24"/>
                <w:szCs w:val="24"/>
              </w:rPr>
              <w:lastRenderedPageBreak/>
              <w:t>(приложение № 1)</w:t>
            </w:r>
          </w:p>
        </w:tc>
        <w:tc>
          <w:tcPr>
            <w:tcW w:w="212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-администрация Новицкого сельского </w:t>
            </w:r>
            <w:r w:rsidRPr="00BE0D1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увеличение количества благоустроенных </w:t>
            </w:r>
            <w:r w:rsidRPr="00BE0D1E">
              <w:rPr>
                <w:sz w:val="24"/>
                <w:szCs w:val="24"/>
              </w:rPr>
              <w:lastRenderedPageBreak/>
              <w:t>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 устройство (реконструкция) пешеходных дорожек;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 xml:space="preserve">-количество реализованных комплексных </w:t>
            </w:r>
            <w:r w:rsidRPr="00BE0D1E">
              <w:rPr>
                <w:sz w:val="24"/>
                <w:szCs w:val="24"/>
              </w:rPr>
              <w:lastRenderedPageBreak/>
              <w:t>проектов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BE0D1E" w:rsidRPr="00BE0D1E" w:rsidTr="0019478A">
        <w:trPr>
          <w:trHeight w:val="407"/>
        </w:trPr>
        <w:tc>
          <w:tcPr>
            <w:tcW w:w="14786" w:type="dxa"/>
            <w:gridSpan w:val="7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BE0D1E" w:rsidRPr="00BE0D1E" w:rsidTr="0019478A">
        <w:trPr>
          <w:trHeight w:val="407"/>
        </w:trPr>
        <w:tc>
          <w:tcPr>
            <w:tcW w:w="2235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BE0D1E" w:rsidRPr="00BE0D1E" w:rsidTr="0019478A">
        <w:trPr>
          <w:trHeight w:val="407"/>
        </w:trPr>
        <w:tc>
          <w:tcPr>
            <w:tcW w:w="14786" w:type="dxa"/>
            <w:gridSpan w:val="7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BE0D1E" w:rsidRPr="00BE0D1E" w:rsidTr="0019478A">
        <w:trPr>
          <w:trHeight w:val="407"/>
        </w:trPr>
        <w:tc>
          <w:tcPr>
            <w:tcW w:w="2235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общественная </w:t>
            </w:r>
            <w:r w:rsidRPr="00BE0D1E">
              <w:rPr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-количество благоустроенных дворовых территорий;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BE0D1E" w:rsidRPr="00BE0D1E" w:rsidTr="0019478A">
        <w:trPr>
          <w:trHeight w:val="407"/>
        </w:trPr>
        <w:tc>
          <w:tcPr>
            <w:tcW w:w="14786" w:type="dxa"/>
            <w:gridSpan w:val="7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BE0D1E" w:rsidRPr="00BE0D1E" w:rsidTr="0019478A">
        <w:trPr>
          <w:trHeight w:val="407"/>
        </w:trPr>
        <w:tc>
          <w:tcPr>
            <w:tcW w:w="2235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E0D1E" w:rsidRPr="00BE0D1E" w:rsidRDefault="00BE0D1E" w:rsidP="00BE0D1E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BE0D1E">
        <w:rPr>
          <w:color w:val="FF0000"/>
          <w:szCs w:val="26"/>
        </w:rPr>
        <w:t>______________________________</w:t>
      </w:r>
    </w:p>
    <w:p w:rsidR="00BE0D1E" w:rsidRPr="00BE0D1E" w:rsidRDefault="00BE0D1E" w:rsidP="00BE0D1E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BE0D1E" w:rsidRPr="00BE0D1E" w:rsidRDefault="00BE0D1E" w:rsidP="00BE0D1E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173ACA" w:rsidRPr="00623277" w:rsidRDefault="00173ACA" w:rsidP="00173ACA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173ACA" w:rsidRPr="00623277" w:rsidRDefault="00173ACA" w:rsidP="00173ACA">
      <w:pPr>
        <w:ind w:left="7371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173ACA" w:rsidRPr="00623277" w:rsidRDefault="00173ACA" w:rsidP="00173ACA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173ACA" w:rsidRPr="00623277" w:rsidRDefault="00173ACA" w:rsidP="00173ACA">
      <w:pPr>
        <w:ind w:left="7371"/>
        <w:jc w:val="center"/>
        <w:rPr>
          <w:szCs w:val="26"/>
        </w:rPr>
      </w:pPr>
      <w:r w:rsidRPr="00623277">
        <w:rPr>
          <w:szCs w:val="26"/>
        </w:rPr>
        <w:t>среды на территории Новицкого сельского поселения Партизанского муниципального района</w:t>
      </w:r>
    </w:p>
    <w:p w:rsidR="00173ACA" w:rsidRDefault="00173ACA" w:rsidP="00173ACA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173ACA" w:rsidRPr="00623277" w:rsidRDefault="00173ACA" w:rsidP="00173ACA">
      <w:pPr>
        <w:ind w:left="7371"/>
        <w:jc w:val="center"/>
        <w:rPr>
          <w:szCs w:val="26"/>
        </w:rPr>
      </w:pPr>
      <w:r w:rsidRPr="006616A1">
        <w:rPr>
          <w:i/>
          <w:szCs w:val="26"/>
        </w:rPr>
        <w:t xml:space="preserve">(в редакции от </w:t>
      </w:r>
      <w:r>
        <w:rPr>
          <w:i/>
          <w:szCs w:val="26"/>
        </w:rPr>
        <w:t>24</w:t>
      </w:r>
      <w:r w:rsidRPr="006616A1">
        <w:rPr>
          <w:i/>
          <w:szCs w:val="26"/>
        </w:rPr>
        <w:t>.05.2018 № 23)</w:t>
      </w:r>
    </w:p>
    <w:p w:rsidR="00173ACA" w:rsidRPr="00623277" w:rsidRDefault="00173ACA" w:rsidP="00173ACA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173ACA" w:rsidRPr="00623277" w:rsidRDefault="00173ACA" w:rsidP="00173ACA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173ACA" w:rsidRPr="00623277" w:rsidRDefault="00173ACA" w:rsidP="00173ACA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93"/>
        <w:gridCol w:w="693"/>
        <w:gridCol w:w="831"/>
        <w:gridCol w:w="876"/>
        <w:gridCol w:w="1279"/>
        <w:gridCol w:w="1248"/>
        <w:gridCol w:w="1248"/>
        <w:gridCol w:w="1248"/>
        <w:gridCol w:w="1249"/>
      </w:tblGrid>
      <w:tr w:rsidR="00173ACA" w:rsidRPr="00623277" w:rsidTr="00027A2A">
        <w:trPr>
          <w:trHeight w:val="416"/>
        </w:trPr>
        <w:tc>
          <w:tcPr>
            <w:tcW w:w="1908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Источник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 финансирования</w:t>
            </w:r>
          </w:p>
        </w:tc>
        <w:tc>
          <w:tcPr>
            <w:tcW w:w="3093" w:type="dxa"/>
            <w:gridSpan w:val="4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Код бюджетной классификации</w:t>
            </w:r>
          </w:p>
        </w:tc>
        <w:tc>
          <w:tcPr>
            <w:tcW w:w="6272" w:type="dxa"/>
            <w:gridSpan w:val="5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(тыс. руб.)</w:t>
            </w:r>
          </w:p>
        </w:tc>
      </w:tr>
      <w:tr w:rsidR="00173ACA" w:rsidRPr="00623277" w:rsidTr="00027A2A">
        <w:trPr>
          <w:trHeight w:val="324"/>
        </w:trPr>
        <w:tc>
          <w:tcPr>
            <w:tcW w:w="1908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663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ГРБС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623277">
              <w:rPr>
                <w:szCs w:val="26"/>
              </w:rPr>
              <w:t>Рз</w:t>
            </w:r>
            <w:proofErr w:type="spellEnd"/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623277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ЦСР</w:t>
            </w: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ВР</w:t>
            </w:r>
          </w:p>
        </w:tc>
        <w:tc>
          <w:tcPr>
            <w:tcW w:w="1279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 г.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 г.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 г.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 г.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 г.</w:t>
            </w: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3ACA" w:rsidRPr="00623277" w:rsidTr="00027A2A">
        <w:trPr>
          <w:trHeight w:val="196"/>
        </w:trPr>
        <w:tc>
          <w:tcPr>
            <w:tcW w:w="1908" w:type="dxa"/>
            <w:vMerge w:val="restart"/>
          </w:tcPr>
          <w:p w:rsidR="00173ACA" w:rsidRPr="00623277" w:rsidRDefault="00173ACA" w:rsidP="00027A2A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Формирование </w:t>
            </w:r>
            <w:proofErr w:type="gramStart"/>
            <w:r w:rsidRPr="00623277">
              <w:rPr>
                <w:szCs w:val="26"/>
              </w:rPr>
              <w:t>современной</w:t>
            </w:r>
            <w:proofErr w:type="gramEnd"/>
            <w:r w:rsidRPr="00623277">
              <w:rPr>
                <w:szCs w:val="26"/>
              </w:rPr>
              <w:t xml:space="preserve"> городской</w:t>
            </w:r>
          </w:p>
          <w:p w:rsidR="00173ACA" w:rsidRPr="00623277" w:rsidRDefault="00173ACA" w:rsidP="00027A2A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  среды на территории Новицкого сельского поселения на 2018-2022 гг.</w:t>
            </w:r>
          </w:p>
        </w:tc>
        <w:tc>
          <w:tcPr>
            <w:tcW w:w="1524" w:type="dxa"/>
            <w:vMerge w:val="restart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всего в том числе: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</w:tr>
      <w:tr w:rsidR="00173ACA" w:rsidRPr="00623277" w:rsidTr="00027A2A">
        <w:trPr>
          <w:trHeight w:val="196"/>
        </w:trPr>
        <w:tc>
          <w:tcPr>
            <w:tcW w:w="1908" w:type="dxa"/>
            <w:vMerge/>
          </w:tcPr>
          <w:p w:rsidR="00173ACA" w:rsidRPr="00623277" w:rsidRDefault="00173ACA" w:rsidP="00027A2A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Федеральный бюджет 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1762,42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</w:tr>
      <w:tr w:rsidR="00173ACA" w:rsidRPr="00623277" w:rsidTr="00027A2A">
        <w:trPr>
          <w:trHeight w:val="398"/>
        </w:trPr>
        <w:tc>
          <w:tcPr>
            <w:tcW w:w="1908" w:type="dxa"/>
            <w:vMerge/>
          </w:tcPr>
          <w:p w:rsidR="00173ACA" w:rsidRPr="00623277" w:rsidRDefault="00173ACA" w:rsidP="00027A2A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краевой бюджет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240,33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</w:p>
        </w:tc>
      </w:tr>
      <w:tr w:rsidR="00173ACA" w:rsidRPr="00623277" w:rsidTr="00027A2A">
        <w:trPr>
          <w:trHeight w:val="296"/>
        </w:trPr>
        <w:tc>
          <w:tcPr>
            <w:tcW w:w="1908" w:type="dxa"/>
            <w:vMerge/>
          </w:tcPr>
          <w:p w:rsidR="00173ACA" w:rsidRPr="00623277" w:rsidRDefault="00173ACA" w:rsidP="00027A2A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местный бюджет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60,08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9" w:type="dxa"/>
          </w:tcPr>
          <w:p w:rsidR="00173ACA" w:rsidRPr="00623277" w:rsidRDefault="00173ACA" w:rsidP="00027A2A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</w:tr>
      <w:tr w:rsidR="00173ACA" w:rsidRPr="00623277" w:rsidTr="00027A2A">
        <w:trPr>
          <w:trHeight w:val="716"/>
        </w:trPr>
        <w:tc>
          <w:tcPr>
            <w:tcW w:w="1908" w:type="dxa"/>
            <w:vMerge/>
          </w:tcPr>
          <w:p w:rsidR="00173ACA" w:rsidRPr="00623277" w:rsidRDefault="00173ACA" w:rsidP="00027A2A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Внебюджетные источники</w:t>
            </w: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9" w:type="dxa"/>
          </w:tcPr>
          <w:p w:rsidR="00173ACA" w:rsidRPr="00623277" w:rsidRDefault="00173ACA" w:rsidP="00027A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</w:tr>
    </w:tbl>
    <w:p w:rsidR="00173ACA" w:rsidRPr="00623277" w:rsidRDefault="00173ACA" w:rsidP="00173ACA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623277">
        <w:rPr>
          <w:szCs w:val="26"/>
        </w:rPr>
        <w:t>___________________________</w:t>
      </w:r>
    </w:p>
    <w:p w:rsidR="00173ACA" w:rsidRDefault="00173ACA" w:rsidP="00173ACA">
      <w:pPr>
        <w:rPr>
          <w:b/>
          <w:bCs/>
        </w:rPr>
      </w:pPr>
    </w:p>
    <w:p w:rsidR="00BE0D1E" w:rsidRPr="00BE0D1E" w:rsidRDefault="00BE0D1E" w:rsidP="00BE0D1E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BE0D1E" w:rsidRPr="00BE0D1E" w:rsidRDefault="00BE0D1E" w:rsidP="00BE0D1E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BE0D1E" w:rsidRPr="00BE0D1E" w:rsidRDefault="00BE0D1E" w:rsidP="00BE0D1E">
      <w:pPr>
        <w:ind w:left="7513"/>
        <w:jc w:val="center"/>
        <w:rPr>
          <w:szCs w:val="26"/>
        </w:rPr>
      </w:pPr>
      <w:r w:rsidRPr="00BE0D1E">
        <w:rPr>
          <w:szCs w:val="26"/>
        </w:rPr>
        <w:t>к Муниципальной программе</w:t>
      </w:r>
    </w:p>
    <w:p w:rsidR="00BE0D1E" w:rsidRPr="00BE0D1E" w:rsidRDefault="00BE0D1E" w:rsidP="00BE0D1E">
      <w:pPr>
        <w:ind w:left="7513"/>
        <w:jc w:val="center"/>
        <w:rPr>
          <w:szCs w:val="26"/>
        </w:rPr>
      </w:pPr>
      <w:r w:rsidRPr="00BE0D1E">
        <w:rPr>
          <w:szCs w:val="26"/>
        </w:rPr>
        <w:t xml:space="preserve">«Формирование </w:t>
      </w:r>
      <w:proofErr w:type="gramStart"/>
      <w:r w:rsidRPr="00BE0D1E">
        <w:rPr>
          <w:szCs w:val="26"/>
        </w:rPr>
        <w:t>современной</w:t>
      </w:r>
      <w:proofErr w:type="gramEnd"/>
      <w:r w:rsidRPr="00BE0D1E">
        <w:rPr>
          <w:szCs w:val="26"/>
        </w:rPr>
        <w:t xml:space="preserve"> городской</w:t>
      </w:r>
    </w:p>
    <w:p w:rsidR="00BE0D1E" w:rsidRPr="00BE0D1E" w:rsidRDefault="00BE0D1E" w:rsidP="00BE0D1E">
      <w:pPr>
        <w:ind w:left="7513"/>
        <w:jc w:val="center"/>
        <w:rPr>
          <w:szCs w:val="26"/>
        </w:rPr>
      </w:pPr>
      <w:r w:rsidRPr="00BE0D1E">
        <w:rPr>
          <w:szCs w:val="26"/>
        </w:rPr>
        <w:t>среды на территории Новицкого сельского поселения Партизанского муниципального района</w:t>
      </w:r>
    </w:p>
    <w:p w:rsidR="00BE0D1E" w:rsidRPr="00BE0D1E" w:rsidRDefault="00BE0D1E" w:rsidP="00BE0D1E">
      <w:pPr>
        <w:ind w:left="7513"/>
        <w:jc w:val="center"/>
        <w:rPr>
          <w:szCs w:val="26"/>
        </w:rPr>
      </w:pPr>
      <w:r w:rsidRPr="00BE0D1E">
        <w:rPr>
          <w:szCs w:val="26"/>
        </w:rPr>
        <w:t xml:space="preserve">на 2018-2022 </w:t>
      </w:r>
      <w:proofErr w:type="spellStart"/>
      <w:proofErr w:type="gramStart"/>
      <w:r w:rsidRPr="00BE0D1E">
        <w:rPr>
          <w:szCs w:val="26"/>
        </w:rPr>
        <w:t>гг</w:t>
      </w:r>
      <w:proofErr w:type="spellEnd"/>
      <w:proofErr w:type="gramEnd"/>
      <w:r w:rsidRPr="00BE0D1E">
        <w:rPr>
          <w:szCs w:val="26"/>
        </w:rPr>
        <w:t>»</w:t>
      </w: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BE0D1E" w:rsidRPr="00BE0D1E" w:rsidRDefault="00BE0D1E" w:rsidP="00BE0D1E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BE0D1E" w:rsidRPr="00BE0D1E" w:rsidTr="0019478A">
        <w:trPr>
          <w:trHeight w:val="630"/>
        </w:trPr>
        <w:tc>
          <w:tcPr>
            <w:tcW w:w="3090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2017 г.</w:t>
            </w:r>
          </w:p>
        </w:tc>
        <w:tc>
          <w:tcPr>
            <w:tcW w:w="3402" w:type="dxa"/>
            <w:gridSpan w:val="4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3763" w:type="dxa"/>
            <w:gridSpan w:val="4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III</w:t>
            </w:r>
            <w:r w:rsidRPr="00BE0D1E">
              <w:rPr>
                <w:sz w:val="24"/>
                <w:szCs w:val="24"/>
              </w:rPr>
              <w:t xml:space="preserve">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IV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  <w:lang w:val="en-US"/>
              </w:rPr>
              <w:t>I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  <w:lang w:val="en-US"/>
              </w:rPr>
              <w:t>II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III</w:t>
            </w:r>
            <w:r w:rsidRPr="00BE0D1E">
              <w:rPr>
                <w:sz w:val="24"/>
                <w:szCs w:val="24"/>
              </w:rPr>
              <w:t xml:space="preserve">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IV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  <w:lang w:val="en-US"/>
              </w:rPr>
              <w:t>I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  <w:lang w:val="en-US"/>
              </w:rPr>
              <w:t>II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III</w:t>
            </w:r>
            <w:r w:rsidRPr="00BE0D1E">
              <w:rPr>
                <w:sz w:val="24"/>
                <w:szCs w:val="24"/>
              </w:rPr>
              <w:t xml:space="preserve"> 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  <w:lang w:val="en-US"/>
              </w:rPr>
              <w:t>IV</w:t>
            </w: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0D1E">
              <w:rPr>
                <w:sz w:val="24"/>
                <w:szCs w:val="24"/>
              </w:rPr>
              <w:t>квар</w:t>
            </w:r>
            <w:proofErr w:type="spellEnd"/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тал</w:t>
            </w: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BE0D1E" w:rsidRPr="00173ACA" w:rsidRDefault="00BE0D1E" w:rsidP="00BE0D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73ACA">
              <w:rPr>
                <w:sz w:val="20"/>
              </w:rPr>
              <w:t>администрация Новицкого сельского поселения, общественная комиссия</w:t>
            </w: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</w:tr>
      <w:tr w:rsidR="00BE0D1E" w:rsidRPr="00BE0D1E" w:rsidTr="0019478A">
        <w:trPr>
          <w:trHeight w:val="270"/>
        </w:trPr>
        <w:tc>
          <w:tcPr>
            <w:tcW w:w="309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BE0D1E" w:rsidRPr="00BE0D1E" w:rsidRDefault="00BE0D1E" w:rsidP="00BE0D1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+</w:t>
            </w:r>
          </w:p>
        </w:tc>
      </w:tr>
    </w:tbl>
    <w:p w:rsidR="006D7DCF" w:rsidRDefault="00BE0D1E" w:rsidP="00173AC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E0D1E">
        <w:rPr>
          <w:color w:val="FF0000"/>
          <w:szCs w:val="26"/>
        </w:rPr>
        <w:t>______________________________</w:t>
      </w:r>
      <w:bookmarkStart w:id="1" w:name="_GoBack"/>
      <w:bookmarkEnd w:id="1"/>
    </w:p>
    <w:sectPr w:rsidR="006D7DCF" w:rsidSect="00173A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3ACA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6C71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E0D1E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E6DBC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CA3D-91A0-423F-8E51-9B0CA6D4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3</cp:revision>
  <cp:lastPrinted>2017-11-14T02:04:00Z</cp:lastPrinted>
  <dcterms:created xsi:type="dcterms:W3CDTF">2018-06-05T04:56:00Z</dcterms:created>
  <dcterms:modified xsi:type="dcterms:W3CDTF">2018-06-05T05:00:00Z</dcterms:modified>
</cp:coreProperties>
</file>