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C63" w:rsidRPr="00D05C63" w:rsidRDefault="00D05C63" w:rsidP="00D05C63">
      <w:pPr>
        <w:jc w:val="center"/>
        <w:rPr>
          <w:b/>
          <w:sz w:val="26"/>
          <w:szCs w:val="26"/>
        </w:rPr>
      </w:pPr>
      <w:r w:rsidRPr="00D05C63">
        <w:rPr>
          <w:b/>
          <w:sz w:val="26"/>
          <w:szCs w:val="26"/>
        </w:rPr>
        <w:t xml:space="preserve">АДМИНИСТРАЦИЯ </w:t>
      </w:r>
    </w:p>
    <w:p w:rsidR="00D05C63" w:rsidRPr="00D05C63" w:rsidRDefault="00D05C63" w:rsidP="00D05C63">
      <w:pPr>
        <w:jc w:val="center"/>
        <w:rPr>
          <w:b/>
          <w:sz w:val="26"/>
          <w:szCs w:val="26"/>
        </w:rPr>
      </w:pPr>
      <w:r w:rsidRPr="00D05C63">
        <w:rPr>
          <w:b/>
          <w:sz w:val="26"/>
          <w:szCs w:val="26"/>
        </w:rPr>
        <w:t>НОВИЦКОГО СЕЛЬСКОГО ПОСЕЛЕНИЯ</w:t>
      </w:r>
    </w:p>
    <w:p w:rsidR="00D05C63" w:rsidRPr="00D05C63" w:rsidRDefault="00D05C63" w:rsidP="00D05C63">
      <w:pPr>
        <w:jc w:val="center"/>
        <w:rPr>
          <w:b/>
          <w:sz w:val="26"/>
          <w:szCs w:val="26"/>
        </w:rPr>
      </w:pPr>
      <w:r w:rsidRPr="00D05C63">
        <w:rPr>
          <w:b/>
          <w:sz w:val="26"/>
          <w:szCs w:val="26"/>
        </w:rPr>
        <w:t>ПАРТИЗАНСКОГО МУНИЦИПАЛЬНОГО РАЙОНА</w:t>
      </w:r>
    </w:p>
    <w:p w:rsidR="00D05C63" w:rsidRPr="00D05C63" w:rsidRDefault="00D05C63" w:rsidP="00D05C63">
      <w:pPr>
        <w:jc w:val="center"/>
        <w:rPr>
          <w:b/>
          <w:sz w:val="26"/>
          <w:szCs w:val="26"/>
        </w:rPr>
      </w:pPr>
      <w:r w:rsidRPr="00D05C63">
        <w:rPr>
          <w:b/>
          <w:sz w:val="26"/>
          <w:szCs w:val="26"/>
        </w:rPr>
        <w:t>ПРИМОРСКОГО КРАЯ</w:t>
      </w:r>
    </w:p>
    <w:p w:rsidR="00D05C63" w:rsidRPr="009C5E0D" w:rsidRDefault="00D05C63" w:rsidP="00D05C63">
      <w:pPr>
        <w:rPr>
          <w:sz w:val="16"/>
          <w:szCs w:val="16"/>
        </w:rPr>
      </w:pPr>
    </w:p>
    <w:p w:rsidR="00D05C63" w:rsidRPr="00D05C63" w:rsidRDefault="00D05C63" w:rsidP="00D05C63">
      <w:pPr>
        <w:jc w:val="center"/>
        <w:rPr>
          <w:sz w:val="26"/>
          <w:szCs w:val="26"/>
        </w:rPr>
      </w:pPr>
      <w:r w:rsidRPr="00D05C63">
        <w:rPr>
          <w:b/>
          <w:sz w:val="26"/>
          <w:szCs w:val="26"/>
        </w:rPr>
        <w:t>ПОСТАНОВЛЕНИЕ</w:t>
      </w:r>
    </w:p>
    <w:p w:rsidR="00D05C63" w:rsidRPr="009C5E0D" w:rsidRDefault="00D05C63" w:rsidP="00D05C63">
      <w:pPr>
        <w:rPr>
          <w:sz w:val="16"/>
          <w:szCs w:val="16"/>
        </w:rPr>
      </w:pPr>
    </w:p>
    <w:p w:rsidR="00D05C63" w:rsidRPr="008459E1" w:rsidRDefault="00D05C63" w:rsidP="00D05C63">
      <w:pPr>
        <w:tabs>
          <w:tab w:val="left" w:pos="3828"/>
          <w:tab w:val="left" w:pos="8647"/>
        </w:tabs>
        <w:rPr>
          <w:sz w:val="26"/>
          <w:szCs w:val="26"/>
        </w:rPr>
      </w:pPr>
      <w:r w:rsidRPr="008459E1">
        <w:rPr>
          <w:sz w:val="26"/>
          <w:szCs w:val="26"/>
        </w:rPr>
        <w:t xml:space="preserve">17 </w:t>
      </w:r>
      <w:r w:rsidR="008459E1" w:rsidRPr="008459E1">
        <w:rPr>
          <w:sz w:val="26"/>
          <w:szCs w:val="26"/>
        </w:rPr>
        <w:t>марта</w:t>
      </w:r>
      <w:r w:rsidRPr="008459E1">
        <w:rPr>
          <w:sz w:val="26"/>
          <w:szCs w:val="26"/>
        </w:rPr>
        <w:t xml:space="preserve"> 2016 года</w:t>
      </w:r>
      <w:r w:rsidRPr="008459E1">
        <w:rPr>
          <w:sz w:val="26"/>
          <w:szCs w:val="26"/>
        </w:rPr>
        <w:tab/>
        <w:t>село Новицкое</w:t>
      </w:r>
      <w:r w:rsidRPr="008459E1">
        <w:rPr>
          <w:sz w:val="26"/>
          <w:szCs w:val="26"/>
        </w:rPr>
        <w:tab/>
        <w:t xml:space="preserve">№ </w:t>
      </w:r>
      <w:r w:rsidR="008459E1" w:rsidRPr="008459E1">
        <w:rPr>
          <w:sz w:val="26"/>
          <w:szCs w:val="26"/>
        </w:rPr>
        <w:t>32</w:t>
      </w:r>
    </w:p>
    <w:p w:rsidR="00D05C63" w:rsidRPr="000F5EE2" w:rsidRDefault="00D05C63" w:rsidP="00E452B2">
      <w:pPr>
        <w:spacing w:line="312" w:lineRule="auto"/>
        <w:ind w:firstLine="709"/>
        <w:jc w:val="both"/>
        <w:rPr>
          <w:color w:val="FF0000"/>
          <w:sz w:val="16"/>
          <w:szCs w:val="16"/>
        </w:rPr>
      </w:pPr>
    </w:p>
    <w:p w:rsidR="000F5EE2" w:rsidRPr="000F5EE2" w:rsidRDefault="00D05C63" w:rsidP="000F5EE2">
      <w:pPr>
        <w:pStyle w:val="ConsPlusTitle"/>
        <w:jc w:val="center"/>
        <w:rPr>
          <w:sz w:val="26"/>
          <w:szCs w:val="26"/>
        </w:rPr>
      </w:pPr>
      <w:r w:rsidRPr="000F5EE2">
        <w:rPr>
          <w:sz w:val="26"/>
          <w:szCs w:val="26"/>
        </w:rPr>
        <w:t>О внесении изменений постановление администрации Новицкого сельского поселения Партизанского муниципального района Приморского края  от 17 сентября 2012 г</w:t>
      </w:r>
      <w:r w:rsidR="00C440A5" w:rsidRPr="000F5EE2">
        <w:rPr>
          <w:sz w:val="26"/>
          <w:szCs w:val="26"/>
        </w:rPr>
        <w:t>ода</w:t>
      </w:r>
      <w:r w:rsidRPr="000F5EE2">
        <w:rPr>
          <w:sz w:val="26"/>
          <w:szCs w:val="26"/>
        </w:rPr>
        <w:t xml:space="preserve"> № </w:t>
      </w:r>
      <w:r w:rsidR="000F5EE2" w:rsidRPr="000F5EE2">
        <w:rPr>
          <w:sz w:val="26"/>
          <w:szCs w:val="26"/>
        </w:rPr>
        <w:t>100</w:t>
      </w:r>
      <w:r w:rsidR="000A04A4" w:rsidRPr="000F5EE2">
        <w:rPr>
          <w:sz w:val="26"/>
          <w:szCs w:val="26"/>
        </w:rPr>
        <w:t xml:space="preserve"> «</w:t>
      </w:r>
      <w:r w:rsidR="000F5EE2" w:rsidRPr="000F5EE2">
        <w:rPr>
          <w:sz w:val="26"/>
          <w:szCs w:val="26"/>
        </w:rPr>
        <w:t xml:space="preserve">Об утверждении административного регламента предоставления администрацией Новицкого сельского поселения Партизанского муниципального </w:t>
      </w:r>
      <w:bookmarkStart w:id="0" w:name="_GoBack"/>
      <w:bookmarkEnd w:id="0"/>
      <w:r w:rsidR="000F5EE2" w:rsidRPr="000F5EE2">
        <w:rPr>
          <w:sz w:val="26"/>
          <w:szCs w:val="26"/>
        </w:rPr>
        <w:t xml:space="preserve">района  Приморского края муниципальной услуги «Предоставление информации об объектах недвижимого имущества, находящегося в муниципальной собственности и предназначенного </w:t>
      </w:r>
    </w:p>
    <w:p w:rsidR="00D05C63" w:rsidRPr="000F5EE2" w:rsidRDefault="000F5EE2" w:rsidP="000F5EE2">
      <w:pPr>
        <w:pStyle w:val="ConsPlusTitle"/>
        <w:widowControl/>
        <w:jc w:val="center"/>
        <w:rPr>
          <w:b w:val="0"/>
          <w:sz w:val="26"/>
          <w:szCs w:val="26"/>
        </w:rPr>
      </w:pPr>
      <w:r w:rsidRPr="000F5EE2">
        <w:rPr>
          <w:sz w:val="26"/>
          <w:szCs w:val="26"/>
        </w:rPr>
        <w:t>для сдачи в аренду»</w:t>
      </w:r>
    </w:p>
    <w:p w:rsidR="00D05C63" w:rsidRPr="000F5EE2" w:rsidRDefault="00D05C63" w:rsidP="00E452B2">
      <w:pPr>
        <w:spacing w:line="312" w:lineRule="auto"/>
        <w:ind w:firstLine="709"/>
        <w:jc w:val="both"/>
        <w:rPr>
          <w:color w:val="FF0000"/>
          <w:sz w:val="16"/>
          <w:szCs w:val="16"/>
        </w:rPr>
      </w:pPr>
    </w:p>
    <w:p w:rsidR="00E452B2" w:rsidRPr="000F5EE2" w:rsidRDefault="00E452B2" w:rsidP="00E452B2">
      <w:pPr>
        <w:spacing w:line="312" w:lineRule="auto"/>
        <w:ind w:firstLine="709"/>
        <w:jc w:val="both"/>
        <w:rPr>
          <w:sz w:val="26"/>
          <w:szCs w:val="26"/>
        </w:rPr>
      </w:pPr>
      <w:r w:rsidRPr="000F5EE2">
        <w:rPr>
          <w:sz w:val="26"/>
          <w:szCs w:val="26"/>
        </w:rPr>
        <w:t xml:space="preserve">В соответствии со ст. 26 Федерального закона от 01.12.2014 № 419-ФЗ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 администрация Новицкого сельского поселения Партизанского муниципального района Приморского края </w:t>
      </w:r>
    </w:p>
    <w:p w:rsidR="00E452B2" w:rsidRPr="000F5EE2" w:rsidRDefault="00E452B2" w:rsidP="00D05C63">
      <w:pPr>
        <w:spacing w:before="120" w:after="120" w:line="312" w:lineRule="auto"/>
        <w:jc w:val="both"/>
        <w:rPr>
          <w:b/>
          <w:sz w:val="26"/>
          <w:szCs w:val="26"/>
        </w:rPr>
      </w:pPr>
      <w:r w:rsidRPr="000F5EE2">
        <w:rPr>
          <w:b/>
          <w:sz w:val="26"/>
          <w:szCs w:val="26"/>
        </w:rPr>
        <w:t>ПОСТА</w:t>
      </w:r>
      <w:r w:rsidR="000E084A">
        <w:rPr>
          <w:b/>
          <w:sz w:val="26"/>
          <w:szCs w:val="26"/>
        </w:rPr>
        <w:t>Н</w:t>
      </w:r>
      <w:r w:rsidRPr="000F5EE2">
        <w:rPr>
          <w:b/>
          <w:sz w:val="26"/>
          <w:szCs w:val="26"/>
        </w:rPr>
        <w:t>ОВЛЯЕТ</w:t>
      </w:r>
    </w:p>
    <w:p w:rsidR="001F14C2" w:rsidRPr="000F5EE2" w:rsidRDefault="001F14C2" w:rsidP="000F5EE2">
      <w:pPr>
        <w:spacing w:line="312" w:lineRule="auto"/>
        <w:ind w:firstLine="709"/>
        <w:jc w:val="both"/>
        <w:rPr>
          <w:sz w:val="26"/>
          <w:szCs w:val="26"/>
        </w:rPr>
      </w:pPr>
      <w:r w:rsidRPr="000F5EE2">
        <w:rPr>
          <w:sz w:val="26"/>
          <w:szCs w:val="26"/>
        </w:rPr>
        <w:t xml:space="preserve">1. </w:t>
      </w:r>
      <w:proofErr w:type="gramStart"/>
      <w:r w:rsidRPr="000F5EE2">
        <w:rPr>
          <w:sz w:val="26"/>
          <w:szCs w:val="26"/>
        </w:rPr>
        <w:t xml:space="preserve">В </w:t>
      </w:r>
      <w:r w:rsidR="000F5EE2" w:rsidRPr="000F5EE2">
        <w:rPr>
          <w:sz w:val="26"/>
          <w:szCs w:val="26"/>
        </w:rPr>
        <w:t>постановление администрации Новицкого сельского поселения Партизанского муниципального района Приморского края  от 17 сентября 2012 года № 100 «Об утверждении административного регламента предоставления администрацией Новицкого сельского поселения Партизанского муниципального района  Приморского края муниципальной услуги «Предоставление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0F5EE2">
        <w:rPr>
          <w:sz w:val="26"/>
          <w:szCs w:val="26"/>
        </w:rPr>
        <w:t xml:space="preserve"> (в редакции в редакции </w:t>
      </w:r>
      <w:r w:rsidR="000F5EE2" w:rsidRPr="000F5EE2">
        <w:rPr>
          <w:sz w:val="26"/>
          <w:szCs w:val="26"/>
        </w:rPr>
        <w:t>от 12.09.2013 № 81, от 16.09.2013 № 85</w:t>
      </w:r>
      <w:r w:rsidRPr="000F5EE2">
        <w:rPr>
          <w:sz w:val="26"/>
          <w:szCs w:val="26"/>
        </w:rPr>
        <w:t>)</w:t>
      </w:r>
      <w:r w:rsidR="00D05C63" w:rsidRPr="000F5EE2">
        <w:rPr>
          <w:sz w:val="26"/>
          <w:szCs w:val="26"/>
        </w:rPr>
        <w:t xml:space="preserve"> внести</w:t>
      </w:r>
      <w:proofErr w:type="gramEnd"/>
      <w:r w:rsidR="00D05C63" w:rsidRPr="000F5EE2">
        <w:rPr>
          <w:sz w:val="26"/>
          <w:szCs w:val="26"/>
        </w:rPr>
        <w:t xml:space="preserve"> следующие изменения:</w:t>
      </w:r>
    </w:p>
    <w:p w:rsidR="00B6325D" w:rsidRPr="001F14C2" w:rsidRDefault="000F5EE2" w:rsidP="009C5E0D">
      <w:pPr>
        <w:spacing w:line="300" w:lineRule="auto"/>
        <w:ind w:firstLine="709"/>
        <w:jc w:val="both"/>
        <w:rPr>
          <w:sz w:val="26"/>
          <w:szCs w:val="26"/>
        </w:rPr>
      </w:pPr>
      <w:r>
        <w:rPr>
          <w:sz w:val="26"/>
          <w:szCs w:val="26"/>
        </w:rPr>
        <w:t>1.1</w:t>
      </w:r>
      <w:r w:rsidR="001F14C2" w:rsidRPr="001F14C2">
        <w:rPr>
          <w:sz w:val="26"/>
          <w:szCs w:val="26"/>
        </w:rPr>
        <w:t xml:space="preserve">. </w:t>
      </w:r>
      <w:r w:rsidR="00B6325D" w:rsidRPr="00D05C63">
        <w:rPr>
          <w:b/>
          <w:sz w:val="26"/>
          <w:szCs w:val="26"/>
        </w:rPr>
        <w:t>Пункт 2.</w:t>
      </w:r>
      <w:r w:rsidR="00726235">
        <w:rPr>
          <w:b/>
          <w:sz w:val="26"/>
          <w:szCs w:val="26"/>
        </w:rPr>
        <w:t>12</w:t>
      </w:r>
      <w:r w:rsidR="00B6325D" w:rsidRPr="00D05C63">
        <w:rPr>
          <w:b/>
          <w:sz w:val="26"/>
          <w:szCs w:val="26"/>
        </w:rPr>
        <w:t xml:space="preserve"> части 2</w:t>
      </w:r>
      <w:r w:rsidR="00B6325D" w:rsidRPr="001F14C2">
        <w:rPr>
          <w:sz w:val="26"/>
          <w:szCs w:val="26"/>
        </w:rPr>
        <w:t xml:space="preserve"> </w:t>
      </w:r>
      <w:r w:rsidR="00CF6E99" w:rsidRPr="001F14C2">
        <w:rPr>
          <w:sz w:val="26"/>
          <w:szCs w:val="26"/>
        </w:rPr>
        <w:t>«</w:t>
      </w:r>
      <w:r w:rsidR="00726235" w:rsidRPr="00726235">
        <w:rPr>
          <w:sz w:val="26"/>
          <w:szCs w:val="26"/>
        </w:rPr>
        <w:t>Требования к помещениям, в которых предоставляется Муниципальная услуга, к месту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w:t>
      </w:r>
      <w:r w:rsidR="00CF6E99" w:rsidRPr="001F14C2">
        <w:rPr>
          <w:sz w:val="26"/>
          <w:szCs w:val="26"/>
        </w:rPr>
        <w:t xml:space="preserve">» </w:t>
      </w:r>
      <w:r w:rsidR="00CF6E99" w:rsidRPr="00D05C63">
        <w:rPr>
          <w:b/>
          <w:sz w:val="26"/>
          <w:szCs w:val="26"/>
        </w:rPr>
        <w:t>изложить в следующей редакции</w:t>
      </w:r>
      <w:r w:rsidR="00CF6E99" w:rsidRPr="001F14C2">
        <w:rPr>
          <w:sz w:val="26"/>
          <w:szCs w:val="26"/>
        </w:rPr>
        <w:t>:</w:t>
      </w:r>
    </w:p>
    <w:p w:rsidR="00B6325D" w:rsidRPr="001F14C2" w:rsidRDefault="00B6325D" w:rsidP="009C5E0D">
      <w:pPr>
        <w:spacing w:line="300" w:lineRule="auto"/>
        <w:ind w:left="1" w:firstLine="708"/>
        <w:jc w:val="both"/>
        <w:rPr>
          <w:sz w:val="26"/>
          <w:szCs w:val="26"/>
        </w:rPr>
      </w:pPr>
      <w:r w:rsidRPr="001F14C2">
        <w:rPr>
          <w:sz w:val="26"/>
          <w:szCs w:val="26"/>
        </w:rPr>
        <w:t>«2.</w:t>
      </w:r>
      <w:r w:rsidR="00726235">
        <w:rPr>
          <w:sz w:val="26"/>
          <w:szCs w:val="26"/>
        </w:rPr>
        <w:t>12</w:t>
      </w:r>
      <w:r w:rsidRPr="001F14C2">
        <w:rPr>
          <w:sz w:val="26"/>
          <w:szCs w:val="26"/>
        </w:rPr>
        <w:t>.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B6325D" w:rsidRPr="00B6325D" w:rsidRDefault="00B6325D" w:rsidP="009C5E0D">
      <w:pPr>
        <w:spacing w:line="300" w:lineRule="auto"/>
        <w:ind w:firstLine="709"/>
        <w:jc w:val="both"/>
        <w:rPr>
          <w:sz w:val="26"/>
          <w:szCs w:val="26"/>
        </w:rPr>
      </w:pPr>
      <w:r w:rsidRPr="00B6325D">
        <w:rPr>
          <w:sz w:val="26"/>
          <w:szCs w:val="26"/>
        </w:rPr>
        <w:lastRenderedPageBreak/>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B6325D" w:rsidRPr="00B6325D" w:rsidRDefault="00B6325D" w:rsidP="009C5E0D">
      <w:pPr>
        <w:spacing w:line="300" w:lineRule="auto"/>
        <w:ind w:firstLine="709"/>
        <w:jc w:val="both"/>
        <w:rPr>
          <w:sz w:val="26"/>
          <w:szCs w:val="26"/>
        </w:rPr>
      </w:pPr>
      <w:r w:rsidRPr="00B6325D">
        <w:rPr>
          <w:sz w:val="26"/>
          <w:szCs w:val="26"/>
        </w:rPr>
        <w:t>2.</w:t>
      </w:r>
      <w:r w:rsidR="00726235">
        <w:rPr>
          <w:sz w:val="26"/>
          <w:szCs w:val="26"/>
        </w:rPr>
        <w:t>12</w:t>
      </w:r>
      <w:r w:rsidRPr="00B6325D">
        <w:rPr>
          <w:sz w:val="26"/>
          <w:szCs w:val="26"/>
        </w:rPr>
        <w:t>.1. При предоставлении муниципальной услуги обеспечиваются необходимые условия для получения инвалидами и других маломобильными группами населения муниципальной услуги, в том числе:</w:t>
      </w:r>
    </w:p>
    <w:p w:rsidR="00B6325D" w:rsidRPr="00B6325D" w:rsidRDefault="00B6325D" w:rsidP="009C5E0D">
      <w:pPr>
        <w:spacing w:line="300" w:lineRule="auto"/>
        <w:ind w:firstLine="709"/>
        <w:jc w:val="both"/>
        <w:rPr>
          <w:sz w:val="26"/>
          <w:szCs w:val="26"/>
        </w:rPr>
      </w:pPr>
      <w:r w:rsidRPr="00B6325D">
        <w:rPr>
          <w:sz w:val="26"/>
          <w:szCs w:val="26"/>
        </w:rPr>
        <w:t>- условия для беспрепятственного доступа к объекту, в котором предоставляется муниципальная услуга;</w:t>
      </w:r>
    </w:p>
    <w:p w:rsidR="00B6325D" w:rsidRPr="00B6325D" w:rsidRDefault="00B6325D" w:rsidP="009C5E0D">
      <w:pPr>
        <w:spacing w:line="300" w:lineRule="auto"/>
        <w:ind w:firstLine="709"/>
        <w:jc w:val="both"/>
        <w:rPr>
          <w:sz w:val="26"/>
          <w:szCs w:val="26"/>
        </w:rPr>
      </w:pPr>
      <w:r w:rsidRPr="00B6325D">
        <w:rPr>
          <w:sz w:val="26"/>
          <w:szCs w:val="26"/>
        </w:rPr>
        <w:t>-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B6325D" w:rsidRPr="00B6325D" w:rsidRDefault="00B6325D" w:rsidP="009C5E0D">
      <w:pPr>
        <w:spacing w:line="300" w:lineRule="auto"/>
        <w:ind w:firstLine="709"/>
        <w:jc w:val="both"/>
        <w:rPr>
          <w:sz w:val="26"/>
          <w:szCs w:val="26"/>
        </w:rPr>
      </w:pPr>
      <w:r w:rsidRPr="00B6325D">
        <w:rPr>
          <w:sz w:val="26"/>
          <w:szCs w:val="26"/>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B6325D" w:rsidRPr="00B6325D" w:rsidRDefault="00B6325D" w:rsidP="009C5E0D">
      <w:pPr>
        <w:spacing w:line="300" w:lineRule="auto"/>
        <w:ind w:firstLine="709"/>
        <w:jc w:val="both"/>
        <w:rPr>
          <w:sz w:val="26"/>
          <w:szCs w:val="26"/>
        </w:rPr>
      </w:pPr>
      <w:r w:rsidRPr="00B6325D">
        <w:rPr>
          <w:sz w:val="26"/>
          <w:szCs w:val="26"/>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6325D" w:rsidRPr="00B6325D" w:rsidRDefault="00B6325D" w:rsidP="009C5E0D">
      <w:pPr>
        <w:spacing w:line="300" w:lineRule="auto"/>
        <w:ind w:firstLine="709"/>
        <w:jc w:val="both"/>
        <w:rPr>
          <w:sz w:val="26"/>
          <w:szCs w:val="26"/>
        </w:rPr>
      </w:pPr>
      <w:r w:rsidRPr="00B6325D">
        <w:rPr>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325D">
        <w:rPr>
          <w:sz w:val="26"/>
          <w:szCs w:val="26"/>
        </w:rPr>
        <w:t>сурдопереводчика</w:t>
      </w:r>
      <w:proofErr w:type="spellEnd"/>
      <w:r w:rsidRPr="00B6325D">
        <w:rPr>
          <w:sz w:val="26"/>
          <w:szCs w:val="26"/>
        </w:rPr>
        <w:t xml:space="preserve"> и </w:t>
      </w:r>
      <w:proofErr w:type="spellStart"/>
      <w:r w:rsidRPr="00B6325D">
        <w:rPr>
          <w:sz w:val="26"/>
          <w:szCs w:val="26"/>
        </w:rPr>
        <w:t>тифлосурдопереводчика</w:t>
      </w:r>
      <w:proofErr w:type="spellEnd"/>
      <w:r w:rsidRPr="00B6325D">
        <w:rPr>
          <w:sz w:val="26"/>
          <w:szCs w:val="26"/>
        </w:rPr>
        <w:t>;</w:t>
      </w:r>
    </w:p>
    <w:p w:rsidR="00B6325D" w:rsidRPr="00B6325D" w:rsidRDefault="00B6325D" w:rsidP="009C5E0D">
      <w:pPr>
        <w:spacing w:line="300" w:lineRule="auto"/>
        <w:ind w:firstLine="709"/>
        <w:jc w:val="both"/>
        <w:rPr>
          <w:sz w:val="26"/>
          <w:szCs w:val="26"/>
        </w:rPr>
      </w:pPr>
      <w:proofErr w:type="gramStart"/>
      <w:r w:rsidRPr="00B6325D">
        <w:rPr>
          <w:sz w:val="26"/>
          <w:szCs w:val="26"/>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выдаваемой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6325D" w:rsidRPr="00B6325D" w:rsidRDefault="00B6325D" w:rsidP="009C5E0D">
      <w:pPr>
        <w:spacing w:line="300" w:lineRule="auto"/>
        <w:ind w:firstLine="709"/>
        <w:jc w:val="both"/>
        <w:rPr>
          <w:sz w:val="26"/>
          <w:szCs w:val="26"/>
        </w:rPr>
      </w:pPr>
      <w:r w:rsidRPr="00B6325D">
        <w:rPr>
          <w:sz w:val="26"/>
          <w:szCs w:val="26"/>
        </w:rPr>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6325D" w:rsidRPr="00B6325D" w:rsidRDefault="00B6325D" w:rsidP="009C5E0D">
      <w:pPr>
        <w:spacing w:line="300" w:lineRule="auto"/>
        <w:ind w:firstLine="709"/>
        <w:jc w:val="both"/>
        <w:rPr>
          <w:sz w:val="26"/>
          <w:szCs w:val="26"/>
        </w:rPr>
      </w:pPr>
      <w:r w:rsidRPr="00B6325D">
        <w:rPr>
          <w:sz w:val="26"/>
          <w:szCs w:val="26"/>
        </w:rPr>
        <w:t xml:space="preserve"> - оказание иной помощи инвалидам в преодолении барьеров, мешающих получению ими услуги наравне с другими лицами.</w:t>
      </w:r>
    </w:p>
    <w:p w:rsidR="00B6325D" w:rsidRPr="00B6325D" w:rsidRDefault="00B6325D" w:rsidP="009C5E0D">
      <w:pPr>
        <w:spacing w:line="300" w:lineRule="auto"/>
        <w:ind w:firstLine="709"/>
        <w:jc w:val="both"/>
        <w:rPr>
          <w:sz w:val="26"/>
          <w:szCs w:val="26"/>
        </w:rPr>
      </w:pPr>
      <w:r w:rsidRPr="00B6325D">
        <w:rPr>
          <w:sz w:val="26"/>
          <w:szCs w:val="26"/>
        </w:rPr>
        <w:lastRenderedPageBreak/>
        <w:t>2.1</w:t>
      </w:r>
      <w:r w:rsidR="00726235">
        <w:rPr>
          <w:sz w:val="26"/>
          <w:szCs w:val="26"/>
        </w:rPr>
        <w:t>2</w:t>
      </w:r>
      <w:r w:rsidRPr="00B6325D">
        <w:rPr>
          <w:sz w:val="26"/>
          <w:szCs w:val="26"/>
        </w:rPr>
        <w:t xml:space="preserve">.2. 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 </w:t>
      </w:r>
    </w:p>
    <w:p w:rsidR="00B6325D" w:rsidRPr="00B6325D" w:rsidRDefault="00B6325D" w:rsidP="009C5E0D">
      <w:pPr>
        <w:spacing w:line="300" w:lineRule="auto"/>
        <w:ind w:firstLine="709"/>
        <w:jc w:val="both"/>
        <w:rPr>
          <w:sz w:val="26"/>
          <w:szCs w:val="26"/>
        </w:rPr>
      </w:pPr>
      <w:r w:rsidRPr="00B6325D">
        <w:rPr>
          <w:sz w:val="26"/>
          <w:szCs w:val="26"/>
        </w:rPr>
        <w:t>На столах специалистов, ведущих прием, устанавливаются настольные таблички с указанием фамилии, имени и отчества, а также должности специалиста</w:t>
      </w:r>
      <w:r w:rsidR="00CD7E7C">
        <w:rPr>
          <w:sz w:val="26"/>
          <w:szCs w:val="26"/>
        </w:rPr>
        <w:t>.</w:t>
      </w:r>
    </w:p>
    <w:p w:rsidR="00B6325D" w:rsidRPr="00B6325D" w:rsidRDefault="00B6325D" w:rsidP="009C5E0D">
      <w:pPr>
        <w:spacing w:line="300" w:lineRule="auto"/>
        <w:ind w:firstLine="709"/>
        <w:jc w:val="both"/>
        <w:rPr>
          <w:sz w:val="26"/>
          <w:szCs w:val="26"/>
        </w:rPr>
      </w:pPr>
      <w:r w:rsidRPr="00B6325D">
        <w:rPr>
          <w:sz w:val="26"/>
          <w:szCs w:val="26"/>
        </w:rPr>
        <w:t>2.1</w:t>
      </w:r>
      <w:r w:rsidR="00726235">
        <w:rPr>
          <w:sz w:val="26"/>
          <w:szCs w:val="26"/>
        </w:rPr>
        <w:t>2</w:t>
      </w:r>
      <w:r w:rsidRPr="00B6325D">
        <w:rPr>
          <w:sz w:val="26"/>
          <w:szCs w:val="26"/>
        </w:rPr>
        <w:t xml:space="preserve">.3. Места предоставления муниципальных услуг и ожидания заявителей 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B6325D" w:rsidRPr="00B6325D" w:rsidRDefault="00B6325D" w:rsidP="009C5E0D">
      <w:pPr>
        <w:spacing w:line="300" w:lineRule="auto"/>
        <w:ind w:firstLine="709"/>
        <w:jc w:val="both"/>
        <w:rPr>
          <w:sz w:val="26"/>
          <w:szCs w:val="26"/>
        </w:rPr>
      </w:pPr>
      <w:r w:rsidRPr="00B6325D">
        <w:rPr>
          <w:sz w:val="26"/>
          <w:szCs w:val="26"/>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B6325D" w:rsidRPr="00B6325D" w:rsidRDefault="00B6325D" w:rsidP="009C5E0D">
      <w:pPr>
        <w:spacing w:line="300" w:lineRule="auto"/>
        <w:ind w:firstLine="709"/>
        <w:jc w:val="both"/>
        <w:rPr>
          <w:sz w:val="26"/>
          <w:szCs w:val="26"/>
        </w:rPr>
      </w:pPr>
      <w:r w:rsidRPr="00B6325D">
        <w:rPr>
          <w:sz w:val="26"/>
          <w:szCs w:val="26"/>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B6325D" w:rsidRPr="00B6325D" w:rsidRDefault="00B6325D" w:rsidP="009C5E0D">
      <w:pPr>
        <w:spacing w:line="300" w:lineRule="auto"/>
        <w:ind w:firstLine="709"/>
        <w:jc w:val="both"/>
        <w:rPr>
          <w:sz w:val="26"/>
          <w:szCs w:val="26"/>
        </w:rPr>
      </w:pPr>
      <w:r w:rsidRPr="00B6325D">
        <w:rPr>
          <w:sz w:val="26"/>
          <w:szCs w:val="26"/>
        </w:rPr>
        <w:t>2.1</w:t>
      </w:r>
      <w:r w:rsidR="00726235">
        <w:rPr>
          <w:sz w:val="26"/>
          <w:szCs w:val="26"/>
        </w:rPr>
        <w:t>2</w:t>
      </w:r>
      <w:r w:rsidRPr="00B6325D">
        <w:rPr>
          <w:sz w:val="26"/>
          <w:szCs w:val="26"/>
        </w:rPr>
        <w:t xml:space="preserve">.4. Тексты информационных материалов размещаются на информационном стенде возле кабинета, в котором </w:t>
      </w:r>
      <w:proofErr w:type="gramStart"/>
      <w:r w:rsidRPr="00B6325D">
        <w:rPr>
          <w:sz w:val="26"/>
          <w:szCs w:val="26"/>
        </w:rPr>
        <w:t>осуществляется прием заявителя и должны</w:t>
      </w:r>
      <w:proofErr w:type="gramEnd"/>
      <w:r w:rsidRPr="00B6325D">
        <w:rPr>
          <w:sz w:val="26"/>
          <w:szCs w:val="26"/>
        </w:rPr>
        <w:t xml:space="preserve"> содержать следующую информацию:</w:t>
      </w:r>
    </w:p>
    <w:p w:rsidR="00B6325D" w:rsidRPr="00B6325D" w:rsidRDefault="00B6325D" w:rsidP="009C5E0D">
      <w:pPr>
        <w:spacing w:line="300" w:lineRule="auto"/>
        <w:ind w:firstLine="709"/>
        <w:jc w:val="both"/>
        <w:rPr>
          <w:sz w:val="26"/>
          <w:szCs w:val="26"/>
        </w:rPr>
      </w:pPr>
      <w:r w:rsidRPr="00B6325D">
        <w:rPr>
          <w:sz w:val="26"/>
          <w:szCs w:val="26"/>
        </w:rPr>
        <w:t>- график работы Отдела и приема заявителей;</w:t>
      </w:r>
    </w:p>
    <w:p w:rsidR="00B6325D" w:rsidRPr="00B6325D" w:rsidRDefault="00B6325D" w:rsidP="009C5E0D">
      <w:pPr>
        <w:spacing w:line="300" w:lineRule="auto"/>
        <w:ind w:firstLine="709"/>
        <w:jc w:val="both"/>
        <w:rPr>
          <w:sz w:val="26"/>
          <w:szCs w:val="26"/>
        </w:rPr>
      </w:pPr>
      <w:r w:rsidRPr="00B6325D">
        <w:rPr>
          <w:sz w:val="26"/>
          <w:szCs w:val="26"/>
        </w:rPr>
        <w:t>- источники получения информации о муниципальной услуге;</w:t>
      </w:r>
    </w:p>
    <w:p w:rsidR="00B6325D" w:rsidRPr="00B6325D" w:rsidRDefault="00B6325D" w:rsidP="009C5E0D">
      <w:pPr>
        <w:spacing w:line="300" w:lineRule="auto"/>
        <w:ind w:firstLine="709"/>
        <w:jc w:val="both"/>
        <w:rPr>
          <w:sz w:val="26"/>
          <w:szCs w:val="26"/>
        </w:rPr>
      </w:pPr>
      <w:r w:rsidRPr="00B6325D">
        <w:rPr>
          <w:sz w:val="26"/>
          <w:szCs w:val="26"/>
        </w:rPr>
        <w:t>- сроки  предоставления муниципальной услуги;</w:t>
      </w:r>
    </w:p>
    <w:p w:rsidR="00B6325D" w:rsidRPr="00B6325D" w:rsidRDefault="00B6325D" w:rsidP="009C5E0D">
      <w:pPr>
        <w:spacing w:line="300" w:lineRule="auto"/>
        <w:ind w:firstLine="709"/>
        <w:jc w:val="both"/>
        <w:rPr>
          <w:sz w:val="26"/>
          <w:szCs w:val="26"/>
        </w:rPr>
      </w:pPr>
      <w:r w:rsidRPr="00B6325D">
        <w:rPr>
          <w:sz w:val="26"/>
          <w:szCs w:val="26"/>
        </w:rPr>
        <w:t>- перечень документов, необходимых для получения муниципальной услуги;</w:t>
      </w:r>
    </w:p>
    <w:p w:rsidR="00B6325D" w:rsidRPr="00B6325D" w:rsidRDefault="00B6325D" w:rsidP="009C5E0D">
      <w:pPr>
        <w:spacing w:line="300" w:lineRule="auto"/>
        <w:ind w:firstLine="709"/>
        <w:jc w:val="both"/>
        <w:rPr>
          <w:sz w:val="26"/>
          <w:szCs w:val="26"/>
        </w:rPr>
      </w:pPr>
      <w:r w:rsidRPr="00B6325D">
        <w:rPr>
          <w:sz w:val="26"/>
          <w:szCs w:val="26"/>
        </w:rPr>
        <w:t>- перечень оснований для отказа в предоставлении муниципальной услуги;</w:t>
      </w:r>
    </w:p>
    <w:p w:rsidR="00B6325D" w:rsidRPr="00B6325D" w:rsidRDefault="00B6325D" w:rsidP="009C5E0D">
      <w:pPr>
        <w:spacing w:line="300" w:lineRule="auto"/>
        <w:ind w:firstLine="709"/>
        <w:jc w:val="both"/>
        <w:rPr>
          <w:sz w:val="26"/>
          <w:szCs w:val="26"/>
        </w:rPr>
      </w:pPr>
      <w:r w:rsidRPr="00B6325D">
        <w:rPr>
          <w:sz w:val="26"/>
          <w:szCs w:val="26"/>
        </w:rPr>
        <w:t>- образец заполнения заявления;</w:t>
      </w:r>
    </w:p>
    <w:p w:rsidR="00B6325D" w:rsidRPr="00B6325D" w:rsidRDefault="00B6325D" w:rsidP="009C5E0D">
      <w:pPr>
        <w:spacing w:line="300" w:lineRule="auto"/>
        <w:ind w:firstLine="709"/>
        <w:jc w:val="both"/>
        <w:rPr>
          <w:sz w:val="26"/>
          <w:szCs w:val="26"/>
        </w:rPr>
      </w:pPr>
      <w:r w:rsidRPr="00B6325D">
        <w:rPr>
          <w:sz w:val="26"/>
          <w:szCs w:val="26"/>
        </w:rPr>
        <w:t>- блок-схема последовательности административных процедур;</w:t>
      </w:r>
    </w:p>
    <w:p w:rsidR="00B6325D" w:rsidRPr="00B6325D" w:rsidRDefault="00B6325D" w:rsidP="009C5E0D">
      <w:pPr>
        <w:spacing w:line="300" w:lineRule="auto"/>
        <w:ind w:firstLine="709"/>
        <w:jc w:val="both"/>
        <w:rPr>
          <w:sz w:val="26"/>
          <w:szCs w:val="26"/>
        </w:rPr>
      </w:pPr>
      <w:r w:rsidRPr="00B6325D">
        <w:rPr>
          <w:sz w:val="26"/>
          <w:szCs w:val="26"/>
        </w:rPr>
        <w:t xml:space="preserve">- место нахождения и контактный телефон должностного лица, осуществляющего </w:t>
      </w:r>
      <w:proofErr w:type="gramStart"/>
      <w:r w:rsidRPr="00B6325D">
        <w:rPr>
          <w:sz w:val="26"/>
          <w:szCs w:val="26"/>
        </w:rPr>
        <w:t>контроль за</w:t>
      </w:r>
      <w:proofErr w:type="gramEnd"/>
      <w:r w:rsidRPr="00B6325D">
        <w:rPr>
          <w:sz w:val="26"/>
          <w:szCs w:val="26"/>
        </w:rPr>
        <w:t xml:space="preserve"> предоставлением муниципальной услуги;</w:t>
      </w:r>
    </w:p>
    <w:p w:rsidR="00B6325D" w:rsidRPr="00B6325D" w:rsidRDefault="00B6325D" w:rsidP="009C5E0D">
      <w:pPr>
        <w:spacing w:line="300" w:lineRule="auto"/>
        <w:ind w:firstLine="709"/>
        <w:jc w:val="both"/>
        <w:rPr>
          <w:sz w:val="26"/>
          <w:szCs w:val="26"/>
        </w:rPr>
      </w:pPr>
      <w:r w:rsidRPr="00B6325D">
        <w:rPr>
          <w:sz w:val="26"/>
          <w:szCs w:val="26"/>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B6325D" w:rsidRPr="00B6325D" w:rsidRDefault="00B6325D" w:rsidP="009C5E0D">
      <w:pPr>
        <w:spacing w:line="300" w:lineRule="auto"/>
        <w:ind w:firstLine="709"/>
        <w:jc w:val="both"/>
        <w:rPr>
          <w:sz w:val="26"/>
          <w:szCs w:val="26"/>
        </w:rPr>
      </w:pPr>
      <w:r w:rsidRPr="00B6325D">
        <w:rPr>
          <w:sz w:val="26"/>
          <w:szCs w:val="26"/>
        </w:rPr>
        <w:lastRenderedPageBreak/>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6325D" w:rsidRPr="00B6325D" w:rsidRDefault="00B6325D" w:rsidP="009C5E0D">
      <w:pPr>
        <w:spacing w:line="300" w:lineRule="auto"/>
        <w:ind w:firstLine="709"/>
        <w:jc w:val="both"/>
        <w:rPr>
          <w:sz w:val="26"/>
          <w:szCs w:val="26"/>
        </w:rPr>
      </w:pPr>
      <w:r w:rsidRPr="00B6325D">
        <w:rPr>
          <w:sz w:val="26"/>
          <w:szCs w:val="26"/>
        </w:rPr>
        <w:t>По требованию заявителя ему предоставляется полный текст настоящего регламента</w:t>
      </w:r>
      <w:proofErr w:type="gramStart"/>
      <w:r w:rsidRPr="00B6325D">
        <w:rPr>
          <w:sz w:val="26"/>
          <w:szCs w:val="26"/>
        </w:rPr>
        <w:t>.</w:t>
      </w:r>
      <w:r w:rsidR="00726235">
        <w:rPr>
          <w:sz w:val="26"/>
          <w:szCs w:val="26"/>
        </w:rPr>
        <w:t>»</w:t>
      </w:r>
      <w:proofErr w:type="gramEnd"/>
    </w:p>
    <w:p w:rsidR="00CD7E7C" w:rsidRDefault="00CD7E7C" w:rsidP="009C5E0D">
      <w:pPr>
        <w:spacing w:line="300" w:lineRule="auto"/>
        <w:ind w:firstLine="709"/>
        <w:jc w:val="both"/>
        <w:rPr>
          <w:sz w:val="26"/>
          <w:szCs w:val="26"/>
        </w:rPr>
      </w:pPr>
    </w:p>
    <w:p w:rsidR="0085483E" w:rsidRPr="009C5E0D" w:rsidRDefault="0085483E" w:rsidP="009C5E0D">
      <w:pPr>
        <w:spacing w:line="300" w:lineRule="auto"/>
        <w:ind w:firstLine="709"/>
        <w:jc w:val="both"/>
        <w:rPr>
          <w:b/>
          <w:sz w:val="26"/>
          <w:szCs w:val="26"/>
        </w:rPr>
      </w:pPr>
      <w:r w:rsidRPr="009C5E0D">
        <w:rPr>
          <w:b/>
          <w:sz w:val="26"/>
          <w:szCs w:val="26"/>
        </w:rPr>
        <w:t>1.</w:t>
      </w:r>
      <w:r w:rsidR="000F5EE2">
        <w:rPr>
          <w:b/>
          <w:sz w:val="26"/>
          <w:szCs w:val="26"/>
        </w:rPr>
        <w:t>2</w:t>
      </w:r>
      <w:r w:rsidRPr="009C5E0D">
        <w:rPr>
          <w:b/>
          <w:sz w:val="26"/>
          <w:szCs w:val="26"/>
        </w:rPr>
        <w:t xml:space="preserve">. </w:t>
      </w:r>
      <w:r w:rsidR="009C5E0D" w:rsidRPr="009C5E0D">
        <w:rPr>
          <w:b/>
          <w:sz w:val="26"/>
          <w:szCs w:val="26"/>
        </w:rPr>
        <w:t xml:space="preserve">В пункт </w:t>
      </w:r>
      <w:r w:rsidR="00726235" w:rsidRPr="00726235">
        <w:rPr>
          <w:b/>
          <w:sz w:val="26"/>
          <w:szCs w:val="26"/>
        </w:rPr>
        <w:t>1.3.2</w:t>
      </w:r>
      <w:r w:rsidR="00726235">
        <w:rPr>
          <w:b/>
          <w:sz w:val="26"/>
          <w:szCs w:val="26"/>
        </w:rPr>
        <w:t xml:space="preserve"> части </w:t>
      </w:r>
      <w:r w:rsidR="00726235" w:rsidRPr="00726235">
        <w:rPr>
          <w:b/>
          <w:sz w:val="26"/>
          <w:szCs w:val="26"/>
        </w:rPr>
        <w:t>1</w:t>
      </w:r>
      <w:r w:rsidR="009C5E0D" w:rsidRPr="009C5E0D">
        <w:rPr>
          <w:b/>
          <w:sz w:val="26"/>
          <w:szCs w:val="26"/>
        </w:rPr>
        <w:t xml:space="preserve"> </w:t>
      </w:r>
      <w:r w:rsidR="00726235">
        <w:rPr>
          <w:b/>
          <w:sz w:val="26"/>
          <w:szCs w:val="26"/>
        </w:rPr>
        <w:t>и в пункте 5.2 части 5</w:t>
      </w:r>
      <w:r w:rsidR="009C5E0D" w:rsidRPr="009C5E0D">
        <w:rPr>
          <w:b/>
          <w:sz w:val="26"/>
          <w:szCs w:val="26"/>
        </w:rPr>
        <w:t xml:space="preserve"> </w:t>
      </w:r>
      <w:r w:rsidR="00726235" w:rsidRPr="009C5E0D">
        <w:rPr>
          <w:b/>
          <w:sz w:val="26"/>
          <w:szCs w:val="26"/>
        </w:rPr>
        <w:t>слова</w:t>
      </w:r>
      <w:r w:rsidR="00726235">
        <w:rPr>
          <w:b/>
          <w:sz w:val="26"/>
          <w:szCs w:val="26"/>
        </w:rPr>
        <w:t xml:space="preserve"> </w:t>
      </w:r>
      <w:r w:rsidR="009C5E0D">
        <w:rPr>
          <w:b/>
          <w:sz w:val="26"/>
          <w:szCs w:val="26"/>
        </w:rPr>
        <w:t>«</w:t>
      </w:r>
      <w:r w:rsidR="00726235" w:rsidRPr="00726235">
        <w:rPr>
          <w:sz w:val="26"/>
          <w:szCs w:val="26"/>
        </w:rPr>
        <w:t>адрес электронной почты Администрации Новицкого сельского поселения Партизанского муниципального района Приморского края: E-</w:t>
      </w:r>
      <w:proofErr w:type="spellStart"/>
      <w:r w:rsidR="00726235" w:rsidRPr="00726235">
        <w:rPr>
          <w:sz w:val="26"/>
          <w:szCs w:val="26"/>
        </w:rPr>
        <w:t>mail</w:t>
      </w:r>
      <w:proofErr w:type="spellEnd"/>
      <w:r w:rsidR="00726235" w:rsidRPr="00726235">
        <w:rPr>
          <w:sz w:val="26"/>
          <w:szCs w:val="26"/>
        </w:rPr>
        <w:t>:  adm_noviz@mail.ru</w:t>
      </w:r>
      <w:r w:rsidR="009C5E0D">
        <w:rPr>
          <w:sz w:val="26"/>
          <w:szCs w:val="26"/>
        </w:rPr>
        <w:t>»</w:t>
      </w:r>
      <w:r w:rsidR="009C5E0D" w:rsidRPr="009C5E0D">
        <w:rPr>
          <w:sz w:val="26"/>
          <w:szCs w:val="26"/>
        </w:rPr>
        <w:t xml:space="preserve"> </w:t>
      </w:r>
      <w:proofErr w:type="gramStart"/>
      <w:r w:rsidR="009C5E0D" w:rsidRPr="009C5E0D">
        <w:rPr>
          <w:b/>
          <w:sz w:val="26"/>
          <w:szCs w:val="26"/>
        </w:rPr>
        <w:t>заменить</w:t>
      </w:r>
      <w:r w:rsidR="009C5E0D" w:rsidRPr="009C5E0D">
        <w:rPr>
          <w:sz w:val="26"/>
          <w:szCs w:val="26"/>
        </w:rPr>
        <w:t xml:space="preserve"> на слова</w:t>
      </w:r>
      <w:proofErr w:type="gramEnd"/>
      <w:r w:rsidR="009C5E0D" w:rsidRPr="009C5E0D">
        <w:rPr>
          <w:sz w:val="26"/>
          <w:szCs w:val="26"/>
        </w:rPr>
        <w:t xml:space="preserve"> </w:t>
      </w:r>
      <w:r w:rsidR="009C5E0D">
        <w:rPr>
          <w:sz w:val="26"/>
          <w:szCs w:val="26"/>
        </w:rPr>
        <w:t>«</w:t>
      </w:r>
      <w:r w:rsidR="009C5E0D" w:rsidRPr="009C5E0D">
        <w:rPr>
          <w:sz w:val="26"/>
          <w:szCs w:val="26"/>
        </w:rPr>
        <w:t>адрес электронной почты администрации кого сельского поселения Партизанского муниципального района: E-</w:t>
      </w:r>
      <w:proofErr w:type="spellStart"/>
      <w:r w:rsidR="009C5E0D" w:rsidRPr="009C5E0D">
        <w:rPr>
          <w:sz w:val="26"/>
          <w:szCs w:val="26"/>
        </w:rPr>
        <w:t>mail</w:t>
      </w:r>
      <w:proofErr w:type="spellEnd"/>
      <w:r w:rsidR="009C5E0D" w:rsidRPr="009C5E0D">
        <w:rPr>
          <w:sz w:val="26"/>
          <w:szCs w:val="26"/>
        </w:rPr>
        <w:t xml:space="preserve">: </w:t>
      </w:r>
      <w:r w:rsidR="009C5E0D" w:rsidRPr="009C5E0D">
        <w:rPr>
          <w:sz w:val="26"/>
          <w:szCs w:val="26"/>
          <w:u w:val="single"/>
          <w:lang w:val="en-US"/>
        </w:rPr>
        <w:t>sp</w:t>
      </w:r>
      <w:r w:rsidR="009C5E0D" w:rsidRPr="009C5E0D">
        <w:rPr>
          <w:sz w:val="26"/>
          <w:szCs w:val="26"/>
          <w:u w:val="single"/>
        </w:rPr>
        <w:t>-</w:t>
      </w:r>
      <w:r w:rsidR="009C5E0D" w:rsidRPr="009C5E0D">
        <w:rPr>
          <w:sz w:val="26"/>
          <w:szCs w:val="26"/>
          <w:u w:val="single"/>
          <w:lang w:val="en-US"/>
        </w:rPr>
        <w:t>novickoe</w:t>
      </w:r>
      <w:r w:rsidR="009C5E0D" w:rsidRPr="009C5E0D">
        <w:rPr>
          <w:sz w:val="26"/>
          <w:szCs w:val="26"/>
          <w:u w:val="single"/>
        </w:rPr>
        <w:t>@</w:t>
      </w:r>
      <w:r w:rsidR="009C5E0D" w:rsidRPr="009C5E0D">
        <w:rPr>
          <w:sz w:val="26"/>
          <w:szCs w:val="26"/>
          <w:u w:val="single"/>
          <w:lang w:val="en-US"/>
        </w:rPr>
        <w:t>partizansky</w:t>
      </w:r>
      <w:r w:rsidR="009C5E0D" w:rsidRPr="009C5E0D">
        <w:rPr>
          <w:sz w:val="26"/>
          <w:szCs w:val="26"/>
          <w:u w:val="single"/>
        </w:rPr>
        <w:t>.</w:t>
      </w:r>
      <w:r w:rsidR="009C5E0D" w:rsidRPr="009C5E0D">
        <w:rPr>
          <w:sz w:val="26"/>
          <w:szCs w:val="26"/>
          <w:u w:val="single"/>
          <w:lang w:val="en-US"/>
        </w:rPr>
        <w:t>ru</w:t>
      </w:r>
      <w:r w:rsidR="009C5E0D">
        <w:rPr>
          <w:sz w:val="26"/>
          <w:szCs w:val="26"/>
          <w:u w:val="single"/>
        </w:rPr>
        <w:t>».</w:t>
      </w:r>
    </w:p>
    <w:p w:rsidR="009C5E0D" w:rsidRDefault="009C5E0D" w:rsidP="001F14C2">
      <w:pPr>
        <w:spacing w:line="360" w:lineRule="auto"/>
        <w:ind w:firstLine="709"/>
        <w:jc w:val="both"/>
        <w:rPr>
          <w:sz w:val="26"/>
          <w:szCs w:val="26"/>
        </w:rPr>
      </w:pPr>
    </w:p>
    <w:p w:rsidR="00710901" w:rsidRDefault="001F14C2" w:rsidP="001F14C2">
      <w:pPr>
        <w:spacing w:line="360" w:lineRule="auto"/>
        <w:ind w:firstLine="709"/>
        <w:jc w:val="both"/>
        <w:rPr>
          <w:sz w:val="26"/>
          <w:szCs w:val="26"/>
        </w:rPr>
      </w:pPr>
      <w:r w:rsidRPr="001F14C2">
        <w:rPr>
          <w:sz w:val="26"/>
          <w:szCs w:val="26"/>
        </w:rPr>
        <w:t xml:space="preserve">2. Настоящее постановление </w:t>
      </w:r>
      <w:proofErr w:type="gramStart"/>
      <w:r w:rsidRPr="001F14C2">
        <w:rPr>
          <w:sz w:val="26"/>
          <w:szCs w:val="26"/>
        </w:rPr>
        <w:t>вступает в силу со дня его официального обнародования и подлежит</w:t>
      </w:r>
      <w:proofErr w:type="gramEnd"/>
      <w:r w:rsidRPr="001F14C2">
        <w:rPr>
          <w:sz w:val="26"/>
          <w:szCs w:val="26"/>
        </w:rPr>
        <w:t xml:space="preserve"> размещению в информационно-телекоммуникационной сети Интернет на официальном сайте администрации Новицкого сельского поселения Партизанского муниципального района Приморского края.</w:t>
      </w:r>
    </w:p>
    <w:p w:rsidR="001F14C2" w:rsidRDefault="001F14C2" w:rsidP="001F14C2">
      <w:pPr>
        <w:spacing w:line="360" w:lineRule="auto"/>
        <w:ind w:firstLine="709"/>
        <w:jc w:val="both"/>
        <w:rPr>
          <w:sz w:val="26"/>
          <w:szCs w:val="26"/>
        </w:rPr>
      </w:pPr>
    </w:p>
    <w:p w:rsidR="0085483E" w:rsidRDefault="0085483E" w:rsidP="001F14C2">
      <w:pPr>
        <w:spacing w:line="360" w:lineRule="auto"/>
        <w:ind w:firstLine="709"/>
        <w:jc w:val="both"/>
        <w:rPr>
          <w:sz w:val="26"/>
          <w:szCs w:val="26"/>
        </w:rPr>
      </w:pPr>
    </w:p>
    <w:p w:rsidR="001F14C2" w:rsidRPr="001F14C2" w:rsidRDefault="001F14C2" w:rsidP="001F14C2">
      <w:pPr>
        <w:jc w:val="both"/>
        <w:rPr>
          <w:sz w:val="26"/>
          <w:szCs w:val="26"/>
        </w:rPr>
      </w:pPr>
      <w:r w:rsidRPr="001F14C2">
        <w:rPr>
          <w:sz w:val="26"/>
          <w:szCs w:val="26"/>
        </w:rPr>
        <w:t>Глав</w:t>
      </w:r>
      <w:r>
        <w:rPr>
          <w:sz w:val="26"/>
          <w:szCs w:val="26"/>
        </w:rPr>
        <w:t>а</w:t>
      </w:r>
      <w:r w:rsidRPr="001F14C2">
        <w:rPr>
          <w:sz w:val="26"/>
          <w:szCs w:val="26"/>
        </w:rPr>
        <w:t xml:space="preserve">  Новицкого</w:t>
      </w:r>
    </w:p>
    <w:p w:rsidR="001F14C2" w:rsidRPr="001F14C2" w:rsidRDefault="001F14C2" w:rsidP="001F14C2">
      <w:pPr>
        <w:tabs>
          <w:tab w:val="left" w:pos="8080"/>
        </w:tabs>
        <w:jc w:val="both"/>
        <w:rPr>
          <w:sz w:val="26"/>
          <w:szCs w:val="26"/>
        </w:rPr>
      </w:pPr>
      <w:r w:rsidRPr="001F14C2">
        <w:rPr>
          <w:sz w:val="26"/>
          <w:szCs w:val="26"/>
        </w:rPr>
        <w:t>сельского  поселения</w:t>
      </w:r>
      <w:r>
        <w:rPr>
          <w:sz w:val="26"/>
          <w:szCs w:val="26"/>
        </w:rPr>
        <w:tab/>
        <w:t>В.В. Бабич</w:t>
      </w:r>
    </w:p>
    <w:sectPr w:rsidR="001F14C2" w:rsidRPr="001F14C2" w:rsidSect="00B6325D">
      <w:pgSz w:w="11906" w:h="16838" w:code="9"/>
      <w:pgMar w:top="1135" w:right="1133" w:bottom="709"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AAB"/>
    <w:multiLevelType w:val="multilevel"/>
    <w:tmpl w:val="4D10B27C"/>
    <w:lvl w:ilvl="0">
      <w:start w:val="1"/>
      <w:numFmt w:val="decimal"/>
      <w:lvlText w:val="%1."/>
      <w:lvlJc w:val="left"/>
      <w:pPr>
        <w:ind w:left="585" w:hanging="585"/>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806" w:hanging="180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1">
    <w:nsid w:val="5F104444"/>
    <w:multiLevelType w:val="multilevel"/>
    <w:tmpl w:val="3F864F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5D"/>
    <w:rsid w:val="000A04A4"/>
    <w:rsid w:val="000D096D"/>
    <w:rsid w:val="000E084A"/>
    <w:rsid w:val="000F5EE2"/>
    <w:rsid w:val="00114185"/>
    <w:rsid w:val="001F14C2"/>
    <w:rsid w:val="00710901"/>
    <w:rsid w:val="00726235"/>
    <w:rsid w:val="008459E1"/>
    <w:rsid w:val="0085483E"/>
    <w:rsid w:val="009C5E0D"/>
    <w:rsid w:val="00B6325D"/>
    <w:rsid w:val="00C440A5"/>
    <w:rsid w:val="00CD7E7C"/>
    <w:rsid w:val="00CF6E99"/>
    <w:rsid w:val="00D05C63"/>
    <w:rsid w:val="00E45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25D"/>
    <w:pPr>
      <w:ind w:left="720"/>
      <w:contextualSpacing/>
    </w:pPr>
  </w:style>
  <w:style w:type="paragraph" w:customStyle="1" w:styleId="ConsPlusTitle">
    <w:name w:val="ConsPlusTitle"/>
    <w:rsid w:val="000A04A4"/>
    <w:pPr>
      <w:widowControl w:val="0"/>
      <w:suppressAutoHyphens/>
      <w:autoSpaceDE w:val="0"/>
    </w:pPr>
    <w:rPr>
      <w:rFonts w:eastAsia="Arial"/>
      <w:b/>
      <w:bCs/>
      <w:sz w:val="24"/>
      <w:szCs w:val="24"/>
      <w:lang w:eastAsia="ar-SA"/>
    </w:rPr>
  </w:style>
  <w:style w:type="character" w:styleId="a4">
    <w:name w:val="Hyperlink"/>
    <w:basedOn w:val="a0"/>
    <w:rsid w:val="009C5E0D"/>
    <w:rPr>
      <w:color w:val="0000FF" w:themeColor="hyperlink"/>
      <w:u w:val="single"/>
    </w:rPr>
  </w:style>
  <w:style w:type="paragraph" w:styleId="a5">
    <w:name w:val="Balloon Text"/>
    <w:basedOn w:val="a"/>
    <w:link w:val="a6"/>
    <w:rsid w:val="000D096D"/>
    <w:rPr>
      <w:rFonts w:ascii="Tahoma" w:hAnsi="Tahoma" w:cs="Tahoma"/>
      <w:sz w:val="16"/>
      <w:szCs w:val="16"/>
    </w:rPr>
  </w:style>
  <w:style w:type="character" w:customStyle="1" w:styleId="a6">
    <w:name w:val="Текст выноски Знак"/>
    <w:basedOn w:val="a0"/>
    <w:link w:val="a5"/>
    <w:rsid w:val="000D09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325D"/>
    <w:pPr>
      <w:ind w:left="720"/>
      <w:contextualSpacing/>
    </w:pPr>
  </w:style>
  <w:style w:type="paragraph" w:customStyle="1" w:styleId="ConsPlusTitle">
    <w:name w:val="ConsPlusTitle"/>
    <w:rsid w:val="000A04A4"/>
    <w:pPr>
      <w:widowControl w:val="0"/>
      <w:suppressAutoHyphens/>
      <w:autoSpaceDE w:val="0"/>
    </w:pPr>
    <w:rPr>
      <w:rFonts w:eastAsia="Arial"/>
      <w:b/>
      <w:bCs/>
      <w:sz w:val="24"/>
      <w:szCs w:val="24"/>
      <w:lang w:eastAsia="ar-SA"/>
    </w:rPr>
  </w:style>
  <w:style w:type="character" w:styleId="a4">
    <w:name w:val="Hyperlink"/>
    <w:basedOn w:val="a0"/>
    <w:rsid w:val="009C5E0D"/>
    <w:rPr>
      <w:color w:val="0000FF" w:themeColor="hyperlink"/>
      <w:u w:val="single"/>
    </w:rPr>
  </w:style>
  <w:style w:type="paragraph" w:styleId="a5">
    <w:name w:val="Balloon Text"/>
    <w:basedOn w:val="a"/>
    <w:link w:val="a6"/>
    <w:rsid w:val="000D096D"/>
    <w:rPr>
      <w:rFonts w:ascii="Tahoma" w:hAnsi="Tahoma" w:cs="Tahoma"/>
      <w:sz w:val="16"/>
      <w:szCs w:val="16"/>
    </w:rPr>
  </w:style>
  <w:style w:type="character" w:customStyle="1" w:styleId="a6">
    <w:name w:val="Текст выноски Знак"/>
    <w:basedOn w:val="a0"/>
    <w:link w:val="a5"/>
    <w:rsid w:val="000D0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1200</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5</cp:revision>
  <cp:lastPrinted>2016-03-31T02:30:00Z</cp:lastPrinted>
  <dcterms:created xsi:type="dcterms:W3CDTF">2016-03-24T07:41:00Z</dcterms:created>
  <dcterms:modified xsi:type="dcterms:W3CDTF">2016-03-31T02:35:00Z</dcterms:modified>
</cp:coreProperties>
</file>