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7" w:rsidRPr="00857A77" w:rsidRDefault="00516F27" w:rsidP="00516F27">
      <w:pPr>
        <w:spacing w:after="0" w:line="240" w:lineRule="auto"/>
        <w:jc w:val="center"/>
        <w:rPr>
          <w:rFonts w:ascii="Times New Roman" w:eastAsia="Times New Roman" w:hAnsi="Times New Roman" w:cs="Times New Roman"/>
          <w:b/>
          <w:caps/>
          <w:sz w:val="26"/>
          <w:szCs w:val="26"/>
          <w:lang w:eastAsia="ru-RU"/>
        </w:rPr>
      </w:pPr>
      <w:r w:rsidRPr="00857A77">
        <w:rPr>
          <w:rFonts w:ascii="Times New Roman" w:eastAsia="Times New Roman" w:hAnsi="Times New Roman" w:cs="Times New Roman"/>
          <w:b/>
          <w:caps/>
          <w:sz w:val="26"/>
          <w:szCs w:val="26"/>
          <w:lang w:eastAsia="ru-RU"/>
        </w:rPr>
        <w:t xml:space="preserve">АДМИНИСТРАЦИЯ </w:t>
      </w:r>
    </w:p>
    <w:p w:rsidR="00516F27" w:rsidRPr="00857A77" w:rsidRDefault="00516F27" w:rsidP="00516F27">
      <w:pPr>
        <w:spacing w:after="0" w:line="240" w:lineRule="auto"/>
        <w:jc w:val="center"/>
        <w:rPr>
          <w:rFonts w:ascii="Times New Roman" w:eastAsia="Times New Roman" w:hAnsi="Times New Roman" w:cs="Times New Roman"/>
          <w:b/>
          <w:caps/>
          <w:sz w:val="26"/>
          <w:szCs w:val="26"/>
          <w:lang w:eastAsia="ru-RU"/>
        </w:rPr>
      </w:pPr>
      <w:r w:rsidRPr="00857A77">
        <w:rPr>
          <w:rFonts w:ascii="Times New Roman" w:eastAsia="Times New Roman" w:hAnsi="Times New Roman" w:cs="Times New Roman"/>
          <w:b/>
          <w:caps/>
          <w:sz w:val="26"/>
          <w:szCs w:val="26"/>
          <w:lang w:eastAsia="ru-RU"/>
        </w:rPr>
        <w:t xml:space="preserve">нОВИЦКОГО СЕЛЬСКОГО ПОСЕЛЕНИЯ </w:t>
      </w:r>
    </w:p>
    <w:p w:rsidR="00516F27" w:rsidRPr="00857A77" w:rsidRDefault="00516F27" w:rsidP="00516F27">
      <w:pPr>
        <w:spacing w:after="0" w:line="240" w:lineRule="auto"/>
        <w:jc w:val="center"/>
        <w:rPr>
          <w:rFonts w:ascii="Times New Roman" w:eastAsia="Times New Roman" w:hAnsi="Times New Roman" w:cs="Times New Roman"/>
          <w:b/>
          <w:caps/>
          <w:sz w:val="26"/>
          <w:szCs w:val="26"/>
          <w:lang w:eastAsia="ru-RU"/>
        </w:rPr>
      </w:pPr>
      <w:r w:rsidRPr="00857A77">
        <w:rPr>
          <w:rFonts w:ascii="Times New Roman" w:eastAsia="Times New Roman" w:hAnsi="Times New Roman" w:cs="Times New Roman"/>
          <w:b/>
          <w:caps/>
          <w:sz w:val="26"/>
          <w:szCs w:val="26"/>
          <w:lang w:eastAsia="ru-RU"/>
        </w:rPr>
        <w:t>ПАРТИЗАНСКОГО МУНИЦИПАЛЬНОГО РАЙОНА</w:t>
      </w:r>
    </w:p>
    <w:p w:rsidR="00516F27" w:rsidRPr="00857A77" w:rsidRDefault="00516F27" w:rsidP="00516F27">
      <w:pPr>
        <w:spacing w:after="0" w:line="240" w:lineRule="auto"/>
        <w:jc w:val="center"/>
        <w:rPr>
          <w:rFonts w:ascii="Times New Roman" w:eastAsia="Times New Roman" w:hAnsi="Times New Roman" w:cs="Times New Roman"/>
          <w:b/>
          <w:caps/>
          <w:sz w:val="26"/>
          <w:szCs w:val="26"/>
          <w:lang w:eastAsia="ru-RU"/>
        </w:rPr>
      </w:pPr>
      <w:r w:rsidRPr="00857A77">
        <w:rPr>
          <w:rFonts w:ascii="Times New Roman" w:eastAsia="Times New Roman" w:hAnsi="Times New Roman" w:cs="Times New Roman"/>
          <w:b/>
          <w:caps/>
          <w:sz w:val="26"/>
          <w:szCs w:val="26"/>
          <w:lang w:eastAsia="ru-RU"/>
        </w:rPr>
        <w:t>ПРИМОРСКОГО КРАЯ</w:t>
      </w:r>
    </w:p>
    <w:p w:rsidR="00516F27" w:rsidRPr="00857A77" w:rsidRDefault="00516F27" w:rsidP="00516F27">
      <w:pPr>
        <w:spacing w:after="0" w:line="240" w:lineRule="auto"/>
        <w:jc w:val="center"/>
        <w:rPr>
          <w:rFonts w:ascii="Times New Roman" w:eastAsia="Times New Roman" w:hAnsi="Times New Roman" w:cs="Times New Roman"/>
          <w:sz w:val="16"/>
          <w:szCs w:val="24"/>
          <w:lang w:eastAsia="ru-RU"/>
        </w:rPr>
      </w:pPr>
    </w:p>
    <w:p w:rsidR="00516F27" w:rsidRPr="00857A77" w:rsidRDefault="00516F27" w:rsidP="00F21B12">
      <w:pPr>
        <w:spacing w:after="0" w:line="240" w:lineRule="auto"/>
        <w:rPr>
          <w:rFonts w:ascii="Times New Roman" w:eastAsia="Times New Roman" w:hAnsi="Times New Roman" w:cs="Times New Roman"/>
          <w:sz w:val="16"/>
          <w:szCs w:val="24"/>
          <w:lang w:eastAsia="ru-RU"/>
        </w:rPr>
      </w:pPr>
    </w:p>
    <w:p w:rsidR="00516F27" w:rsidRPr="00857A77" w:rsidRDefault="00516F27" w:rsidP="00516F27">
      <w:pPr>
        <w:keepNext/>
        <w:spacing w:after="0" w:line="240" w:lineRule="auto"/>
        <w:jc w:val="center"/>
        <w:outlineLvl w:val="0"/>
        <w:rPr>
          <w:rFonts w:ascii="Times New Roman" w:eastAsia="Times New Roman" w:hAnsi="Times New Roman" w:cs="Times New Roman"/>
          <w:b/>
          <w:sz w:val="26"/>
          <w:szCs w:val="26"/>
          <w:lang w:eastAsia="ru-RU"/>
        </w:rPr>
      </w:pPr>
      <w:r w:rsidRPr="00857A77">
        <w:rPr>
          <w:rFonts w:ascii="Times New Roman" w:eastAsia="Times New Roman" w:hAnsi="Times New Roman" w:cs="Times New Roman"/>
          <w:b/>
          <w:sz w:val="26"/>
          <w:szCs w:val="26"/>
          <w:lang w:eastAsia="ru-RU"/>
        </w:rPr>
        <w:t>ПОСТАНОВЛЕНИЕ</w:t>
      </w:r>
    </w:p>
    <w:p w:rsidR="00516F27" w:rsidRPr="00857A77" w:rsidRDefault="00516F27" w:rsidP="00516F27">
      <w:pPr>
        <w:spacing w:after="0" w:line="240" w:lineRule="auto"/>
        <w:rPr>
          <w:rFonts w:ascii="Times New Roman" w:eastAsia="Times New Roman" w:hAnsi="Times New Roman" w:cs="Times New Roman"/>
          <w:sz w:val="24"/>
          <w:szCs w:val="24"/>
          <w:lang w:eastAsia="ru-RU"/>
        </w:rPr>
      </w:pPr>
    </w:p>
    <w:p w:rsidR="005A452D" w:rsidRPr="00857A77" w:rsidRDefault="00857A77"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7F555C" w:rsidRPr="00857A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марта 2015</w:t>
      </w:r>
      <w:r w:rsidR="0010435D" w:rsidRPr="00857A77">
        <w:rPr>
          <w:rFonts w:ascii="Times New Roman" w:eastAsia="Times New Roman" w:hAnsi="Times New Roman" w:cs="Times New Roman"/>
          <w:sz w:val="26"/>
          <w:szCs w:val="26"/>
          <w:lang w:eastAsia="ru-RU"/>
        </w:rPr>
        <w:t xml:space="preserve"> г.            </w:t>
      </w:r>
      <w:r w:rsidR="007F555C" w:rsidRPr="00857A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F555C" w:rsidRPr="00857A77">
        <w:rPr>
          <w:rFonts w:ascii="Times New Roman" w:eastAsia="Times New Roman" w:hAnsi="Times New Roman" w:cs="Times New Roman"/>
          <w:sz w:val="26"/>
          <w:szCs w:val="26"/>
          <w:lang w:eastAsia="ru-RU"/>
        </w:rPr>
        <w:t xml:space="preserve">     село Новицкое                                                  № </w:t>
      </w:r>
      <w:r>
        <w:rPr>
          <w:rFonts w:ascii="Times New Roman" w:eastAsia="Times New Roman" w:hAnsi="Times New Roman" w:cs="Times New Roman"/>
          <w:sz w:val="26"/>
          <w:szCs w:val="26"/>
          <w:lang w:eastAsia="ru-RU"/>
        </w:rPr>
        <w:t>12</w:t>
      </w:r>
    </w:p>
    <w:p w:rsidR="00516F27" w:rsidRPr="00857A77" w:rsidRDefault="00516F27" w:rsidP="00516F27">
      <w:pPr>
        <w:spacing w:after="0" w:line="240" w:lineRule="auto"/>
        <w:jc w:val="center"/>
        <w:rPr>
          <w:rFonts w:ascii="Times New Roman" w:eastAsia="Times New Roman" w:hAnsi="Times New Roman" w:cs="Times New Roman"/>
          <w:sz w:val="16"/>
          <w:szCs w:val="24"/>
          <w:lang w:eastAsia="ru-RU"/>
        </w:rPr>
      </w:pPr>
    </w:p>
    <w:p w:rsidR="007F555C" w:rsidRPr="00857A77" w:rsidRDefault="007F555C" w:rsidP="00516F27">
      <w:pPr>
        <w:spacing w:after="0" w:line="240" w:lineRule="auto"/>
        <w:jc w:val="center"/>
        <w:rPr>
          <w:rFonts w:ascii="Times New Roman" w:eastAsia="Times New Roman" w:hAnsi="Times New Roman" w:cs="Times New Roman"/>
          <w:sz w:val="16"/>
          <w:szCs w:val="24"/>
          <w:lang w:eastAsia="ru-RU"/>
        </w:rPr>
      </w:pPr>
    </w:p>
    <w:p w:rsidR="0010435D" w:rsidRPr="00857A77" w:rsidRDefault="0010435D" w:rsidP="0010435D">
      <w:pPr>
        <w:spacing w:after="0" w:line="240" w:lineRule="auto"/>
        <w:jc w:val="center"/>
        <w:rPr>
          <w:rFonts w:ascii="Times New Roman" w:eastAsia="Times New Roman" w:hAnsi="Times New Roman" w:cs="Times New Roman"/>
          <w:b/>
          <w:sz w:val="26"/>
          <w:szCs w:val="26"/>
          <w:lang w:eastAsia="ru-RU"/>
        </w:rPr>
      </w:pPr>
      <w:r w:rsidRPr="00857A77">
        <w:rPr>
          <w:rFonts w:ascii="Times New Roman" w:eastAsia="Times New Roman" w:hAnsi="Times New Roman" w:cs="Times New Roman"/>
          <w:b/>
          <w:sz w:val="26"/>
          <w:szCs w:val="26"/>
          <w:lang w:eastAsia="ru-RU"/>
        </w:rPr>
        <w:t xml:space="preserve">О внесении изменений в постановление  администрации </w:t>
      </w:r>
    </w:p>
    <w:p w:rsidR="00516F27" w:rsidRPr="00857A77" w:rsidRDefault="0010435D" w:rsidP="00516F27">
      <w:pPr>
        <w:spacing w:after="0" w:line="240" w:lineRule="auto"/>
        <w:jc w:val="center"/>
        <w:rPr>
          <w:rFonts w:ascii="Times New Roman" w:eastAsia="Times New Roman" w:hAnsi="Times New Roman" w:cs="Times New Roman"/>
          <w:b/>
          <w:sz w:val="26"/>
          <w:szCs w:val="26"/>
          <w:lang w:eastAsia="ru-RU"/>
        </w:rPr>
      </w:pPr>
      <w:r w:rsidRPr="00857A77">
        <w:rPr>
          <w:rFonts w:ascii="Times New Roman" w:eastAsia="Times New Roman" w:hAnsi="Times New Roman" w:cs="Times New Roman"/>
          <w:b/>
          <w:sz w:val="26"/>
          <w:szCs w:val="26"/>
          <w:lang w:eastAsia="ru-RU"/>
        </w:rPr>
        <w:t>Новицкого сельского поселения Партизанского муниципального района Приморского края от 03 февраля 2014 года № 8 «</w:t>
      </w:r>
      <w:r w:rsidR="00516F27" w:rsidRPr="00857A77">
        <w:rPr>
          <w:rFonts w:ascii="Times New Roman" w:eastAsia="Times New Roman" w:hAnsi="Times New Roman" w:cs="Times New Roman"/>
          <w:b/>
          <w:sz w:val="26"/>
          <w:szCs w:val="26"/>
          <w:lang w:eastAsia="ru-RU"/>
        </w:rPr>
        <w:t>О создании единой комиссии по осуществлению закупок</w:t>
      </w:r>
      <w:r w:rsidR="00516F27" w:rsidRPr="00857A77">
        <w:rPr>
          <w:rFonts w:ascii="Times New Roman" w:eastAsia="Times New Roman" w:hAnsi="Times New Roman" w:cs="Times New Roman"/>
          <w:b/>
          <w:i/>
          <w:sz w:val="26"/>
          <w:szCs w:val="26"/>
          <w:lang w:eastAsia="ru-RU"/>
        </w:rPr>
        <w:t xml:space="preserve"> </w:t>
      </w:r>
      <w:r w:rsidR="00516F27" w:rsidRPr="00857A77">
        <w:rPr>
          <w:rFonts w:ascii="Times New Roman" w:eastAsia="Times New Roman" w:hAnsi="Times New Roman" w:cs="Times New Roman"/>
          <w:b/>
          <w:sz w:val="26"/>
          <w:szCs w:val="26"/>
          <w:lang w:eastAsia="ru-RU"/>
        </w:rPr>
        <w:t xml:space="preserve">органа, уполномоченного на определение поставщиков (подрядчиков, исполнителей) для обеспечения муниципальных </w:t>
      </w:r>
    </w:p>
    <w:p w:rsidR="00516F27" w:rsidRPr="00857A77" w:rsidRDefault="00516F27" w:rsidP="007F555C">
      <w:pPr>
        <w:spacing w:after="0" w:line="240" w:lineRule="auto"/>
        <w:jc w:val="center"/>
        <w:rPr>
          <w:rFonts w:ascii="Times New Roman" w:eastAsia="Times New Roman" w:hAnsi="Times New Roman" w:cs="Times New Roman"/>
          <w:b/>
          <w:sz w:val="26"/>
          <w:szCs w:val="26"/>
          <w:lang w:eastAsia="ru-RU"/>
        </w:rPr>
      </w:pPr>
      <w:r w:rsidRPr="00857A77">
        <w:rPr>
          <w:rFonts w:ascii="Times New Roman" w:eastAsia="Times New Roman" w:hAnsi="Times New Roman" w:cs="Times New Roman"/>
          <w:b/>
          <w:sz w:val="26"/>
          <w:szCs w:val="26"/>
          <w:lang w:eastAsia="ru-RU"/>
        </w:rPr>
        <w:t xml:space="preserve">нужд, нужд </w:t>
      </w:r>
      <w:r w:rsidR="007F555C" w:rsidRPr="00857A77">
        <w:rPr>
          <w:rFonts w:ascii="Times New Roman" w:eastAsia="Times New Roman" w:hAnsi="Times New Roman" w:cs="Times New Roman"/>
          <w:b/>
          <w:sz w:val="26"/>
          <w:szCs w:val="26"/>
          <w:lang w:eastAsia="ru-RU"/>
        </w:rPr>
        <w:t>казенных</w:t>
      </w:r>
      <w:r w:rsidRPr="00857A77">
        <w:rPr>
          <w:rFonts w:ascii="Times New Roman" w:eastAsia="Times New Roman" w:hAnsi="Times New Roman" w:cs="Times New Roman"/>
          <w:b/>
          <w:sz w:val="26"/>
          <w:szCs w:val="26"/>
          <w:lang w:eastAsia="ru-RU"/>
        </w:rPr>
        <w:t xml:space="preserve"> учреждений, </w:t>
      </w:r>
      <w:r w:rsidR="007F555C" w:rsidRPr="00857A77">
        <w:rPr>
          <w:rFonts w:ascii="Times New Roman" w:eastAsia="Times New Roman" w:hAnsi="Times New Roman" w:cs="Times New Roman"/>
          <w:b/>
          <w:sz w:val="26"/>
          <w:szCs w:val="26"/>
          <w:lang w:eastAsia="ru-RU"/>
        </w:rPr>
        <w:t>Новицкого сельского поселения Партизанского муниципального района Приморского края</w:t>
      </w:r>
      <w:r w:rsidR="0010435D" w:rsidRPr="00857A77">
        <w:rPr>
          <w:rFonts w:ascii="Times New Roman" w:eastAsia="Times New Roman" w:hAnsi="Times New Roman" w:cs="Times New Roman"/>
          <w:b/>
          <w:sz w:val="26"/>
          <w:szCs w:val="26"/>
          <w:lang w:eastAsia="ru-RU"/>
        </w:rPr>
        <w:t>»</w:t>
      </w:r>
    </w:p>
    <w:p w:rsidR="00516F27" w:rsidRPr="00857A77" w:rsidRDefault="00516F27" w:rsidP="00516F27">
      <w:pPr>
        <w:spacing w:after="0" w:line="240" w:lineRule="auto"/>
        <w:jc w:val="center"/>
        <w:rPr>
          <w:rFonts w:ascii="Times New Roman" w:eastAsia="Times New Roman" w:hAnsi="Times New Roman" w:cs="Times New Roman"/>
          <w:b/>
          <w:sz w:val="26"/>
          <w:szCs w:val="26"/>
          <w:lang w:eastAsia="ru-RU"/>
        </w:rPr>
      </w:pPr>
    </w:p>
    <w:p w:rsidR="005A452D" w:rsidRPr="00857A77" w:rsidRDefault="005A452D" w:rsidP="00516F27">
      <w:pPr>
        <w:spacing w:after="0" w:line="240" w:lineRule="auto"/>
        <w:jc w:val="center"/>
        <w:rPr>
          <w:rFonts w:ascii="Times New Roman" w:eastAsia="Times New Roman" w:hAnsi="Times New Roman" w:cs="Times New Roman"/>
          <w:b/>
          <w:sz w:val="26"/>
          <w:szCs w:val="26"/>
          <w:lang w:eastAsia="ru-RU"/>
        </w:rPr>
      </w:pPr>
    </w:p>
    <w:p w:rsidR="00516F27" w:rsidRPr="00857A77" w:rsidRDefault="00516F27" w:rsidP="00516F27">
      <w:pPr>
        <w:spacing w:after="0" w:line="360" w:lineRule="auto"/>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           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EF4C8C" w:rsidRPr="00857A77">
        <w:rPr>
          <w:rFonts w:ascii="Times New Roman" w:eastAsia="Times New Roman" w:hAnsi="Times New Roman" w:cs="Times New Roman"/>
          <w:sz w:val="26"/>
          <w:szCs w:val="26"/>
          <w:lang w:eastAsia="ru-RU"/>
        </w:rPr>
        <w:t>на основании статей 9, 32, 69, 71 Устава Новицкого сельского поселения Партизанского муниципального района Приморского края</w:t>
      </w:r>
      <w:r w:rsidR="00A76555" w:rsidRPr="00857A77">
        <w:rPr>
          <w:rFonts w:ascii="Times New Roman" w:eastAsia="Times New Roman" w:hAnsi="Times New Roman" w:cs="Times New Roman"/>
          <w:sz w:val="26"/>
          <w:szCs w:val="26"/>
          <w:lang w:eastAsia="ru-RU"/>
        </w:rPr>
        <w:t>, администрация Новицкого сельского поселения Партизанского муниципального района Приморского края</w:t>
      </w:r>
    </w:p>
    <w:p w:rsidR="005A452D" w:rsidRPr="00857A77" w:rsidRDefault="005A452D" w:rsidP="00516F27">
      <w:pPr>
        <w:spacing w:after="0" w:line="240" w:lineRule="auto"/>
        <w:jc w:val="both"/>
        <w:rPr>
          <w:rFonts w:ascii="Times New Roman" w:eastAsia="Times New Roman" w:hAnsi="Times New Roman" w:cs="Times New Roman"/>
          <w:sz w:val="26"/>
          <w:szCs w:val="26"/>
          <w:lang w:eastAsia="ru-RU"/>
        </w:rPr>
      </w:pPr>
    </w:p>
    <w:p w:rsidR="00516F27" w:rsidRPr="00857A77" w:rsidRDefault="00516F27" w:rsidP="00516F27">
      <w:pPr>
        <w:spacing w:after="0" w:line="240" w:lineRule="auto"/>
        <w:jc w:val="both"/>
        <w:rPr>
          <w:rFonts w:ascii="Times New Roman" w:eastAsia="Times New Roman" w:hAnsi="Times New Roman" w:cs="Times New Roman"/>
          <w:b/>
          <w:sz w:val="26"/>
          <w:szCs w:val="26"/>
          <w:lang w:eastAsia="ru-RU"/>
        </w:rPr>
      </w:pPr>
      <w:r w:rsidRPr="00857A77">
        <w:rPr>
          <w:rFonts w:ascii="Times New Roman" w:eastAsia="Times New Roman" w:hAnsi="Times New Roman" w:cs="Times New Roman"/>
          <w:b/>
          <w:sz w:val="26"/>
          <w:szCs w:val="26"/>
          <w:lang w:eastAsia="ru-RU"/>
        </w:rPr>
        <w:t>ПОСТАНОВЛЯЕТ:</w:t>
      </w:r>
    </w:p>
    <w:p w:rsidR="0010435D" w:rsidRPr="00857A77" w:rsidRDefault="0010435D" w:rsidP="0010435D">
      <w:pPr>
        <w:spacing w:after="0" w:line="240" w:lineRule="auto"/>
        <w:ind w:firstLine="709"/>
        <w:jc w:val="both"/>
        <w:rPr>
          <w:rFonts w:ascii="Times New Roman" w:eastAsia="Times New Roman" w:hAnsi="Times New Roman" w:cs="Times New Roman"/>
          <w:sz w:val="26"/>
          <w:szCs w:val="26"/>
          <w:lang w:eastAsia="ru-RU"/>
        </w:rPr>
      </w:pPr>
    </w:p>
    <w:p w:rsidR="0010435D" w:rsidRPr="00857A77" w:rsidRDefault="0010435D" w:rsidP="0010435D">
      <w:pPr>
        <w:spacing w:after="0" w:line="36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1. Внести в постановление администрации Новицкого сельского поселения Партизанского муниципального района Приморского края от 03 февраля 2014 года № 8 «О создании единой комиссии по осуществлению закупок органа, уполномоченного на определение поставщиков (подрядчиков, исполнителей) для обеспечения  муниципальных нужд, нужд казенных учреждений, Новицкого сельского поселения Партизанского муниципального района Приморского края» следующие изменения:</w:t>
      </w:r>
    </w:p>
    <w:p w:rsidR="0010435D" w:rsidRPr="00857A77" w:rsidRDefault="0010435D" w:rsidP="00857A77">
      <w:pPr>
        <w:spacing w:after="0" w:line="240" w:lineRule="auto"/>
        <w:ind w:firstLine="539"/>
        <w:jc w:val="both"/>
        <w:rPr>
          <w:rFonts w:ascii="Times New Roman" w:eastAsia="Times New Roman" w:hAnsi="Times New Roman" w:cs="Times New Roman"/>
          <w:b/>
          <w:sz w:val="26"/>
          <w:szCs w:val="26"/>
          <w:lang w:eastAsia="ru-RU"/>
        </w:rPr>
      </w:pPr>
    </w:p>
    <w:p w:rsidR="0010435D" w:rsidRPr="00857A77" w:rsidRDefault="0010435D" w:rsidP="00857A77">
      <w:pPr>
        <w:spacing w:after="0" w:line="240" w:lineRule="auto"/>
        <w:ind w:firstLine="709"/>
        <w:rPr>
          <w:lang w:eastAsia="ru-RU"/>
        </w:rPr>
      </w:pPr>
      <w:r w:rsidRPr="00857A77">
        <w:rPr>
          <w:rFonts w:ascii="Times New Roman" w:eastAsia="Times New Roman" w:hAnsi="Times New Roman" w:cs="Times New Roman"/>
          <w:sz w:val="26"/>
          <w:szCs w:val="26"/>
          <w:lang w:eastAsia="ru-RU"/>
        </w:rPr>
        <w:t xml:space="preserve">1.1.  </w:t>
      </w:r>
      <w:r w:rsidRPr="00857A77">
        <w:rPr>
          <w:rFonts w:ascii="Times New Roman" w:eastAsia="Times New Roman" w:hAnsi="Times New Roman" w:cs="Times New Roman"/>
          <w:b/>
          <w:sz w:val="26"/>
          <w:szCs w:val="26"/>
          <w:lang w:eastAsia="ru-RU"/>
        </w:rPr>
        <w:t xml:space="preserve">Пункт 1.3. </w:t>
      </w:r>
      <w:r w:rsidR="000851E6" w:rsidRPr="00857A77">
        <w:rPr>
          <w:rFonts w:ascii="Times New Roman" w:eastAsia="Times New Roman" w:hAnsi="Times New Roman" w:cs="Times New Roman"/>
          <w:b/>
          <w:sz w:val="26"/>
          <w:szCs w:val="26"/>
          <w:lang w:eastAsia="ru-RU"/>
        </w:rPr>
        <w:t xml:space="preserve">раздела 1 </w:t>
      </w:r>
      <w:r w:rsidRPr="00857A77">
        <w:rPr>
          <w:rFonts w:ascii="Times New Roman" w:eastAsia="Times New Roman" w:hAnsi="Times New Roman" w:cs="Times New Roman"/>
          <w:sz w:val="26"/>
          <w:szCs w:val="26"/>
          <w:lang w:eastAsia="ru-RU"/>
        </w:rPr>
        <w:t xml:space="preserve">постановления изложить в новой редакции:  </w:t>
      </w:r>
    </w:p>
    <w:p w:rsidR="0010435D" w:rsidRPr="00857A77" w:rsidRDefault="0010435D" w:rsidP="00857A7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«1.3. Основные понятия:</w:t>
      </w:r>
    </w:p>
    <w:p w:rsidR="0010435D" w:rsidRPr="00857A77" w:rsidRDefault="0010435D" w:rsidP="00857A7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57A77">
        <w:rPr>
          <w:rFonts w:ascii="Times New Roman" w:eastAsia="Times New Roman" w:hAnsi="Times New Roman" w:cs="Times New Roman"/>
          <w:sz w:val="26"/>
          <w:szCs w:val="26"/>
          <w:lang w:eastAsia="ru-RU"/>
        </w:rPr>
        <w:t xml:space="preserve">- </w:t>
      </w:r>
      <w:r w:rsidRPr="00857A77">
        <w:rPr>
          <w:rFonts w:ascii="Times New Roman" w:eastAsia="Times New Roman" w:hAnsi="Times New Roman" w:cs="Times New Roman"/>
          <w:b/>
          <w:sz w:val="26"/>
          <w:szCs w:val="26"/>
          <w:lang w:eastAsia="ru-RU"/>
        </w:rPr>
        <w:t>определение поставщика (подрядчика, исполнителя)</w:t>
      </w:r>
      <w:r w:rsidRPr="00857A77">
        <w:rPr>
          <w:rFonts w:ascii="Times New Roman" w:eastAsia="Times New Roman" w:hAnsi="Times New Roman" w:cs="Times New Roman"/>
          <w:sz w:val="26"/>
          <w:szCs w:val="26"/>
          <w:lang w:eastAsia="ru-RU"/>
        </w:rPr>
        <w:t xml:space="preserve">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w:t>
      </w:r>
      <w:r w:rsidRPr="00857A77">
        <w:rPr>
          <w:rFonts w:ascii="Times New Roman" w:eastAsia="Times New Roman" w:hAnsi="Times New Roman" w:cs="Times New Roman"/>
          <w:sz w:val="26"/>
          <w:szCs w:val="26"/>
          <w:lang w:eastAsia="ru-RU"/>
        </w:rPr>
        <w:lastRenderedPageBreak/>
        <w:t>завершаются заключением контракта;</w:t>
      </w:r>
      <w:proofErr w:type="gramEnd"/>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 </w:t>
      </w:r>
      <w:r w:rsidRPr="00857A77">
        <w:rPr>
          <w:rFonts w:ascii="Times New Roman" w:eastAsia="Times New Roman" w:hAnsi="Times New Roman" w:cs="Times New Roman"/>
          <w:b/>
          <w:sz w:val="26"/>
          <w:szCs w:val="26"/>
          <w:lang w:eastAsia="ru-RU"/>
        </w:rPr>
        <w:t>участник закупки</w:t>
      </w:r>
      <w:r w:rsidRPr="00857A77">
        <w:rPr>
          <w:rFonts w:ascii="Times New Roman" w:eastAsia="Times New Roman" w:hAnsi="Times New Roman" w:cs="Times New Roman"/>
          <w:sz w:val="26"/>
          <w:szCs w:val="26"/>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b/>
          <w:sz w:val="26"/>
          <w:szCs w:val="26"/>
          <w:lang w:eastAsia="ru-RU"/>
        </w:rPr>
        <w:t>- Под конкурсом</w:t>
      </w:r>
      <w:r w:rsidRPr="00857A77">
        <w:rPr>
          <w:rFonts w:ascii="Times New Roman" w:eastAsia="Times New Roman" w:hAnsi="Times New Roman" w:cs="Times New Roman"/>
          <w:sz w:val="26"/>
          <w:szCs w:val="26"/>
          <w:lang w:eastAsia="ru-RU"/>
        </w:rPr>
        <w:t xml:space="preserve">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roofErr w:type="gramStart"/>
      <w:r w:rsidRPr="00857A77">
        <w:rPr>
          <w:rFonts w:ascii="Times New Roman" w:eastAsia="Times New Roman" w:hAnsi="Times New Roman" w:cs="Times New Roman"/>
          <w:sz w:val="26"/>
          <w:szCs w:val="26"/>
          <w:lang w:eastAsia="ru-RU"/>
        </w:rPr>
        <w:t>.;</w:t>
      </w:r>
      <w:proofErr w:type="gramEnd"/>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 </w:t>
      </w:r>
      <w:r w:rsidRPr="00857A77">
        <w:rPr>
          <w:rFonts w:ascii="Times New Roman" w:eastAsia="Times New Roman" w:hAnsi="Times New Roman" w:cs="Times New Roman"/>
          <w:b/>
          <w:sz w:val="26"/>
          <w:szCs w:val="26"/>
          <w:lang w:eastAsia="ru-RU"/>
        </w:rPr>
        <w:t>Под открытым конкурсом</w:t>
      </w:r>
      <w:r w:rsidRPr="00857A77">
        <w:rPr>
          <w:rFonts w:ascii="Times New Roman" w:eastAsia="Times New Roman" w:hAnsi="Times New Roman" w:cs="Times New Roman"/>
          <w:sz w:val="26"/>
          <w:szCs w:val="26"/>
          <w:lang w:eastAsia="ru-RU"/>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roofErr w:type="gramStart"/>
      <w:r w:rsidRPr="00857A77">
        <w:rPr>
          <w:rFonts w:ascii="Times New Roman" w:eastAsia="Times New Roman" w:hAnsi="Times New Roman" w:cs="Times New Roman"/>
          <w:sz w:val="26"/>
          <w:szCs w:val="26"/>
          <w:lang w:eastAsia="ru-RU"/>
        </w:rPr>
        <w:t>.;</w:t>
      </w:r>
      <w:proofErr w:type="gramEnd"/>
    </w:p>
    <w:p w:rsidR="0010435D" w:rsidRPr="00857A77" w:rsidRDefault="0010435D" w:rsidP="0010435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7A77">
        <w:rPr>
          <w:rFonts w:ascii="Times New Roman" w:eastAsia="Times New Roman" w:hAnsi="Times New Roman" w:cs="Times New Roman"/>
          <w:sz w:val="26"/>
          <w:szCs w:val="26"/>
          <w:lang w:eastAsia="ru-RU"/>
        </w:rPr>
        <w:t xml:space="preserve">- </w:t>
      </w:r>
      <w:r w:rsidRPr="00857A77">
        <w:rPr>
          <w:rFonts w:ascii="Times New Roman" w:hAnsi="Times New Roman" w:cs="Times New Roman"/>
          <w:sz w:val="26"/>
          <w:szCs w:val="26"/>
        </w:rPr>
        <w:t xml:space="preserve">Под </w:t>
      </w:r>
      <w:r w:rsidRPr="00857A77">
        <w:rPr>
          <w:rFonts w:ascii="Times New Roman" w:hAnsi="Times New Roman" w:cs="Times New Roman"/>
          <w:b/>
          <w:sz w:val="26"/>
          <w:szCs w:val="26"/>
        </w:rPr>
        <w:t>конкурсом с ограниченным участием</w:t>
      </w:r>
      <w:r w:rsidRPr="00857A77">
        <w:rPr>
          <w:rFonts w:ascii="Times New Roman" w:hAnsi="Times New Roman" w:cs="Times New Roman"/>
          <w:sz w:val="26"/>
          <w:szCs w:val="26"/>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57A77">
        <w:rPr>
          <w:rFonts w:ascii="Times New Roman" w:hAnsi="Times New Roman" w:cs="Times New Roman"/>
          <w:sz w:val="26"/>
          <w:szCs w:val="26"/>
        </w:rPr>
        <w:t>предквалификационный</w:t>
      </w:r>
      <w:proofErr w:type="spellEnd"/>
      <w:r w:rsidRPr="00857A77">
        <w:rPr>
          <w:rFonts w:ascii="Times New Roman" w:hAnsi="Times New Roman" w:cs="Times New Roman"/>
          <w:sz w:val="26"/>
          <w:szCs w:val="26"/>
        </w:rPr>
        <w:t xml:space="preserve"> отбор</w:t>
      </w:r>
      <w:r w:rsidRPr="00857A77">
        <w:rPr>
          <w:rFonts w:ascii="Times New Roman" w:eastAsia="Times New Roman" w:hAnsi="Times New Roman" w:cs="Times New Roman"/>
          <w:sz w:val="26"/>
          <w:szCs w:val="26"/>
          <w:lang w:eastAsia="ru-RU"/>
        </w:rPr>
        <w:t>;</w:t>
      </w:r>
      <w:proofErr w:type="gramEnd"/>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57A77">
        <w:rPr>
          <w:rFonts w:ascii="Times New Roman" w:eastAsia="Times New Roman" w:hAnsi="Times New Roman" w:cs="Times New Roman"/>
          <w:sz w:val="26"/>
          <w:szCs w:val="26"/>
          <w:lang w:eastAsia="ru-RU"/>
        </w:rPr>
        <w:t xml:space="preserve">- Под </w:t>
      </w:r>
      <w:r w:rsidRPr="00857A77">
        <w:rPr>
          <w:rFonts w:ascii="Times New Roman" w:eastAsia="Times New Roman" w:hAnsi="Times New Roman" w:cs="Times New Roman"/>
          <w:b/>
          <w:sz w:val="26"/>
          <w:szCs w:val="26"/>
          <w:lang w:eastAsia="ru-RU"/>
        </w:rPr>
        <w:t>двухэтапным конкурсом</w:t>
      </w:r>
      <w:r w:rsidRPr="00857A77">
        <w:rPr>
          <w:rFonts w:ascii="Times New Roman" w:eastAsia="Times New Roman" w:hAnsi="Times New Roman" w:cs="Times New Roman"/>
          <w:sz w:val="26"/>
          <w:szCs w:val="26"/>
          <w:lang w:eastAsia="ru-RU"/>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857A77">
        <w:rPr>
          <w:rFonts w:ascii="Times New Roman" w:eastAsia="Times New Roman" w:hAnsi="Times New Roman" w:cs="Times New Roman"/>
          <w:sz w:val="26"/>
          <w:szCs w:val="26"/>
          <w:lang w:eastAsia="ru-RU"/>
        </w:rPr>
        <w:t xml:space="preserve"> прошедший </w:t>
      </w:r>
      <w:proofErr w:type="spellStart"/>
      <w:r w:rsidRPr="00857A77">
        <w:rPr>
          <w:rFonts w:ascii="Times New Roman" w:eastAsia="Times New Roman" w:hAnsi="Times New Roman" w:cs="Times New Roman"/>
          <w:sz w:val="26"/>
          <w:szCs w:val="26"/>
          <w:lang w:eastAsia="ru-RU"/>
        </w:rPr>
        <w:t>предквалификационный</w:t>
      </w:r>
      <w:proofErr w:type="spellEnd"/>
      <w:r w:rsidRPr="00857A77">
        <w:rPr>
          <w:rFonts w:ascii="Times New Roman" w:eastAsia="Times New Roman" w:hAnsi="Times New Roman" w:cs="Times New Roman"/>
          <w:sz w:val="26"/>
          <w:szCs w:val="26"/>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 Под </w:t>
      </w:r>
      <w:r w:rsidRPr="00857A77">
        <w:rPr>
          <w:rFonts w:ascii="Times New Roman" w:eastAsia="Times New Roman" w:hAnsi="Times New Roman" w:cs="Times New Roman"/>
          <w:b/>
          <w:sz w:val="26"/>
          <w:szCs w:val="26"/>
          <w:lang w:eastAsia="ru-RU"/>
        </w:rPr>
        <w:t xml:space="preserve">аукционом </w:t>
      </w:r>
      <w:r w:rsidRPr="00857A77">
        <w:rPr>
          <w:rFonts w:ascii="Times New Roman" w:eastAsia="Times New Roman" w:hAnsi="Times New Roman" w:cs="Times New Roman"/>
          <w:sz w:val="26"/>
          <w:szCs w:val="26"/>
          <w:lang w:eastAsia="ru-RU"/>
        </w:rPr>
        <w:t>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57A77">
        <w:rPr>
          <w:rFonts w:ascii="Times New Roman" w:eastAsia="Times New Roman" w:hAnsi="Times New Roman" w:cs="Times New Roman"/>
          <w:sz w:val="26"/>
          <w:szCs w:val="26"/>
          <w:lang w:eastAsia="ru-RU"/>
        </w:rPr>
        <w:t xml:space="preserve">- Под </w:t>
      </w:r>
      <w:r w:rsidRPr="00857A77">
        <w:rPr>
          <w:rFonts w:ascii="Times New Roman" w:eastAsia="Times New Roman" w:hAnsi="Times New Roman" w:cs="Times New Roman"/>
          <w:b/>
          <w:sz w:val="26"/>
          <w:szCs w:val="26"/>
          <w:lang w:eastAsia="ru-RU"/>
        </w:rPr>
        <w:t>аукционом в электронной форме</w:t>
      </w:r>
      <w:r w:rsidRPr="00857A77">
        <w:rPr>
          <w:rFonts w:ascii="Times New Roman" w:eastAsia="Times New Roman" w:hAnsi="Times New Roman" w:cs="Times New Roman"/>
          <w:sz w:val="26"/>
          <w:szCs w:val="26"/>
          <w:lang w:eastAsia="ru-RU"/>
        </w:rPr>
        <w:t xml:space="preserve">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57A77">
        <w:rPr>
          <w:rFonts w:ascii="Times New Roman" w:eastAsia="Times New Roman" w:hAnsi="Times New Roman" w:cs="Times New Roman"/>
          <w:sz w:val="26"/>
          <w:szCs w:val="26"/>
          <w:lang w:eastAsia="ru-RU"/>
        </w:rPr>
        <w:t xml:space="preserve">-  Под </w:t>
      </w:r>
      <w:r w:rsidRPr="00857A77">
        <w:rPr>
          <w:rFonts w:ascii="Times New Roman" w:eastAsia="Times New Roman" w:hAnsi="Times New Roman" w:cs="Times New Roman"/>
          <w:b/>
          <w:sz w:val="26"/>
          <w:szCs w:val="26"/>
          <w:lang w:eastAsia="ru-RU"/>
        </w:rPr>
        <w:t>запросом котировок</w:t>
      </w:r>
      <w:r w:rsidRPr="00857A77">
        <w:rPr>
          <w:rFonts w:ascii="Times New Roman" w:eastAsia="Times New Roman" w:hAnsi="Times New Roman" w:cs="Times New Roman"/>
          <w:sz w:val="26"/>
          <w:szCs w:val="26"/>
          <w:lang w:eastAsia="ru-RU"/>
        </w:rPr>
        <w:t xml:space="preserve">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10435D" w:rsidRPr="00857A77" w:rsidRDefault="0010435D" w:rsidP="0010435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57A77">
        <w:rPr>
          <w:rFonts w:ascii="Times New Roman" w:eastAsia="Times New Roman" w:hAnsi="Times New Roman" w:cs="Times New Roman"/>
          <w:sz w:val="26"/>
          <w:szCs w:val="26"/>
          <w:lang w:eastAsia="ru-RU"/>
        </w:rPr>
        <w:t xml:space="preserve">- Под </w:t>
      </w:r>
      <w:r w:rsidRPr="00857A77">
        <w:rPr>
          <w:rFonts w:ascii="Times New Roman" w:eastAsia="Times New Roman" w:hAnsi="Times New Roman" w:cs="Times New Roman"/>
          <w:b/>
          <w:sz w:val="26"/>
          <w:szCs w:val="26"/>
          <w:lang w:eastAsia="ru-RU"/>
        </w:rPr>
        <w:t>запросом предложений</w:t>
      </w:r>
      <w:r w:rsidRPr="00857A77">
        <w:rPr>
          <w:rFonts w:ascii="Times New Roman" w:eastAsia="Times New Roman" w:hAnsi="Times New Roman" w:cs="Times New Roman"/>
          <w:sz w:val="26"/>
          <w:szCs w:val="26"/>
          <w:lang w:eastAsia="ru-RU"/>
        </w:rPr>
        <w:t xml:space="preserve"> понимается способ определения поставщика (подрядчика, исполнителя), при котором информация о закупаемых для </w:t>
      </w:r>
      <w:r w:rsidRPr="00857A77">
        <w:rPr>
          <w:rFonts w:ascii="Times New Roman" w:eastAsia="Times New Roman" w:hAnsi="Times New Roman" w:cs="Times New Roman"/>
          <w:sz w:val="26"/>
          <w:szCs w:val="26"/>
          <w:lang w:eastAsia="ru-RU"/>
        </w:rPr>
        <w:lastRenderedPageBreak/>
        <w:t>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857A77">
        <w:rPr>
          <w:rFonts w:ascii="Times New Roman" w:eastAsia="Times New Roman" w:hAnsi="Times New Roman" w:cs="Times New Roman"/>
          <w:sz w:val="26"/>
          <w:szCs w:val="26"/>
          <w:lang w:eastAsia="ru-RU"/>
        </w:rPr>
        <w:t xml:space="preserve"> заказчиком требованиям к товару, работе или услуге</w:t>
      </w:r>
      <w:proofErr w:type="gramStart"/>
      <w:r w:rsidRPr="00857A77">
        <w:rPr>
          <w:rFonts w:ascii="Times New Roman" w:eastAsia="Times New Roman" w:hAnsi="Times New Roman" w:cs="Times New Roman"/>
          <w:sz w:val="26"/>
          <w:szCs w:val="26"/>
          <w:lang w:eastAsia="ru-RU"/>
        </w:rPr>
        <w:t>.»</w:t>
      </w:r>
      <w:proofErr w:type="gramEnd"/>
    </w:p>
    <w:p w:rsidR="00CB1E0F" w:rsidRPr="00857A77" w:rsidRDefault="00CB1E0F" w:rsidP="00857A77">
      <w:pPr>
        <w:spacing w:after="0" w:line="240" w:lineRule="auto"/>
        <w:ind w:firstLine="709"/>
        <w:rPr>
          <w:rFonts w:ascii="Times New Roman" w:eastAsia="Times New Roman" w:hAnsi="Times New Roman" w:cs="Times New Roman"/>
          <w:sz w:val="26"/>
          <w:szCs w:val="26"/>
          <w:lang w:eastAsia="ru-RU"/>
        </w:rPr>
      </w:pPr>
    </w:p>
    <w:p w:rsidR="00CB1E0F" w:rsidRPr="00857A77" w:rsidRDefault="00CB1E0F" w:rsidP="00857A77">
      <w:pPr>
        <w:spacing w:after="0" w:line="240" w:lineRule="auto"/>
        <w:ind w:firstLine="709"/>
        <w:rPr>
          <w:lang w:eastAsia="ru-RU"/>
        </w:rPr>
      </w:pPr>
      <w:r w:rsidRPr="00857A77">
        <w:rPr>
          <w:rFonts w:ascii="Times New Roman" w:eastAsia="Times New Roman" w:hAnsi="Times New Roman" w:cs="Times New Roman"/>
          <w:sz w:val="26"/>
          <w:szCs w:val="26"/>
          <w:lang w:eastAsia="ru-RU"/>
        </w:rPr>
        <w:t xml:space="preserve">1.2.  </w:t>
      </w:r>
      <w:r w:rsidRPr="00857A77">
        <w:rPr>
          <w:rFonts w:ascii="Times New Roman" w:eastAsia="Times New Roman" w:hAnsi="Times New Roman" w:cs="Times New Roman"/>
          <w:b/>
          <w:sz w:val="26"/>
          <w:szCs w:val="26"/>
          <w:lang w:eastAsia="ru-RU"/>
        </w:rPr>
        <w:t xml:space="preserve">Подпункт 5.2.3. </w:t>
      </w:r>
      <w:r w:rsidR="000851E6" w:rsidRPr="00857A77">
        <w:rPr>
          <w:rFonts w:ascii="Times New Roman" w:eastAsia="Times New Roman" w:hAnsi="Times New Roman" w:cs="Times New Roman"/>
          <w:b/>
          <w:sz w:val="26"/>
          <w:szCs w:val="26"/>
          <w:lang w:eastAsia="ru-RU"/>
        </w:rPr>
        <w:t xml:space="preserve">пункт 5.2. раздела 5 </w:t>
      </w:r>
      <w:r w:rsidRPr="00857A77">
        <w:rPr>
          <w:rFonts w:ascii="Times New Roman" w:eastAsia="Times New Roman" w:hAnsi="Times New Roman" w:cs="Times New Roman"/>
          <w:sz w:val="26"/>
          <w:szCs w:val="26"/>
          <w:lang w:eastAsia="ru-RU"/>
        </w:rPr>
        <w:t>постановления изложить в новой редакции:</w:t>
      </w:r>
    </w:p>
    <w:p w:rsidR="00CB1E0F" w:rsidRPr="00857A77" w:rsidRDefault="00CB1E0F" w:rsidP="00857A7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«5.2.3. Единая комиссия вправе привлекать к своей деятельности экспертов, </w:t>
      </w:r>
    </w:p>
    <w:p w:rsidR="00CB1E0F" w:rsidRPr="00857A77" w:rsidRDefault="00CB1E0F" w:rsidP="00857A7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экспертные организации в случаях, предусмотренных законодательством РФ в сфере закупок</w:t>
      </w:r>
      <w:proofErr w:type="gramStart"/>
      <w:r w:rsidRPr="00857A77">
        <w:rPr>
          <w:rFonts w:ascii="Times New Roman" w:eastAsia="Times New Roman" w:hAnsi="Times New Roman" w:cs="Times New Roman"/>
          <w:sz w:val="26"/>
          <w:szCs w:val="26"/>
          <w:lang w:eastAsia="ru-RU"/>
        </w:rPr>
        <w:t>.»</w:t>
      </w:r>
      <w:proofErr w:type="gramEnd"/>
    </w:p>
    <w:p w:rsidR="0010435D" w:rsidRPr="00857A77" w:rsidRDefault="0010435D" w:rsidP="00857A77">
      <w:pPr>
        <w:spacing w:after="0" w:line="240" w:lineRule="auto"/>
        <w:ind w:firstLine="709"/>
        <w:jc w:val="both"/>
        <w:rPr>
          <w:rFonts w:ascii="Times New Roman" w:eastAsia="Times New Roman" w:hAnsi="Times New Roman" w:cs="Times New Roman"/>
          <w:sz w:val="26"/>
          <w:szCs w:val="26"/>
          <w:lang w:eastAsia="ru-RU"/>
        </w:rPr>
      </w:pPr>
    </w:p>
    <w:p w:rsidR="00CB1E0F" w:rsidRPr="00857A77" w:rsidRDefault="00CB1E0F" w:rsidP="00857A77">
      <w:pPr>
        <w:spacing w:after="0" w:line="240" w:lineRule="auto"/>
        <w:ind w:firstLine="709"/>
        <w:rPr>
          <w:lang w:eastAsia="ru-RU"/>
        </w:rPr>
      </w:pPr>
      <w:r w:rsidRPr="00857A77">
        <w:rPr>
          <w:rFonts w:ascii="Times New Roman" w:eastAsia="Times New Roman" w:hAnsi="Times New Roman" w:cs="Times New Roman"/>
          <w:sz w:val="26"/>
          <w:szCs w:val="26"/>
          <w:lang w:eastAsia="ru-RU"/>
        </w:rPr>
        <w:t>1.</w:t>
      </w:r>
      <w:r w:rsidR="003B6FE8">
        <w:rPr>
          <w:rFonts w:ascii="Times New Roman" w:eastAsia="Times New Roman" w:hAnsi="Times New Roman" w:cs="Times New Roman"/>
          <w:sz w:val="26"/>
          <w:szCs w:val="26"/>
          <w:lang w:eastAsia="ru-RU"/>
        </w:rPr>
        <w:t>3</w:t>
      </w:r>
      <w:r w:rsidRPr="00857A77">
        <w:rPr>
          <w:rFonts w:ascii="Times New Roman" w:eastAsia="Times New Roman" w:hAnsi="Times New Roman" w:cs="Times New Roman"/>
          <w:sz w:val="26"/>
          <w:szCs w:val="26"/>
          <w:lang w:eastAsia="ru-RU"/>
        </w:rPr>
        <w:t xml:space="preserve">.  </w:t>
      </w:r>
      <w:r w:rsidRPr="003B6FE8">
        <w:rPr>
          <w:rFonts w:ascii="Times New Roman" w:eastAsia="Times New Roman" w:hAnsi="Times New Roman" w:cs="Times New Roman"/>
          <w:b/>
          <w:sz w:val="26"/>
          <w:szCs w:val="26"/>
          <w:lang w:eastAsia="ru-RU"/>
        </w:rPr>
        <w:t>П</w:t>
      </w:r>
      <w:r w:rsidR="000851E6" w:rsidRPr="003B6FE8">
        <w:rPr>
          <w:rFonts w:ascii="Times New Roman" w:eastAsia="Times New Roman" w:hAnsi="Times New Roman" w:cs="Times New Roman"/>
          <w:b/>
          <w:sz w:val="26"/>
          <w:szCs w:val="26"/>
          <w:lang w:eastAsia="ru-RU"/>
        </w:rPr>
        <w:t>одп</w:t>
      </w:r>
      <w:r w:rsidRPr="003B6FE8">
        <w:rPr>
          <w:rFonts w:ascii="Times New Roman" w:eastAsia="Times New Roman" w:hAnsi="Times New Roman" w:cs="Times New Roman"/>
          <w:b/>
          <w:sz w:val="26"/>
          <w:szCs w:val="26"/>
          <w:lang w:eastAsia="ru-RU"/>
        </w:rPr>
        <w:t>ункт 5.6.7.</w:t>
      </w:r>
      <w:r w:rsidRPr="00857A77">
        <w:rPr>
          <w:rFonts w:ascii="Times New Roman" w:eastAsia="Times New Roman" w:hAnsi="Times New Roman" w:cs="Times New Roman"/>
          <w:sz w:val="26"/>
          <w:szCs w:val="26"/>
          <w:lang w:eastAsia="ru-RU"/>
        </w:rPr>
        <w:t xml:space="preserve"> </w:t>
      </w:r>
      <w:r w:rsidR="000851E6" w:rsidRPr="00857A77">
        <w:rPr>
          <w:rFonts w:ascii="Times New Roman" w:eastAsia="Times New Roman" w:hAnsi="Times New Roman" w:cs="Times New Roman"/>
          <w:sz w:val="26"/>
          <w:szCs w:val="26"/>
          <w:lang w:eastAsia="ru-RU"/>
        </w:rPr>
        <w:t>п</w:t>
      </w:r>
      <w:r w:rsidR="000851E6" w:rsidRPr="00857A77">
        <w:rPr>
          <w:rFonts w:ascii="Times New Roman" w:eastAsia="Times New Roman" w:hAnsi="Times New Roman" w:cs="Times New Roman"/>
          <w:b/>
          <w:sz w:val="26"/>
          <w:szCs w:val="26"/>
          <w:lang w:eastAsia="ru-RU"/>
        </w:rPr>
        <w:t xml:space="preserve">ункт 5.6. раздела 5 </w:t>
      </w:r>
      <w:r w:rsidRPr="00857A77">
        <w:rPr>
          <w:rFonts w:ascii="Times New Roman" w:eastAsia="Times New Roman" w:hAnsi="Times New Roman" w:cs="Times New Roman"/>
          <w:sz w:val="26"/>
          <w:szCs w:val="26"/>
          <w:lang w:eastAsia="ru-RU"/>
        </w:rPr>
        <w:t>постановления изложить в новой редакции:</w:t>
      </w:r>
    </w:p>
    <w:p w:rsidR="00CB1E0F" w:rsidRPr="00857A77" w:rsidRDefault="00CB1E0F" w:rsidP="00857A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«5.6.7. Объявляет сведения, подлежащие такому объявлению на заседании Единой комиссии, в случаях, предусмотренных законодательством РФ в сфере закупок, Положением о закупках товаров, работ и услуг;»</w:t>
      </w:r>
    </w:p>
    <w:p w:rsidR="00CB1E0F" w:rsidRPr="00857A77" w:rsidRDefault="00CB1E0F" w:rsidP="00857A77">
      <w:pPr>
        <w:spacing w:after="0" w:line="240" w:lineRule="auto"/>
        <w:ind w:firstLine="709"/>
        <w:jc w:val="both"/>
        <w:rPr>
          <w:rFonts w:ascii="Times New Roman" w:eastAsia="Times New Roman" w:hAnsi="Times New Roman" w:cs="Times New Roman"/>
          <w:sz w:val="26"/>
          <w:szCs w:val="26"/>
          <w:lang w:eastAsia="ru-RU"/>
        </w:rPr>
      </w:pPr>
    </w:p>
    <w:p w:rsidR="00CB1E0F" w:rsidRPr="00857A77" w:rsidRDefault="00CB1E0F" w:rsidP="00857A77">
      <w:pPr>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1.</w:t>
      </w:r>
      <w:r w:rsidR="003B6FE8">
        <w:rPr>
          <w:rFonts w:ascii="Times New Roman" w:eastAsia="Times New Roman" w:hAnsi="Times New Roman" w:cs="Times New Roman"/>
          <w:sz w:val="26"/>
          <w:szCs w:val="26"/>
          <w:lang w:eastAsia="ru-RU"/>
        </w:rPr>
        <w:t>4</w:t>
      </w:r>
      <w:r w:rsidRPr="00857A77">
        <w:rPr>
          <w:rFonts w:ascii="Times New Roman" w:eastAsia="Times New Roman" w:hAnsi="Times New Roman" w:cs="Times New Roman"/>
          <w:sz w:val="26"/>
          <w:szCs w:val="26"/>
          <w:lang w:eastAsia="ru-RU"/>
        </w:rPr>
        <w:t xml:space="preserve">. </w:t>
      </w:r>
      <w:r w:rsidR="000851E6" w:rsidRPr="00857A77">
        <w:rPr>
          <w:rFonts w:ascii="Times New Roman" w:eastAsia="Times New Roman" w:hAnsi="Times New Roman" w:cs="Times New Roman"/>
          <w:b/>
          <w:sz w:val="26"/>
          <w:szCs w:val="26"/>
          <w:lang w:eastAsia="ru-RU"/>
        </w:rPr>
        <w:t>Раздел</w:t>
      </w:r>
      <w:r w:rsidRPr="00857A77">
        <w:rPr>
          <w:rFonts w:ascii="Times New Roman" w:eastAsia="Times New Roman" w:hAnsi="Times New Roman" w:cs="Times New Roman"/>
          <w:b/>
          <w:sz w:val="26"/>
          <w:szCs w:val="26"/>
          <w:lang w:eastAsia="ru-RU"/>
        </w:rPr>
        <w:t xml:space="preserve"> VI. </w:t>
      </w:r>
      <w:r w:rsidR="000851E6" w:rsidRPr="00857A77">
        <w:rPr>
          <w:rFonts w:ascii="Times New Roman" w:eastAsia="Times New Roman" w:hAnsi="Times New Roman" w:cs="Times New Roman"/>
          <w:b/>
          <w:sz w:val="26"/>
          <w:szCs w:val="26"/>
          <w:lang w:eastAsia="ru-RU"/>
        </w:rPr>
        <w:t>«</w:t>
      </w:r>
      <w:r w:rsidRPr="00857A77">
        <w:rPr>
          <w:rFonts w:ascii="Times New Roman" w:eastAsia="Times New Roman" w:hAnsi="Times New Roman" w:cs="Times New Roman"/>
          <w:sz w:val="26"/>
          <w:szCs w:val="26"/>
          <w:lang w:eastAsia="ru-RU"/>
        </w:rPr>
        <w:t>ПОРЯДОК ПРОВЕДЕНИЯ ЗАСЕДАНИЙ ЕДИНОЙ КОМИССИИ</w:t>
      </w:r>
      <w:r w:rsidR="000851E6" w:rsidRPr="00857A77">
        <w:rPr>
          <w:rFonts w:ascii="Times New Roman" w:eastAsia="Times New Roman" w:hAnsi="Times New Roman" w:cs="Times New Roman"/>
          <w:b/>
          <w:sz w:val="26"/>
          <w:szCs w:val="26"/>
          <w:lang w:eastAsia="ru-RU"/>
        </w:rPr>
        <w:t>»</w:t>
      </w:r>
      <w:r w:rsidRPr="00857A77">
        <w:rPr>
          <w:rFonts w:ascii="Times New Roman" w:eastAsia="Times New Roman" w:hAnsi="Times New Roman" w:cs="Times New Roman"/>
          <w:b/>
          <w:sz w:val="26"/>
          <w:szCs w:val="26"/>
          <w:lang w:eastAsia="ru-RU"/>
        </w:rPr>
        <w:t xml:space="preserve"> </w:t>
      </w:r>
      <w:r w:rsidRPr="00857A77">
        <w:rPr>
          <w:rFonts w:ascii="Times New Roman" w:eastAsia="Times New Roman" w:hAnsi="Times New Roman" w:cs="Times New Roman"/>
          <w:sz w:val="26"/>
          <w:szCs w:val="26"/>
          <w:lang w:eastAsia="ru-RU"/>
        </w:rPr>
        <w:t>постановления изложить в новой редакции:</w:t>
      </w:r>
    </w:p>
    <w:p w:rsidR="00CB1E0F" w:rsidRPr="00857A77" w:rsidRDefault="003B6FE8"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B1E0F" w:rsidRPr="00857A77">
        <w:rPr>
          <w:rFonts w:ascii="Times New Roman" w:eastAsia="Times New Roman" w:hAnsi="Times New Roman" w:cs="Times New Roman"/>
          <w:sz w:val="26"/>
          <w:szCs w:val="26"/>
          <w:lang w:eastAsia="ru-RU"/>
        </w:rPr>
        <w:t xml:space="preserve">6.1. Заседания Единой комиссии </w:t>
      </w:r>
      <w:proofErr w:type="gramStart"/>
      <w:r w:rsidR="00CB1E0F" w:rsidRPr="00857A77">
        <w:rPr>
          <w:rFonts w:ascii="Times New Roman" w:eastAsia="Times New Roman" w:hAnsi="Times New Roman" w:cs="Times New Roman"/>
          <w:sz w:val="26"/>
          <w:szCs w:val="26"/>
          <w:lang w:eastAsia="ru-RU"/>
        </w:rPr>
        <w:t>открываются и закрываются</w:t>
      </w:r>
      <w:proofErr w:type="gramEnd"/>
      <w:r w:rsidR="00CB1E0F" w:rsidRPr="00857A77">
        <w:rPr>
          <w:rFonts w:ascii="Times New Roman" w:eastAsia="Times New Roman" w:hAnsi="Times New Roman" w:cs="Times New Roman"/>
          <w:sz w:val="26"/>
          <w:szCs w:val="26"/>
          <w:lang w:eastAsia="ru-RU"/>
        </w:rPr>
        <w:t xml:space="preserve"> председателем Единой комиссии, в отсутствие председателя - заместителем председателя, в отсутствие одновременно председателя и заместителя председателя - председательствующим.</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6.2. Единая комиссия вправе привлекать к своей деятельности экспертов, экспертные организации в случаях, предусмотренных законодательством РФ в сфере закупок;</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6.3. Экспертами не могут быть:</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6.3.1. Физические лица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имеющие имущественные интересы в заключени</w:t>
      </w:r>
      <w:proofErr w:type="gramStart"/>
      <w:r w:rsidRPr="00857A77">
        <w:rPr>
          <w:rFonts w:ascii="Times New Roman" w:eastAsia="Times New Roman" w:hAnsi="Times New Roman" w:cs="Times New Roman"/>
          <w:sz w:val="26"/>
          <w:szCs w:val="26"/>
          <w:lang w:eastAsia="ru-RU"/>
        </w:rPr>
        <w:t>и</w:t>
      </w:r>
      <w:proofErr w:type="gramEnd"/>
      <w:r w:rsidRPr="00857A77">
        <w:rPr>
          <w:rFonts w:ascii="Times New Roman" w:eastAsia="Times New Roman" w:hAnsi="Times New Roman" w:cs="Times New Roman"/>
          <w:sz w:val="26"/>
          <w:szCs w:val="26"/>
          <w:lang w:eastAsia="ru-RU"/>
        </w:rPr>
        <w:t xml:space="preserve"> контракта, в отношении которого проводится экспертиза; </w:t>
      </w:r>
      <w:proofErr w:type="gramStart"/>
      <w:r w:rsidRPr="00857A77">
        <w:rPr>
          <w:rFonts w:ascii="Times New Roman" w:eastAsia="Times New Roman" w:hAnsi="Times New Roman" w:cs="Times New Roman"/>
          <w:sz w:val="26"/>
          <w:szCs w:val="26"/>
          <w:lang w:eastAsia="ru-RU"/>
        </w:rPr>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7A77">
        <w:rPr>
          <w:rFonts w:ascii="Times New Roman" w:eastAsia="Times New Roman" w:hAnsi="Times New Roman" w:cs="Times New Roman"/>
          <w:sz w:val="26"/>
          <w:szCs w:val="26"/>
          <w:lang w:eastAsia="ru-RU"/>
        </w:rPr>
        <w:t>неполнородными</w:t>
      </w:r>
      <w:proofErr w:type="spellEnd"/>
      <w:r w:rsidRPr="00857A77">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6.3.2.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6.3.3. Физические лица или юридические лица в случае, если заказчик или поставщик (подрядчик, исполнитель) прямо и (или) косвенно (через третье лицо) </w:t>
      </w:r>
      <w:r w:rsidRPr="00857A77">
        <w:rPr>
          <w:rFonts w:ascii="Times New Roman" w:eastAsia="Times New Roman" w:hAnsi="Times New Roman" w:cs="Times New Roman"/>
          <w:sz w:val="26"/>
          <w:szCs w:val="26"/>
          <w:lang w:eastAsia="ru-RU"/>
        </w:rPr>
        <w:lastRenderedPageBreak/>
        <w:t>может оказывать влияние на результат проводимой такими лицом или лицами экспертизы.</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6.4.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857A77">
        <w:rPr>
          <w:rFonts w:ascii="Times New Roman" w:eastAsia="Times New Roman" w:hAnsi="Times New Roman" w:cs="Times New Roman"/>
          <w:sz w:val="26"/>
          <w:szCs w:val="26"/>
          <w:lang w:eastAsia="ru-RU"/>
        </w:rPr>
        <w:t>при</w:t>
      </w:r>
      <w:proofErr w:type="gramEnd"/>
      <w:r w:rsidRPr="00857A77">
        <w:rPr>
          <w:rFonts w:ascii="Times New Roman" w:eastAsia="Times New Roman" w:hAnsi="Times New Roman" w:cs="Times New Roman"/>
          <w:sz w:val="26"/>
          <w:szCs w:val="26"/>
          <w:lang w:eastAsia="ru-RU"/>
        </w:rPr>
        <w:t xml:space="preserve"> осуществления закупок путем проведения конкурсов, аукционов, запросов котировок, запросов предложений;</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 xml:space="preserve">6.5. Привлечение экспертов, в том </w:t>
      </w:r>
      <w:proofErr w:type="gramStart"/>
      <w:r w:rsidRPr="00857A77">
        <w:rPr>
          <w:rFonts w:ascii="Times New Roman" w:eastAsia="Times New Roman" w:hAnsi="Times New Roman" w:cs="Times New Roman"/>
          <w:sz w:val="26"/>
          <w:szCs w:val="26"/>
          <w:lang w:eastAsia="ru-RU"/>
        </w:rPr>
        <w:t>числе</w:t>
      </w:r>
      <w:proofErr w:type="gramEnd"/>
      <w:r w:rsidRPr="00857A77">
        <w:rPr>
          <w:rFonts w:ascii="Times New Roman" w:eastAsia="Times New Roman" w:hAnsi="Times New Roman" w:cs="Times New Roman"/>
          <w:sz w:val="26"/>
          <w:szCs w:val="26"/>
          <w:lang w:eastAsia="ru-RU"/>
        </w:rPr>
        <w:t xml:space="preserve"> в случае если экспертом является физическое лицо, осуществляется на безвозмездной основе.</w:t>
      </w:r>
    </w:p>
    <w:p w:rsidR="00CB1E0F" w:rsidRPr="00857A77" w:rsidRDefault="00CB1E0F" w:rsidP="00857A7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6.6. На заседании Единой комиссии определяют поставщика (исполнителя, подрядчика) на коллегиальной основе</w:t>
      </w:r>
      <w:proofErr w:type="gramStart"/>
      <w:r w:rsidRPr="00857A77">
        <w:rPr>
          <w:rFonts w:ascii="Times New Roman" w:eastAsia="Times New Roman" w:hAnsi="Times New Roman" w:cs="Times New Roman"/>
          <w:sz w:val="26"/>
          <w:szCs w:val="26"/>
          <w:lang w:eastAsia="ru-RU"/>
        </w:rPr>
        <w:t>.</w:t>
      </w:r>
      <w:r w:rsidR="003B6FE8">
        <w:rPr>
          <w:rFonts w:ascii="Times New Roman" w:eastAsia="Times New Roman" w:hAnsi="Times New Roman" w:cs="Times New Roman"/>
          <w:sz w:val="26"/>
          <w:szCs w:val="26"/>
          <w:lang w:eastAsia="ru-RU"/>
        </w:rPr>
        <w:t>»</w:t>
      </w:r>
      <w:proofErr w:type="gramEnd"/>
    </w:p>
    <w:p w:rsidR="00CB1E0F" w:rsidRPr="00857A77" w:rsidRDefault="00CB1E0F" w:rsidP="00857A77">
      <w:pPr>
        <w:spacing w:after="0" w:line="240" w:lineRule="auto"/>
        <w:ind w:firstLine="709"/>
        <w:jc w:val="both"/>
        <w:rPr>
          <w:rFonts w:ascii="Times New Roman" w:eastAsia="Times New Roman" w:hAnsi="Times New Roman" w:cs="Times New Roman"/>
          <w:b/>
          <w:sz w:val="26"/>
          <w:szCs w:val="26"/>
          <w:lang w:eastAsia="ru-RU"/>
        </w:rPr>
      </w:pPr>
    </w:p>
    <w:p w:rsidR="000851E6" w:rsidRPr="00857A77" w:rsidRDefault="000851E6" w:rsidP="00857A77">
      <w:pPr>
        <w:spacing w:after="0" w:line="240" w:lineRule="auto"/>
        <w:jc w:val="both"/>
        <w:rPr>
          <w:rFonts w:ascii="Times New Roman" w:eastAsia="Times New Roman" w:hAnsi="Times New Roman" w:cs="Times New Roman"/>
          <w:sz w:val="26"/>
          <w:szCs w:val="26"/>
          <w:lang w:eastAsia="ru-RU"/>
        </w:rPr>
      </w:pPr>
      <w:r w:rsidRPr="00857A77">
        <w:rPr>
          <w:rFonts w:ascii="Times New Roman" w:eastAsia="Times New Roman" w:hAnsi="Times New Roman" w:cs="Times New Roman"/>
          <w:sz w:val="26"/>
          <w:szCs w:val="26"/>
          <w:lang w:eastAsia="ru-RU"/>
        </w:rPr>
        <w:tab/>
        <w:t xml:space="preserve">2. </w:t>
      </w:r>
      <w:proofErr w:type="gramStart"/>
      <w:r w:rsidRPr="00857A77">
        <w:rPr>
          <w:rFonts w:ascii="Times New Roman" w:eastAsia="Times New Roman" w:hAnsi="Times New Roman" w:cs="Times New Roman"/>
          <w:sz w:val="26"/>
          <w:szCs w:val="26"/>
          <w:lang w:eastAsia="ru-RU"/>
        </w:rPr>
        <w:t>Контроль за</w:t>
      </w:r>
      <w:proofErr w:type="gramEnd"/>
      <w:r w:rsidRPr="00857A7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CB1E0F" w:rsidRDefault="00CB1E0F" w:rsidP="00857A77">
      <w:pPr>
        <w:spacing w:after="0" w:line="240" w:lineRule="auto"/>
        <w:jc w:val="both"/>
        <w:rPr>
          <w:rFonts w:ascii="Times New Roman" w:eastAsia="Times New Roman" w:hAnsi="Times New Roman" w:cs="Times New Roman"/>
          <w:sz w:val="26"/>
          <w:szCs w:val="26"/>
          <w:lang w:eastAsia="ru-RU"/>
        </w:rPr>
      </w:pPr>
    </w:p>
    <w:p w:rsidR="00857A77" w:rsidRDefault="00857A77" w:rsidP="00857A77">
      <w:pPr>
        <w:spacing w:after="0" w:line="240" w:lineRule="auto"/>
        <w:jc w:val="both"/>
        <w:rPr>
          <w:rFonts w:ascii="Times New Roman" w:eastAsia="Times New Roman" w:hAnsi="Times New Roman" w:cs="Times New Roman"/>
          <w:sz w:val="26"/>
          <w:szCs w:val="26"/>
          <w:lang w:eastAsia="ru-RU"/>
        </w:rPr>
      </w:pPr>
    </w:p>
    <w:p w:rsidR="00857A77" w:rsidRDefault="00857A77" w:rsidP="00857A7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Новицкого</w:t>
      </w:r>
    </w:p>
    <w:p w:rsidR="00857A77" w:rsidRDefault="00857A77" w:rsidP="00857A77">
      <w:pPr>
        <w:tabs>
          <w:tab w:val="left" w:pos="808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 поселения</w:t>
      </w:r>
      <w:r>
        <w:rPr>
          <w:rFonts w:ascii="Times New Roman" w:eastAsia="Times New Roman" w:hAnsi="Times New Roman" w:cs="Times New Roman"/>
          <w:sz w:val="26"/>
          <w:szCs w:val="26"/>
          <w:lang w:eastAsia="ru-RU"/>
        </w:rPr>
        <w:tab/>
        <w:t>В.В. Бабич</w:t>
      </w:r>
    </w:p>
    <w:p w:rsidR="00CB1E0F" w:rsidRDefault="00CB1E0F" w:rsidP="00857A77">
      <w:pPr>
        <w:spacing w:after="0" w:line="240" w:lineRule="auto"/>
        <w:rPr>
          <w:rFonts w:ascii="Times New Roman" w:eastAsia="Times New Roman" w:hAnsi="Times New Roman" w:cs="Times New Roman"/>
          <w:sz w:val="26"/>
          <w:szCs w:val="26"/>
          <w:lang w:eastAsia="ru-RU"/>
        </w:rPr>
      </w:pPr>
    </w:p>
    <w:sectPr w:rsidR="00CB1E0F" w:rsidSect="00857A77">
      <w:pgSz w:w="11906" w:h="16838"/>
      <w:pgMar w:top="709" w:right="851" w:bottom="993" w:left="1701" w:header="426"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77B9"/>
    <w:multiLevelType w:val="hybridMultilevel"/>
    <w:tmpl w:val="C0B67F3A"/>
    <w:lvl w:ilvl="0" w:tplc="89DADE0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2D63E7"/>
    <w:multiLevelType w:val="multilevel"/>
    <w:tmpl w:val="713EE05C"/>
    <w:lvl w:ilvl="0">
      <w:start w:val="5"/>
      <w:numFmt w:val="decimal"/>
      <w:lvlText w:val="%1."/>
      <w:lvlJc w:val="left"/>
      <w:pPr>
        <w:ind w:left="675" w:hanging="675"/>
      </w:pPr>
    </w:lvl>
    <w:lvl w:ilvl="1">
      <w:start w:val="5"/>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4E0C77D5"/>
    <w:multiLevelType w:val="multilevel"/>
    <w:tmpl w:val="E9842E7C"/>
    <w:lvl w:ilvl="0">
      <w:start w:val="3"/>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
    <w:nsid w:val="53A94D7B"/>
    <w:multiLevelType w:val="multilevel"/>
    <w:tmpl w:val="5BA06742"/>
    <w:lvl w:ilvl="0">
      <w:start w:val="3"/>
      <w:numFmt w:val="decimal"/>
      <w:lvlText w:val="%1"/>
      <w:lvlJc w:val="left"/>
      <w:pPr>
        <w:ind w:left="375" w:hanging="375"/>
      </w:pPr>
    </w:lvl>
    <w:lvl w:ilvl="1">
      <w:start w:val="5"/>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59E8653B"/>
    <w:multiLevelType w:val="multilevel"/>
    <w:tmpl w:val="8E524F4C"/>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AEE"/>
    <w:rsid w:val="00015533"/>
    <w:rsid w:val="00077A78"/>
    <w:rsid w:val="000851E6"/>
    <w:rsid w:val="000879A4"/>
    <w:rsid w:val="000908DB"/>
    <w:rsid w:val="00093200"/>
    <w:rsid w:val="000B2B35"/>
    <w:rsid w:val="000C4700"/>
    <w:rsid w:val="000C5CA5"/>
    <w:rsid w:val="000E014A"/>
    <w:rsid w:val="000E21A8"/>
    <w:rsid w:val="0010435D"/>
    <w:rsid w:val="0011158C"/>
    <w:rsid w:val="00127730"/>
    <w:rsid w:val="00130840"/>
    <w:rsid w:val="00142E9E"/>
    <w:rsid w:val="00150B99"/>
    <w:rsid w:val="00167AEE"/>
    <w:rsid w:val="001A6F20"/>
    <w:rsid w:val="001E6FE2"/>
    <w:rsid w:val="00206785"/>
    <w:rsid w:val="00255DAC"/>
    <w:rsid w:val="00266A0D"/>
    <w:rsid w:val="0027381A"/>
    <w:rsid w:val="00280677"/>
    <w:rsid w:val="002815DB"/>
    <w:rsid w:val="0029394D"/>
    <w:rsid w:val="002C3A5A"/>
    <w:rsid w:val="002C4741"/>
    <w:rsid w:val="00304559"/>
    <w:rsid w:val="003126FF"/>
    <w:rsid w:val="00323828"/>
    <w:rsid w:val="00324126"/>
    <w:rsid w:val="00325A96"/>
    <w:rsid w:val="003273F3"/>
    <w:rsid w:val="003522C9"/>
    <w:rsid w:val="00390A70"/>
    <w:rsid w:val="003B6FE8"/>
    <w:rsid w:val="003C3094"/>
    <w:rsid w:val="003D2313"/>
    <w:rsid w:val="003E6735"/>
    <w:rsid w:val="003F5D41"/>
    <w:rsid w:val="003F7D4B"/>
    <w:rsid w:val="004003AF"/>
    <w:rsid w:val="00405EA8"/>
    <w:rsid w:val="00411780"/>
    <w:rsid w:val="00415C7A"/>
    <w:rsid w:val="00421D75"/>
    <w:rsid w:val="00425ACC"/>
    <w:rsid w:val="00436052"/>
    <w:rsid w:val="00441AFE"/>
    <w:rsid w:val="00451888"/>
    <w:rsid w:val="00453EDA"/>
    <w:rsid w:val="0046086F"/>
    <w:rsid w:val="00466458"/>
    <w:rsid w:val="00473442"/>
    <w:rsid w:val="0049508B"/>
    <w:rsid w:val="004B5A70"/>
    <w:rsid w:val="004B5D51"/>
    <w:rsid w:val="004C1520"/>
    <w:rsid w:val="004C2D50"/>
    <w:rsid w:val="004C31EC"/>
    <w:rsid w:val="004F59DC"/>
    <w:rsid w:val="00512D0D"/>
    <w:rsid w:val="00516F27"/>
    <w:rsid w:val="0054152C"/>
    <w:rsid w:val="00544EB3"/>
    <w:rsid w:val="00547D42"/>
    <w:rsid w:val="0055577D"/>
    <w:rsid w:val="00557C00"/>
    <w:rsid w:val="0056640A"/>
    <w:rsid w:val="00573D50"/>
    <w:rsid w:val="005A2E85"/>
    <w:rsid w:val="005A452D"/>
    <w:rsid w:val="005A55BD"/>
    <w:rsid w:val="005B4505"/>
    <w:rsid w:val="005D7451"/>
    <w:rsid w:val="005F1A03"/>
    <w:rsid w:val="006013F7"/>
    <w:rsid w:val="00612204"/>
    <w:rsid w:val="00636900"/>
    <w:rsid w:val="00643B7E"/>
    <w:rsid w:val="00650EAA"/>
    <w:rsid w:val="00670052"/>
    <w:rsid w:val="00676486"/>
    <w:rsid w:val="0068591D"/>
    <w:rsid w:val="006B16C3"/>
    <w:rsid w:val="006B5202"/>
    <w:rsid w:val="006D4B69"/>
    <w:rsid w:val="006D5EEB"/>
    <w:rsid w:val="006E187C"/>
    <w:rsid w:val="006F2C9D"/>
    <w:rsid w:val="006F783B"/>
    <w:rsid w:val="007016B4"/>
    <w:rsid w:val="00712FAC"/>
    <w:rsid w:val="007130F6"/>
    <w:rsid w:val="00756354"/>
    <w:rsid w:val="00760B7E"/>
    <w:rsid w:val="00774785"/>
    <w:rsid w:val="00774C83"/>
    <w:rsid w:val="00791E62"/>
    <w:rsid w:val="0079264E"/>
    <w:rsid w:val="007A3E0A"/>
    <w:rsid w:val="007A63F5"/>
    <w:rsid w:val="007B66DD"/>
    <w:rsid w:val="007E077B"/>
    <w:rsid w:val="007E17DC"/>
    <w:rsid w:val="007E4D6A"/>
    <w:rsid w:val="007F555C"/>
    <w:rsid w:val="00843817"/>
    <w:rsid w:val="00857A77"/>
    <w:rsid w:val="0086272A"/>
    <w:rsid w:val="0087677D"/>
    <w:rsid w:val="00891C3C"/>
    <w:rsid w:val="008C44B9"/>
    <w:rsid w:val="008E322E"/>
    <w:rsid w:val="009003D5"/>
    <w:rsid w:val="00942845"/>
    <w:rsid w:val="00953E8A"/>
    <w:rsid w:val="009A6DBE"/>
    <w:rsid w:val="009C2115"/>
    <w:rsid w:val="009D07B5"/>
    <w:rsid w:val="009E3DA0"/>
    <w:rsid w:val="00A02E42"/>
    <w:rsid w:val="00A204F6"/>
    <w:rsid w:val="00A37989"/>
    <w:rsid w:val="00A402A7"/>
    <w:rsid w:val="00A476CA"/>
    <w:rsid w:val="00A47BC9"/>
    <w:rsid w:val="00A64AFF"/>
    <w:rsid w:val="00A76555"/>
    <w:rsid w:val="00AD20AC"/>
    <w:rsid w:val="00AD7B9B"/>
    <w:rsid w:val="00B03255"/>
    <w:rsid w:val="00B07A90"/>
    <w:rsid w:val="00B11086"/>
    <w:rsid w:val="00B11D5A"/>
    <w:rsid w:val="00B21674"/>
    <w:rsid w:val="00B217F8"/>
    <w:rsid w:val="00B2205E"/>
    <w:rsid w:val="00B51241"/>
    <w:rsid w:val="00B63F82"/>
    <w:rsid w:val="00B96F2A"/>
    <w:rsid w:val="00BC5D9C"/>
    <w:rsid w:val="00BE73D4"/>
    <w:rsid w:val="00BF172A"/>
    <w:rsid w:val="00C05A8D"/>
    <w:rsid w:val="00C06465"/>
    <w:rsid w:val="00C141C2"/>
    <w:rsid w:val="00C158E1"/>
    <w:rsid w:val="00C25BB6"/>
    <w:rsid w:val="00C31A44"/>
    <w:rsid w:val="00C3730A"/>
    <w:rsid w:val="00C42AA7"/>
    <w:rsid w:val="00C779ED"/>
    <w:rsid w:val="00C90F6A"/>
    <w:rsid w:val="00CB1E0F"/>
    <w:rsid w:val="00CC0681"/>
    <w:rsid w:val="00CC0EBE"/>
    <w:rsid w:val="00CF75CF"/>
    <w:rsid w:val="00D02CF7"/>
    <w:rsid w:val="00D03F9A"/>
    <w:rsid w:val="00D202C1"/>
    <w:rsid w:val="00D30199"/>
    <w:rsid w:val="00D46766"/>
    <w:rsid w:val="00D542CE"/>
    <w:rsid w:val="00D5588A"/>
    <w:rsid w:val="00D845E7"/>
    <w:rsid w:val="00D847F5"/>
    <w:rsid w:val="00DA6BD3"/>
    <w:rsid w:val="00DB50CB"/>
    <w:rsid w:val="00DD0D15"/>
    <w:rsid w:val="00DE13DE"/>
    <w:rsid w:val="00DF202D"/>
    <w:rsid w:val="00E2316A"/>
    <w:rsid w:val="00E324A0"/>
    <w:rsid w:val="00E70020"/>
    <w:rsid w:val="00E701A2"/>
    <w:rsid w:val="00E71363"/>
    <w:rsid w:val="00E75308"/>
    <w:rsid w:val="00EA3BF1"/>
    <w:rsid w:val="00EA4C62"/>
    <w:rsid w:val="00EA5B5A"/>
    <w:rsid w:val="00EA7FC9"/>
    <w:rsid w:val="00EC4226"/>
    <w:rsid w:val="00ED657D"/>
    <w:rsid w:val="00EE7131"/>
    <w:rsid w:val="00EF3E3C"/>
    <w:rsid w:val="00EF4C8C"/>
    <w:rsid w:val="00F10CC4"/>
    <w:rsid w:val="00F165BB"/>
    <w:rsid w:val="00F21B12"/>
    <w:rsid w:val="00F220BC"/>
    <w:rsid w:val="00F22477"/>
    <w:rsid w:val="00F22865"/>
    <w:rsid w:val="00F366EB"/>
    <w:rsid w:val="00F52BA1"/>
    <w:rsid w:val="00F6216A"/>
    <w:rsid w:val="00F76CD6"/>
    <w:rsid w:val="00F85553"/>
    <w:rsid w:val="00F8779E"/>
    <w:rsid w:val="00FB1F86"/>
    <w:rsid w:val="00FB4B0C"/>
    <w:rsid w:val="00FC7274"/>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777</cp:lastModifiedBy>
  <cp:revision>3</cp:revision>
  <cp:lastPrinted>2015-03-20T01:44:00Z</cp:lastPrinted>
  <dcterms:created xsi:type="dcterms:W3CDTF">2015-03-19T23:53:00Z</dcterms:created>
  <dcterms:modified xsi:type="dcterms:W3CDTF">2015-03-20T01:45:00Z</dcterms:modified>
</cp:coreProperties>
</file>