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55" w:rsidRDefault="006C2D55" w:rsidP="006C2D55">
      <w:pPr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  <w:bookmarkStart w:id="0" w:name="_GoBack"/>
      <w:bookmarkEnd w:id="0"/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МУНИЦИПАЛЬНЫЙ КОМИТЕТ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НОВИЦКОГО СЕЛЬСКОГО ПОСЕЛЕНИЯ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443DDA" w:rsidRPr="00443DDA" w:rsidRDefault="00443DDA" w:rsidP="00443DDA">
      <w:pPr>
        <w:jc w:val="center"/>
        <w:rPr>
          <w:b/>
          <w:bCs/>
          <w:color w:val="000000"/>
          <w:sz w:val="26"/>
          <w:szCs w:val="26"/>
        </w:rPr>
      </w:pPr>
      <w:r w:rsidRPr="00443DDA">
        <w:rPr>
          <w:b/>
          <w:bCs/>
          <w:color w:val="000000"/>
          <w:sz w:val="26"/>
          <w:szCs w:val="26"/>
        </w:rPr>
        <w:t>(третьего созыва)</w:t>
      </w: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  <w:proofErr w:type="gramStart"/>
      <w:r w:rsidRPr="00DF7F41">
        <w:rPr>
          <w:b/>
          <w:color w:val="000000"/>
          <w:sz w:val="26"/>
          <w:szCs w:val="26"/>
        </w:rPr>
        <w:t>Р</w:t>
      </w:r>
      <w:proofErr w:type="gramEnd"/>
      <w:r w:rsidRPr="00DF7F41">
        <w:rPr>
          <w:b/>
          <w:color w:val="000000"/>
          <w:sz w:val="26"/>
          <w:szCs w:val="26"/>
        </w:rPr>
        <w:t xml:space="preserve"> Е Ш Е Н И Е</w:t>
      </w:r>
    </w:p>
    <w:p w:rsidR="00443DDA" w:rsidRPr="00DF7F41" w:rsidRDefault="00443DDA" w:rsidP="00443DDA">
      <w:pPr>
        <w:jc w:val="center"/>
        <w:rPr>
          <w:b/>
          <w:bCs/>
          <w:color w:val="000000"/>
          <w:sz w:val="26"/>
          <w:szCs w:val="26"/>
        </w:rPr>
      </w:pPr>
    </w:p>
    <w:p w:rsidR="00443DDA" w:rsidRPr="00DF7F41" w:rsidRDefault="00DF7F41" w:rsidP="00443DDA">
      <w:pPr>
        <w:rPr>
          <w:bCs/>
          <w:sz w:val="26"/>
          <w:szCs w:val="26"/>
        </w:rPr>
      </w:pPr>
      <w:r w:rsidRPr="00DF7F41">
        <w:rPr>
          <w:bCs/>
          <w:sz w:val="26"/>
          <w:szCs w:val="26"/>
        </w:rPr>
        <w:t xml:space="preserve">28 марта </w:t>
      </w:r>
      <w:r w:rsidR="0088537C" w:rsidRPr="00DF7F41">
        <w:rPr>
          <w:bCs/>
          <w:sz w:val="26"/>
          <w:szCs w:val="26"/>
        </w:rPr>
        <w:t>2017</w:t>
      </w:r>
      <w:r w:rsidR="00443DDA" w:rsidRPr="00DF7F41">
        <w:rPr>
          <w:bCs/>
          <w:sz w:val="26"/>
          <w:szCs w:val="26"/>
        </w:rPr>
        <w:t xml:space="preserve"> года                            село Новицкое                                                   № </w:t>
      </w:r>
      <w:r w:rsidR="006C2D55">
        <w:rPr>
          <w:bCs/>
          <w:sz w:val="26"/>
          <w:szCs w:val="26"/>
        </w:rPr>
        <w:t>_</w:t>
      </w:r>
    </w:p>
    <w:p w:rsidR="00443DDA" w:rsidRPr="00DF7F41" w:rsidRDefault="00443DDA" w:rsidP="00443DDA">
      <w:pPr>
        <w:suppressAutoHyphens/>
        <w:rPr>
          <w:b/>
          <w:bCs/>
          <w:sz w:val="26"/>
          <w:szCs w:val="26"/>
          <w:lang w:eastAsia="ar-SA"/>
        </w:rPr>
      </w:pPr>
    </w:p>
    <w:p w:rsidR="00443DDA" w:rsidRPr="00DF7F41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DF7F41">
        <w:rPr>
          <w:b/>
          <w:bCs/>
          <w:sz w:val="26"/>
          <w:szCs w:val="26"/>
          <w:lang w:eastAsia="ar-SA"/>
        </w:rPr>
        <w:t xml:space="preserve">О внесении изменений  в Устав Новицкого сельского поселения </w:t>
      </w:r>
    </w:p>
    <w:p w:rsidR="00443DDA" w:rsidRPr="00DF7F41" w:rsidRDefault="00443DDA" w:rsidP="00443DDA">
      <w:pPr>
        <w:suppressAutoHyphens/>
        <w:jc w:val="center"/>
        <w:rPr>
          <w:b/>
          <w:bCs/>
          <w:color w:val="000000"/>
          <w:sz w:val="26"/>
          <w:szCs w:val="26"/>
          <w:lang w:eastAsia="ar-SA"/>
        </w:rPr>
      </w:pPr>
      <w:r w:rsidRPr="00DF7F41">
        <w:rPr>
          <w:b/>
          <w:bCs/>
          <w:sz w:val="26"/>
          <w:szCs w:val="26"/>
          <w:lang w:eastAsia="ar-SA"/>
        </w:rPr>
        <w:t>Партизанского муниципального района</w:t>
      </w:r>
      <w:r w:rsidRPr="00DF7F41">
        <w:rPr>
          <w:b/>
          <w:bCs/>
          <w:color w:val="000000"/>
          <w:sz w:val="26"/>
          <w:szCs w:val="26"/>
          <w:lang w:eastAsia="ar-SA"/>
        </w:rPr>
        <w:t xml:space="preserve"> Приморского края</w:t>
      </w:r>
    </w:p>
    <w:p w:rsidR="00443DDA" w:rsidRPr="00DF7F41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443DDA" w:rsidRPr="00DF7F41" w:rsidRDefault="00443DDA" w:rsidP="00DF7F41">
      <w:pPr>
        <w:spacing w:line="300" w:lineRule="auto"/>
        <w:ind w:firstLine="709"/>
        <w:jc w:val="both"/>
        <w:rPr>
          <w:bCs/>
          <w:sz w:val="26"/>
          <w:szCs w:val="26"/>
        </w:rPr>
      </w:pPr>
      <w:r w:rsidRPr="000F6934">
        <w:rPr>
          <w:bCs/>
          <w:sz w:val="26"/>
          <w:szCs w:val="26"/>
        </w:rPr>
        <w:t xml:space="preserve">В связи с принятием Федерального закона </w:t>
      </w:r>
      <w:r w:rsidRPr="000F6934">
        <w:rPr>
          <w:sz w:val="26"/>
          <w:szCs w:val="26"/>
        </w:rPr>
        <w:t xml:space="preserve">от 28.12.2016 N 494-ФЗ «О внесении изменений в отдельные законодательные акты Российской Федерации», </w:t>
      </w:r>
      <w:r w:rsidRPr="00443DDA">
        <w:rPr>
          <w:bCs/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Новицкого сельского поселения Партизанского муниципального района, муниципальный комитет Новицкого сельского поселения Партизанского </w:t>
      </w:r>
      <w:r w:rsidRPr="00DF7F41">
        <w:rPr>
          <w:bCs/>
          <w:sz w:val="26"/>
          <w:szCs w:val="26"/>
        </w:rPr>
        <w:t>муниципального района</w:t>
      </w:r>
    </w:p>
    <w:p w:rsidR="00443DDA" w:rsidRPr="00DF7F41" w:rsidRDefault="00443DDA" w:rsidP="00DF7F41">
      <w:pPr>
        <w:spacing w:line="300" w:lineRule="auto"/>
        <w:ind w:firstLine="709"/>
        <w:jc w:val="both"/>
        <w:rPr>
          <w:bCs/>
          <w:sz w:val="26"/>
          <w:szCs w:val="26"/>
        </w:rPr>
      </w:pPr>
    </w:p>
    <w:p w:rsidR="00443DDA" w:rsidRPr="00DF7F41" w:rsidRDefault="00443DDA" w:rsidP="00DF7F41">
      <w:pPr>
        <w:spacing w:line="300" w:lineRule="auto"/>
        <w:jc w:val="both"/>
        <w:rPr>
          <w:b/>
          <w:sz w:val="26"/>
          <w:szCs w:val="26"/>
        </w:rPr>
      </w:pPr>
      <w:r w:rsidRPr="00DF7F41">
        <w:rPr>
          <w:b/>
          <w:sz w:val="26"/>
          <w:szCs w:val="26"/>
        </w:rPr>
        <w:t>РЕШИЛ:</w:t>
      </w:r>
    </w:p>
    <w:p w:rsidR="00DF7F41" w:rsidRPr="00DF7F41" w:rsidRDefault="00DF7F41" w:rsidP="00DF7F41">
      <w:pPr>
        <w:spacing w:line="300" w:lineRule="auto"/>
        <w:jc w:val="both"/>
        <w:rPr>
          <w:b/>
          <w:sz w:val="26"/>
          <w:szCs w:val="26"/>
        </w:rPr>
      </w:pPr>
    </w:p>
    <w:p w:rsidR="00443DDA" w:rsidRPr="00764F9D" w:rsidRDefault="00443DDA" w:rsidP="00DF7F41">
      <w:pPr>
        <w:spacing w:line="300" w:lineRule="auto"/>
        <w:ind w:firstLine="709"/>
        <w:jc w:val="both"/>
        <w:rPr>
          <w:sz w:val="26"/>
          <w:szCs w:val="26"/>
        </w:rPr>
      </w:pPr>
      <w:r w:rsidRPr="00764F9D">
        <w:rPr>
          <w:sz w:val="26"/>
          <w:szCs w:val="26"/>
        </w:rPr>
        <w:t>1. Внести в Устав Новицкого сельского поселения Партизанского муниципального района следующие изменения:</w:t>
      </w:r>
    </w:p>
    <w:p w:rsidR="00710901" w:rsidRPr="00764F9D" w:rsidRDefault="00443DDA" w:rsidP="00DF7F41">
      <w:pPr>
        <w:pStyle w:val="a3"/>
        <w:numPr>
          <w:ilvl w:val="1"/>
          <w:numId w:val="1"/>
        </w:numPr>
        <w:spacing w:line="300" w:lineRule="auto"/>
        <w:ind w:firstLine="349"/>
        <w:jc w:val="both"/>
        <w:rPr>
          <w:sz w:val="26"/>
          <w:szCs w:val="26"/>
        </w:rPr>
      </w:pPr>
      <w:r w:rsidRPr="00764F9D">
        <w:rPr>
          <w:sz w:val="26"/>
          <w:szCs w:val="26"/>
        </w:rPr>
        <w:t xml:space="preserve"> Пункт 1 части 3 статьи 19 изложить в новой редакции:</w:t>
      </w:r>
    </w:p>
    <w:p w:rsidR="00443DDA" w:rsidRPr="00764F9D" w:rsidRDefault="00443DDA" w:rsidP="00DF7F41">
      <w:pPr>
        <w:spacing w:line="300" w:lineRule="auto"/>
        <w:ind w:firstLine="709"/>
        <w:jc w:val="both"/>
        <w:rPr>
          <w:sz w:val="26"/>
          <w:szCs w:val="26"/>
        </w:rPr>
      </w:pPr>
      <w:proofErr w:type="gramStart"/>
      <w:r w:rsidRPr="00764F9D">
        <w:rPr>
          <w:sz w:val="26"/>
          <w:szCs w:val="26"/>
        </w:rPr>
        <w:t>«1) проект устава поселения, а также проект нормативного правового акта муниципального комитета о внесении изменений и дополнений в устав поселения,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  <w:proofErr w:type="gramEnd"/>
    </w:p>
    <w:p w:rsidR="006E715E" w:rsidRPr="00764F9D" w:rsidRDefault="006E715E" w:rsidP="00DF7F41">
      <w:pPr>
        <w:pStyle w:val="a3"/>
        <w:numPr>
          <w:ilvl w:val="1"/>
          <w:numId w:val="1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764F9D">
        <w:rPr>
          <w:sz w:val="26"/>
          <w:szCs w:val="26"/>
        </w:rPr>
        <w:t>абзац первый части 1.1 статьи 10 после слов " Законами Приморского края" дополнить словами "в случаях, установленных федеральными законами</w:t>
      </w:r>
      <w:proofErr w:type="gramStart"/>
      <w:r w:rsidRPr="00764F9D">
        <w:rPr>
          <w:sz w:val="26"/>
          <w:szCs w:val="26"/>
        </w:rPr>
        <w:t>,"</w:t>
      </w:r>
      <w:proofErr w:type="gramEnd"/>
      <w:r w:rsidRPr="00764F9D">
        <w:rPr>
          <w:sz w:val="26"/>
          <w:szCs w:val="26"/>
        </w:rPr>
        <w:t>;</w:t>
      </w:r>
    </w:p>
    <w:p w:rsidR="00136AD9" w:rsidRPr="00764F9D" w:rsidRDefault="00136AD9" w:rsidP="00DF7F41">
      <w:pPr>
        <w:tabs>
          <w:tab w:val="left" w:pos="1418"/>
        </w:tabs>
        <w:spacing w:line="300" w:lineRule="auto"/>
        <w:ind w:firstLine="709"/>
        <w:jc w:val="both"/>
        <w:rPr>
          <w:sz w:val="26"/>
          <w:szCs w:val="26"/>
        </w:rPr>
      </w:pPr>
      <w:r w:rsidRPr="00764F9D">
        <w:rPr>
          <w:b/>
          <w:sz w:val="26"/>
          <w:szCs w:val="26"/>
        </w:rPr>
        <w:t>1.3.</w:t>
      </w:r>
      <w:r w:rsidRPr="00764F9D">
        <w:rPr>
          <w:b/>
          <w:sz w:val="26"/>
          <w:szCs w:val="26"/>
        </w:rPr>
        <w:tab/>
      </w:r>
      <w:r w:rsidRPr="00764F9D">
        <w:rPr>
          <w:sz w:val="26"/>
          <w:szCs w:val="26"/>
        </w:rPr>
        <w:t>в части 4 статьи 57 слова "с правом решающего голоса" исключить;</w:t>
      </w:r>
    </w:p>
    <w:p w:rsidR="006C1237" w:rsidRPr="00764F9D" w:rsidRDefault="006C1237" w:rsidP="00DF7F41">
      <w:pPr>
        <w:tabs>
          <w:tab w:val="left" w:pos="1418"/>
        </w:tabs>
        <w:spacing w:line="300" w:lineRule="auto"/>
        <w:ind w:firstLine="709"/>
        <w:jc w:val="both"/>
        <w:rPr>
          <w:sz w:val="26"/>
          <w:szCs w:val="26"/>
        </w:rPr>
      </w:pPr>
      <w:r w:rsidRPr="00764F9D">
        <w:rPr>
          <w:b/>
          <w:sz w:val="26"/>
          <w:szCs w:val="26"/>
        </w:rPr>
        <w:t>1.</w:t>
      </w:r>
      <w:r w:rsidR="00B17F99" w:rsidRPr="00764F9D">
        <w:rPr>
          <w:b/>
          <w:sz w:val="26"/>
          <w:szCs w:val="26"/>
        </w:rPr>
        <w:t>4</w:t>
      </w:r>
      <w:r w:rsidRPr="00764F9D">
        <w:rPr>
          <w:b/>
          <w:sz w:val="26"/>
          <w:szCs w:val="26"/>
        </w:rPr>
        <w:t>.</w:t>
      </w:r>
      <w:r w:rsidRPr="00764F9D">
        <w:rPr>
          <w:b/>
          <w:sz w:val="26"/>
          <w:szCs w:val="26"/>
        </w:rPr>
        <w:tab/>
      </w:r>
      <w:r w:rsidR="00764F9D" w:rsidRPr="00764F9D">
        <w:rPr>
          <w:sz w:val="26"/>
          <w:szCs w:val="26"/>
        </w:rPr>
        <w:t>В</w:t>
      </w:r>
      <w:r w:rsidRPr="00764F9D">
        <w:rPr>
          <w:sz w:val="26"/>
          <w:szCs w:val="26"/>
        </w:rPr>
        <w:t>торое предложение часть 1 статьи 58 изложить в следующей редакции:</w:t>
      </w:r>
    </w:p>
    <w:p w:rsidR="006C1237" w:rsidRPr="00764F9D" w:rsidRDefault="006C1237" w:rsidP="00DF7F41">
      <w:pPr>
        <w:tabs>
          <w:tab w:val="left" w:pos="1418"/>
        </w:tabs>
        <w:spacing w:line="300" w:lineRule="auto"/>
        <w:ind w:firstLine="709"/>
        <w:jc w:val="both"/>
        <w:rPr>
          <w:sz w:val="26"/>
          <w:szCs w:val="26"/>
        </w:rPr>
      </w:pPr>
      <w:proofErr w:type="gramStart"/>
      <w:r w:rsidRPr="00764F9D">
        <w:rPr>
          <w:sz w:val="26"/>
          <w:szCs w:val="26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вносятся изменения в форме точного воспроизведения </w:t>
      </w:r>
      <w:r w:rsidRPr="00764F9D">
        <w:rPr>
          <w:sz w:val="26"/>
          <w:szCs w:val="26"/>
        </w:rPr>
        <w:lastRenderedPageBreak/>
        <w:t>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</w:t>
      </w:r>
      <w:proofErr w:type="gramEnd"/>
      <w:r w:rsidRPr="00764F9D">
        <w:rPr>
          <w:sz w:val="26"/>
          <w:szCs w:val="26"/>
        </w:rPr>
        <w:t xml:space="preserve"> с этими нормативными правовыми актами</w:t>
      </w:r>
      <w:proofErr w:type="gramStart"/>
      <w:r w:rsidRPr="00764F9D">
        <w:rPr>
          <w:sz w:val="26"/>
          <w:szCs w:val="26"/>
        </w:rPr>
        <w:t>.</w:t>
      </w:r>
      <w:r w:rsidR="00B17F99" w:rsidRPr="00764F9D">
        <w:rPr>
          <w:sz w:val="26"/>
          <w:szCs w:val="26"/>
        </w:rPr>
        <w:t>»</w:t>
      </w:r>
      <w:proofErr w:type="gramEnd"/>
    </w:p>
    <w:p w:rsidR="0012127E" w:rsidRPr="00764F9D" w:rsidRDefault="00B17F99" w:rsidP="00DF7F41">
      <w:pPr>
        <w:tabs>
          <w:tab w:val="left" w:pos="1418"/>
        </w:tabs>
        <w:spacing w:line="300" w:lineRule="auto"/>
        <w:ind w:firstLine="709"/>
        <w:jc w:val="both"/>
        <w:rPr>
          <w:sz w:val="26"/>
          <w:szCs w:val="26"/>
        </w:rPr>
      </w:pPr>
      <w:r w:rsidRPr="00764F9D">
        <w:rPr>
          <w:b/>
          <w:sz w:val="26"/>
          <w:szCs w:val="26"/>
        </w:rPr>
        <w:t>1.5</w:t>
      </w:r>
      <w:r w:rsidR="0012127E" w:rsidRPr="00764F9D">
        <w:rPr>
          <w:b/>
          <w:sz w:val="26"/>
          <w:szCs w:val="26"/>
        </w:rPr>
        <w:t>.</w:t>
      </w:r>
      <w:r w:rsidR="0012127E" w:rsidRPr="00764F9D">
        <w:rPr>
          <w:sz w:val="26"/>
          <w:szCs w:val="26"/>
        </w:rPr>
        <w:tab/>
        <w:t>в части 2 статьи 58 слова "с правом решающего голоса" исключить;</w:t>
      </w:r>
    </w:p>
    <w:p w:rsidR="0012127E" w:rsidRPr="00764F9D" w:rsidRDefault="00B17F99" w:rsidP="00DF7F41">
      <w:pPr>
        <w:tabs>
          <w:tab w:val="left" w:pos="1418"/>
        </w:tabs>
        <w:spacing w:line="300" w:lineRule="auto"/>
        <w:ind w:firstLine="709"/>
        <w:jc w:val="both"/>
        <w:rPr>
          <w:sz w:val="26"/>
          <w:szCs w:val="26"/>
        </w:rPr>
      </w:pPr>
      <w:r w:rsidRPr="00764F9D">
        <w:rPr>
          <w:b/>
          <w:sz w:val="26"/>
          <w:szCs w:val="26"/>
        </w:rPr>
        <w:t>1.6</w:t>
      </w:r>
      <w:r w:rsidR="0012127E" w:rsidRPr="00764F9D">
        <w:rPr>
          <w:b/>
          <w:sz w:val="26"/>
          <w:szCs w:val="26"/>
        </w:rPr>
        <w:t>.</w:t>
      </w:r>
      <w:r w:rsidR="0012127E" w:rsidRPr="00764F9D">
        <w:rPr>
          <w:sz w:val="26"/>
          <w:szCs w:val="26"/>
        </w:rPr>
        <w:tab/>
      </w:r>
      <w:r w:rsidR="00C7653A" w:rsidRPr="00764F9D">
        <w:rPr>
          <w:sz w:val="26"/>
          <w:szCs w:val="26"/>
        </w:rPr>
        <w:t xml:space="preserve">в части 3 статьи 58 </w:t>
      </w:r>
      <w:r w:rsidR="0012127E" w:rsidRPr="00764F9D">
        <w:rPr>
          <w:sz w:val="26"/>
          <w:szCs w:val="26"/>
        </w:rPr>
        <w:t>пункт 1 после слов "противоречие устава" дополнить словами ", муниципального правового акта о внесении изменений и дополнений в устав";</w:t>
      </w:r>
    </w:p>
    <w:p w:rsidR="00C7653A" w:rsidRPr="00764F9D" w:rsidRDefault="00C7653A" w:rsidP="00DF7F41">
      <w:pPr>
        <w:tabs>
          <w:tab w:val="left" w:pos="1418"/>
        </w:tabs>
        <w:spacing w:line="300" w:lineRule="auto"/>
        <w:ind w:firstLine="709"/>
        <w:jc w:val="both"/>
        <w:rPr>
          <w:sz w:val="26"/>
          <w:szCs w:val="26"/>
        </w:rPr>
      </w:pPr>
      <w:r w:rsidRPr="00764F9D">
        <w:rPr>
          <w:b/>
          <w:sz w:val="26"/>
          <w:szCs w:val="26"/>
        </w:rPr>
        <w:t>1.</w:t>
      </w:r>
      <w:r w:rsidR="00B17F99" w:rsidRPr="00764F9D">
        <w:rPr>
          <w:b/>
          <w:sz w:val="26"/>
          <w:szCs w:val="26"/>
        </w:rPr>
        <w:t>7</w:t>
      </w:r>
      <w:r w:rsidRPr="00764F9D">
        <w:rPr>
          <w:b/>
          <w:sz w:val="26"/>
          <w:szCs w:val="26"/>
        </w:rPr>
        <w:t>.</w:t>
      </w:r>
      <w:r w:rsidRPr="00764F9D">
        <w:rPr>
          <w:sz w:val="26"/>
          <w:szCs w:val="26"/>
        </w:rPr>
        <w:tab/>
        <w:t>в части 3 статьи 58 дополнить пунктом 3 следующего содержания:</w:t>
      </w:r>
    </w:p>
    <w:p w:rsidR="00C7653A" w:rsidRPr="00764F9D" w:rsidRDefault="00C7653A" w:rsidP="00DF7F41">
      <w:pPr>
        <w:tabs>
          <w:tab w:val="left" w:pos="1418"/>
        </w:tabs>
        <w:spacing w:line="300" w:lineRule="auto"/>
        <w:ind w:firstLine="709"/>
        <w:jc w:val="both"/>
        <w:rPr>
          <w:sz w:val="26"/>
          <w:szCs w:val="26"/>
        </w:rPr>
      </w:pPr>
      <w:r w:rsidRPr="00764F9D">
        <w:rPr>
          <w:sz w:val="26"/>
          <w:szCs w:val="26"/>
        </w:rPr>
        <w:t xml:space="preserve">"3) наличие в уставе, муниципальном правовом акте о внесении изменений и дополнений в устав </w:t>
      </w:r>
      <w:proofErr w:type="spellStart"/>
      <w:r w:rsidRPr="00764F9D">
        <w:rPr>
          <w:sz w:val="26"/>
          <w:szCs w:val="26"/>
        </w:rPr>
        <w:t>коррупциогенных</w:t>
      </w:r>
      <w:proofErr w:type="spellEnd"/>
      <w:r w:rsidRPr="00764F9D">
        <w:rPr>
          <w:sz w:val="26"/>
          <w:szCs w:val="26"/>
        </w:rPr>
        <w:t xml:space="preserve"> факторов</w:t>
      </w:r>
      <w:proofErr w:type="gramStart"/>
      <w:r w:rsidRPr="00764F9D">
        <w:rPr>
          <w:sz w:val="26"/>
          <w:szCs w:val="26"/>
        </w:rPr>
        <w:t>.";</w:t>
      </w:r>
      <w:proofErr w:type="gramEnd"/>
    </w:p>
    <w:p w:rsidR="00B43B7F" w:rsidRPr="00764F9D" w:rsidRDefault="00B43B7F" w:rsidP="00DF7F41">
      <w:pPr>
        <w:tabs>
          <w:tab w:val="left" w:pos="1418"/>
        </w:tabs>
        <w:spacing w:line="300" w:lineRule="auto"/>
        <w:ind w:firstLine="709"/>
        <w:jc w:val="both"/>
        <w:rPr>
          <w:sz w:val="26"/>
          <w:szCs w:val="26"/>
        </w:rPr>
      </w:pPr>
      <w:r w:rsidRPr="00764F9D">
        <w:rPr>
          <w:b/>
          <w:sz w:val="26"/>
          <w:szCs w:val="26"/>
        </w:rPr>
        <w:t>1.</w:t>
      </w:r>
      <w:r w:rsidR="00B17F99" w:rsidRPr="00764F9D">
        <w:rPr>
          <w:b/>
          <w:sz w:val="26"/>
          <w:szCs w:val="26"/>
        </w:rPr>
        <w:t>8</w:t>
      </w:r>
      <w:r w:rsidRPr="00764F9D">
        <w:rPr>
          <w:b/>
          <w:sz w:val="26"/>
          <w:szCs w:val="26"/>
        </w:rPr>
        <w:t>.</w:t>
      </w:r>
      <w:r w:rsidRPr="00764F9D">
        <w:rPr>
          <w:sz w:val="26"/>
          <w:szCs w:val="26"/>
        </w:rPr>
        <w:tab/>
        <w:t>статью 58 дополнить частью 6 следующего содержания:</w:t>
      </w:r>
    </w:p>
    <w:p w:rsidR="006828D6" w:rsidRPr="00764F9D" w:rsidRDefault="00B43B7F" w:rsidP="00DF7F41">
      <w:pPr>
        <w:tabs>
          <w:tab w:val="left" w:pos="1418"/>
        </w:tabs>
        <w:spacing w:line="300" w:lineRule="auto"/>
        <w:ind w:firstLine="709"/>
        <w:jc w:val="both"/>
        <w:rPr>
          <w:sz w:val="26"/>
          <w:szCs w:val="26"/>
        </w:rPr>
      </w:pPr>
      <w:r w:rsidRPr="00764F9D">
        <w:rPr>
          <w:sz w:val="26"/>
          <w:szCs w:val="26"/>
        </w:rPr>
        <w:t>«6. Приведение устава поселения в соответствие с федеральным законом, законом Приморского края осуществляется в установленный этими законодательными актами срок. В случае</w:t>
      </w:r>
      <w:proofErr w:type="gramStart"/>
      <w:r w:rsidRPr="00764F9D">
        <w:rPr>
          <w:sz w:val="26"/>
          <w:szCs w:val="26"/>
        </w:rPr>
        <w:t>,</w:t>
      </w:r>
      <w:proofErr w:type="gramEnd"/>
      <w:r w:rsidRPr="00764F9D">
        <w:rPr>
          <w:sz w:val="26"/>
          <w:szCs w:val="26"/>
        </w:rPr>
        <w:t xml:space="preserve"> если федеральным законом, законом Приморского края указанный срок не установлен, срок приведения устава поселения в соответствие с федеральным законом, законом Приморского края определяется с учетом даты вступления в силу соответствующего федерального закона, закона Приморского края,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764F9D">
        <w:rPr>
          <w:sz w:val="26"/>
          <w:szCs w:val="26"/>
        </w:rPr>
        <w:t>.»</w:t>
      </w:r>
      <w:r w:rsidR="00764F9D">
        <w:rPr>
          <w:sz w:val="26"/>
          <w:szCs w:val="26"/>
        </w:rPr>
        <w:t>.</w:t>
      </w:r>
      <w:proofErr w:type="gramEnd"/>
    </w:p>
    <w:p w:rsidR="00B17F99" w:rsidRPr="00B17F99" w:rsidRDefault="00B17F99" w:rsidP="00DF7F41">
      <w:pPr>
        <w:spacing w:before="120" w:line="300" w:lineRule="auto"/>
        <w:ind w:firstLine="709"/>
        <w:jc w:val="both"/>
        <w:rPr>
          <w:sz w:val="26"/>
          <w:szCs w:val="26"/>
        </w:rPr>
      </w:pPr>
      <w:r w:rsidRPr="00B17F99"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17F99" w:rsidRPr="00B17F99" w:rsidRDefault="00B17F99" w:rsidP="00DF7F41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B17F99">
        <w:rPr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B17F99" w:rsidRDefault="00B17F99" w:rsidP="00DF7F41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B17F99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DF7F41" w:rsidRPr="00B17F99" w:rsidRDefault="00DF7F41" w:rsidP="00DF7F41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</w:p>
    <w:p w:rsidR="00DF7F41" w:rsidRPr="000A7A37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 xml:space="preserve">Глава Новицкого </w:t>
      </w:r>
    </w:p>
    <w:p w:rsidR="00B17F99" w:rsidRPr="00B17F99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>сельского поселения                                                                                           В.В. Бабич</w:t>
      </w:r>
    </w:p>
    <w:sectPr w:rsidR="00B17F99" w:rsidRPr="00B17F99" w:rsidSect="00443DDA">
      <w:footerReference w:type="even" r:id="rId8"/>
      <w:footerReference w:type="default" r:id="rId9"/>
      <w:pgSz w:w="11906" w:h="16838" w:code="9"/>
      <w:pgMar w:top="1135" w:right="991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57" w:rsidRDefault="004B5857">
      <w:r>
        <w:separator/>
      </w:r>
    </w:p>
  </w:endnote>
  <w:endnote w:type="continuationSeparator" w:id="0">
    <w:p w:rsidR="004B5857" w:rsidRDefault="004B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FC" w:rsidRDefault="00DF7F41" w:rsidP="00695F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5FFC" w:rsidRDefault="004B5857" w:rsidP="000F468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FC" w:rsidRDefault="004B5857" w:rsidP="000F46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57" w:rsidRDefault="004B5857">
      <w:r>
        <w:separator/>
      </w:r>
    </w:p>
  </w:footnote>
  <w:footnote w:type="continuationSeparator" w:id="0">
    <w:p w:rsidR="004B5857" w:rsidRDefault="004B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4005CD"/>
    <w:multiLevelType w:val="hybridMultilevel"/>
    <w:tmpl w:val="8DE4CBAC"/>
    <w:lvl w:ilvl="0" w:tplc="9D8202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39"/>
    <w:rsid w:val="000F6934"/>
    <w:rsid w:val="00114185"/>
    <w:rsid w:val="0012127E"/>
    <w:rsid w:val="00136AD9"/>
    <w:rsid w:val="00443DDA"/>
    <w:rsid w:val="004B5857"/>
    <w:rsid w:val="004B7E39"/>
    <w:rsid w:val="006828D6"/>
    <w:rsid w:val="006C1237"/>
    <w:rsid w:val="006C2D55"/>
    <w:rsid w:val="006C35DB"/>
    <w:rsid w:val="006E715E"/>
    <w:rsid w:val="00710901"/>
    <w:rsid w:val="00764F9D"/>
    <w:rsid w:val="0088537C"/>
    <w:rsid w:val="00AE61FA"/>
    <w:rsid w:val="00AF3006"/>
    <w:rsid w:val="00B17F99"/>
    <w:rsid w:val="00B43B7F"/>
    <w:rsid w:val="00C7653A"/>
    <w:rsid w:val="00D7411E"/>
    <w:rsid w:val="00DF7F41"/>
    <w:rsid w:val="00F53EE8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2017-03-30T01:09:00Z</cp:lastPrinted>
  <dcterms:created xsi:type="dcterms:W3CDTF">2017-02-17T05:41:00Z</dcterms:created>
  <dcterms:modified xsi:type="dcterms:W3CDTF">2017-03-30T02:55:00Z</dcterms:modified>
</cp:coreProperties>
</file>