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54D4" w:rsidRDefault="004B54D4" w:rsidP="004B54D4">
      <w:pPr>
        <w:spacing w:after="0" w:line="240" w:lineRule="auto"/>
        <w:jc w:val="center"/>
        <w:outlineLvl w:val="1"/>
        <w:rPr>
          <w:rFonts w:ascii="Times New Roman" w:hAnsi="Times New Roman" w:cs="Times New Roman"/>
          <w:b/>
          <w:bCs/>
          <w:sz w:val="26"/>
          <w:szCs w:val="26"/>
        </w:rPr>
      </w:pPr>
      <w:r>
        <w:rPr>
          <w:rFonts w:ascii="Times New Roman" w:hAnsi="Times New Roman" w:cs="Times New Roman"/>
          <w:b/>
          <w:bCs/>
          <w:sz w:val="26"/>
          <w:szCs w:val="26"/>
        </w:rPr>
        <w:t xml:space="preserve">ГОДОВОЙ </w:t>
      </w:r>
      <w:r w:rsidRPr="00F644D8">
        <w:rPr>
          <w:rFonts w:ascii="Times New Roman" w:hAnsi="Times New Roman" w:cs="Times New Roman"/>
          <w:b/>
          <w:bCs/>
          <w:sz w:val="26"/>
          <w:szCs w:val="26"/>
        </w:rPr>
        <w:t xml:space="preserve">ОТЧЕТ </w:t>
      </w:r>
    </w:p>
    <w:p w:rsidR="004B54D4" w:rsidRDefault="004B54D4" w:rsidP="004B54D4">
      <w:pPr>
        <w:spacing w:after="0" w:line="240" w:lineRule="auto"/>
        <w:jc w:val="center"/>
        <w:outlineLvl w:val="1"/>
        <w:rPr>
          <w:rFonts w:ascii="Times New Roman" w:hAnsi="Times New Roman" w:cs="Times New Roman"/>
          <w:b/>
          <w:bCs/>
          <w:sz w:val="26"/>
          <w:szCs w:val="26"/>
        </w:rPr>
      </w:pPr>
      <w:r>
        <w:rPr>
          <w:rFonts w:ascii="Times New Roman" w:hAnsi="Times New Roman" w:cs="Times New Roman"/>
          <w:b/>
          <w:bCs/>
          <w:sz w:val="26"/>
          <w:szCs w:val="26"/>
        </w:rPr>
        <w:t>ГЛАВЫ НОВИЦКОГО СЕЛЬСКОГО ПОСЕЛЕНИЯ</w:t>
      </w:r>
    </w:p>
    <w:p w:rsidR="004B54D4" w:rsidRPr="00F644D8" w:rsidRDefault="004B54D4" w:rsidP="004B54D4">
      <w:pPr>
        <w:spacing w:after="0" w:line="240" w:lineRule="auto"/>
        <w:jc w:val="center"/>
        <w:outlineLvl w:val="1"/>
        <w:rPr>
          <w:rFonts w:ascii="Times New Roman" w:hAnsi="Times New Roman" w:cs="Times New Roman"/>
          <w:b/>
          <w:bCs/>
          <w:sz w:val="26"/>
          <w:szCs w:val="26"/>
        </w:rPr>
      </w:pPr>
      <w:r>
        <w:rPr>
          <w:rFonts w:ascii="Times New Roman" w:hAnsi="Times New Roman" w:cs="Times New Roman"/>
          <w:b/>
          <w:bCs/>
          <w:sz w:val="26"/>
          <w:szCs w:val="26"/>
        </w:rPr>
        <w:t>о выполнении планов работы администрации</w:t>
      </w:r>
    </w:p>
    <w:p w:rsidR="004B54D4" w:rsidRDefault="004B54D4" w:rsidP="004B54D4">
      <w:pPr>
        <w:spacing w:after="0" w:line="240" w:lineRule="auto"/>
        <w:jc w:val="center"/>
        <w:outlineLvl w:val="1"/>
        <w:rPr>
          <w:rFonts w:ascii="Times New Roman" w:hAnsi="Times New Roman" w:cs="Times New Roman"/>
          <w:sz w:val="26"/>
          <w:szCs w:val="26"/>
        </w:rPr>
      </w:pPr>
      <w:r w:rsidRPr="00F644D8">
        <w:rPr>
          <w:rFonts w:ascii="Times New Roman" w:hAnsi="Times New Roman" w:cs="Times New Roman"/>
          <w:b/>
          <w:bCs/>
          <w:sz w:val="26"/>
          <w:szCs w:val="26"/>
        </w:rPr>
        <w:t xml:space="preserve">Новицкого сельского поселения </w:t>
      </w:r>
      <w:r w:rsidRPr="005B151E">
        <w:rPr>
          <w:rFonts w:ascii="Times New Roman" w:hAnsi="Times New Roman" w:cs="Times New Roman"/>
          <w:b/>
          <w:sz w:val="26"/>
          <w:szCs w:val="26"/>
        </w:rPr>
        <w:t>Партизанского муниципального района Приморского края</w:t>
      </w:r>
      <w:r>
        <w:rPr>
          <w:rFonts w:ascii="Times New Roman" w:hAnsi="Times New Roman" w:cs="Times New Roman"/>
          <w:sz w:val="26"/>
          <w:szCs w:val="26"/>
        </w:rPr>
        <w:t xml:space="preserve"> </w:t>
      </w:r>
      <w:r w:rsidRPr="0096627C">
        <w:rPr>
          <w:rFonts w:ascii="Times New Roman" w:hAnsi="Times New Roman" w:cs="Times New Roman"/>
          <w:b/>
          <w:sz w:val="26"/>
          <w:szCs w:val="26"/>
        </w:rPr>
        <w:t>и</w:t>
      </w:r>
      <w:r>
        <w:rPr>
          <w:rFonts w:ascii="Times New Roman" w:hAnsi="Times New Roman" w:cs="Times New Roman"/>
          <w:sz w:val="26"/>
          <w:szCs w:val="26"/>
        </w:rPr>
        <w:t xml:space="preserve"> </w:t>
      </w:r>
      <w:r>
        <w:rPr>
          <w:rFonts w:ascii="Times New Roman" w:hAnsi="Times New Roman" w:cs="Times New Roman"/>
          <w:b/>
          <w:bCs/>
          <w:color w:val="000000"/>
          <w:sz w:val="26"/>
          <w:szCs w:val="26"/>
        </w:rPr>
        <w:t>Муниципального</w:t>
      </w:r>
      <w:r w:rsidRPr="00ED6799">
        <w:rPr>
          <w:rFonts w:ascii="Times New Roman" w:hAnsi="Times New Roman" w:cs="Times New Roman"/>
          <w:b/>
          <w:bCs/>
          <w:color w:val="000000"/>
          <w:sz w:val="26"/>
          <w:szCs w:val="26"/>
        </w:rPr>
        <w:t xml:space="preserve"> комитет</w:t>
      </w:r>
      <w:r>
        <w:rPr>
          <w:rFonts w:ascii="Times New Roman" w:hAnsi="Times New Roman" w:cs="Times New Roman"/>
          <w:b/>
          <w:bCs/>
          <w:color w:val="000000"/>
          <w:sz w:val="26"/>
          <w:szCs w:val="26"/>
        </w:rPr>
        <w:t>а</w:t>
      </w:r>
      <w:r w:rsidRPr="00ED6799">
        <w:rPr>
          <w:rFonts w:ascii="Times New Roman" w:hAnsi="Times New Roman" w:cs="Times New Roman"/>
          <w:color w:val="000000"/>
          <w:sz w:val="26"/>
          <w:szCs w:val="26"/>
        </w:rPr>
        <w:t xml:space="preserve"> </w:t>
      </w:r>
      <w:r w:rsidRPr="00ED6799">
        <w:rPr>
          <w:rFonts w:ascii="Times New Roman" w:hAnsi="Times New Roman" w:cs="Times New Roman"/>
          <w:b/>
          <w:bCs/>
          <w:sz w:val="26"/>
          <w:szCs w:val="26"/>
        </w:rPr>
        <w:t>Новицкого сельского поселения П</w:t>
      </w:r>
      <w:r>
        <w:rPr>
          <w:rFonts w:ascii="Times New Roman" w:hAnsi="Times New Roman" w:cs="Times New Roman"/>
          <w:b/>
          <w:bCs/>
          <w:sz w:val="26"/>
          <w:szCs w:val="26"/>
        </w:rPr>
        <w:t>артизанского муниципального района</w:t>
      </w:r>
    </w:p>
    <w:p w:rsidR="004B54D4" w:rsidRPr="00F644D8" w:rsidRDefault="004B54D4" w:rsidP="004B54D4">
      <w:pPr>
        <w:spacing w:after="0" w:line="240" w:lineRule="auto"/>
        <w:jc w:val="center"/>
        <w:outlineLvl w:val="1"/>
        <w:rPr>
          <w:rFonts w:ascii="Times New Roman" w:hAnsi="Times New Roman" w:cs="Times New Roman"/>
          <w:b/>
          <w:bCs/>
          <w:sz w:val="26"/>
          <w:szCs w:val="26"/>
        </w:rPr>
      </w:pPr>
      <w:r w:rsidRPr="00F644D8">
        <w:rPr>
          <w:rFonts w:ascii="Times New Roman" w:hAnsi="Times New Roman" w:cs="Times New Roman"/>
          <w:b/>
          <w:bCs/>
          <w:sz w:val="26"/>
          <w:szCs w:val="26"/>
        </w:rPr>
        <w:t>за 201</w:t>
      </w:r>
      <w:r>
        <w:rPr>
          <w:rFonts w:ascii="Times New Roman" w:hAnsi="Times New Roman" w:cs="Times New Roman"/>
          <w:b/>
          <w:bCs/>
          <w:sz w:val="26"/>
          <w:szCs w:val="26"/>
        </w:rPr>
        <w:t>6</w:t>
      </w:r>
      <w:r w:rsidRPr="00F644D8">
        <w:rPr>
          <w:rFonts w:ascii="Times New Roman" w:hAnsi="Times New Roman" w:cs="Times New Roman"/>
          <w:b/>
          <w:bCs/>
          <w:sz w:val="26"/>
          <w:szCs w:val="26"/>
        </w:rPr>
        <w:t xml:space="preserve"> год</w:t>
      </w:r>
    </w:p>
    <w:p w:rsidR="004B54D4" w:rsidRPr="00F644D8" w:rsidRDefault="004B54D4" w:rsidP="004B54D4">
      <w:pPr>
        <w:spacing w:after="0" w:line="240" w:lineRule="auto"/>
        <w:rPr>
          <w:rFonts w:ascii="Times New Roman" w:hAnsi="Times New Roman" w:cs="Times New Roman"/>
          <w:sz w:val="26"/>
          <w:szCs w:val="26"/>
        </w:rPr>
      </w:pPr>
    </w:p>
    <w:p w:rsidR="004B54D4" w:rsidRDefault="004B54D4" w:rsidP="004B54D4">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В 2016 году</w:t>
      </w:r>
      <w:r w:rsidRPr="00F644D8">
        <w:rPr>
          <w:rFonts w:ascii="Times New Roman" w:hAnsi="Times New Roman" w:cs="Times New Roman"/>
          <w:sz w:val="26"/>
          <w:szCs w:val="26"/>
        </w:rPr>
        <w:t xml:space="preserve"> работа Администрации Новицкого сельского поселения</w:t>
      </w:r>
      <w:r>
        <w:rPr>
          <w:rFonts w:ascii="Times New Roman" w:hAnsi="Times New Roman" w:cs="Times New Roman"/>
          <w:sz w:val="26"/>
          <w:szCs w:val="26"/>
        </w:rPr>
        <w:t xml:space="preserve"> Партизанского муниципального района Приморского края (далее - Администрация)</w:t>
      </w:r>
      <w:r w:rsidRPr="00F644D8">
        <w:rPr>
          <w:rFonts w:ascii="Times New Roman" w:hAnsi="Times New Roman" w:cs="Times New Roman"/>
          <w:sz w:val="26"/>
          <w:szCs w:val="26"/>
        </w:rPr>
        <w:t xml:space="preserve"> была направлена на реализацию полномочий, предоставленных в соответствии с </w:t>
      </w:r>
      <w:r>
        <w:rPr>
          <w:rFonts w:ascii="Times New Roman" w:hAnsi="Times New Roman" w:cs="Times New Roman"/>
          <w:sz w:val="26"/>
          <w:szCs w:val="26"/>
        </w:rPr>
        <w:t xml:space="preserve">Федеральным законом от 06.10.2003 </w:t>
      </w:r>
      <w:r w:rsidRPr="00F644D8">
        <w:rPr>
          <w:rFonts w:ascii="Times New Roman" w:hAnsi="Times New Roman" w:cs="Times New Roman"/>
          <w:sz w:val="26"/>
          <w:szCs w:val="26"/>
        </w:rPr>
        <w:t>№ 131</w:t>
      </w:r>
      <w:r>
        <w:rPr>
          <w:rFonts w:ascii="Times New Roman" w:hAnsi="Times New Roman" w:cs="Times New Roman"/>
          <w:sz w:val="26"/>
          <w:szCs w:val="26"/>
        </w:rPr>
        <w:t>-</w:t>
      </w:r>
      <w:r w:rsidRPr="00F644D8">
        <w:rPr>
          <w:rFonts w:ascii="Times New Roman" w:hAnsi="Times New Roman" w:cs="Times New Roman"/>
          <w:sz w:val="26"/>
          <w:szCs w:val="26"/>
        </w:rPr>
        <w:t>ФЗ «О</w:t>
      </w:r>
      <w:r>
        <w:rPr>
          <w:rFonts w:ascii="Times New Roman" w:hAnsi="Times New Roman" w:cs="Times New Roman"/>
          <w:sz w:val="26"/>
          <w:szCs w:val="26"/>
        </w:rPr>
        <w:t>б общих принципах организации местного самоуправления в Российской Федерации».</w:t>
      </w:r>
    </w:p>
    <w:p w:rsidR="004B54D4" w:rsidRDefault="004B54D4" w:rsidP="004B54D4">
      <w:pPr>
        <w:spacing w:after="0" w:line="240" w:lineRule="auto"/>
        <w:ind w:firstLine="708"/>
        <w:jc w:val="both"/>
        <w:rPr>
          <w:rFonts w:ascii="Times New Roman" w:hAnsi="Times New Roman" w:cs="Times New Roman"/>
          <w:sz w:val="26"/>
          <w:szCs w:val="26"/>
        </w:rPr>
      </w:pPr>
    </w:p>
    <w:p w:rsidR="004B54D4" w:rsidRPr="00ED6799" w:rsidRDefault="004B54D4" w:rsidP="004B54D4">
      <w:pPr>
        <w:spacing w:after="0" w:line="240" w:lineRule="auto"/>
        <w:ind w:firstLine="708"/>
        <w:jc w:val="both"/>
        <w:rPr>
          <w:rFonts w:ascii="Times New Roman" w:hAnsi="Times New Roman" w:cs="Times New Roman"/>
          <w:b/>
          <w:bCs/>
          <w:sz w:val="26"/>
          <w:szCs w:val="26"/>
        </w:rPr>
      </w:pPr>
      <w:r w:rsidRPr="00ED6799">
        <w:rPr>
          <w:rFonts w:ascii="Times New Roman" w:hAnsi="Times New Roman" w:cs="Times New Roman"/>
          <w:b/>
          <w:bCs/>
          <w:color w:val="000000"/>
          <w:sz w:val="26"/>
          <w:szCs w:val="26"/>
        </w:rPr>
        <w:t>Муниципальным комитетом</w:t>
      </w:r>
      <w:r w:rsidRPr="00ED6799">
        <w:rPr>
          <w:rFonts w:ascii="Times New Roman" w:hAnsi="Times New Roman" w:cs="Times New Roman"/>
          <w:color w:val="000000"/>
          <w:sz w:val="26"/>
          <w:szCs w:val="26"/>
        </w:rPr>
        <w:t xml:space="preserve"> </w:t>
      </w:r>
      <w:r w:rsidRPr="00ED6799">
        <w:rPr>
          <w:rFonts w:ascii="Times New Roman" w:hAnsi="Times New Roman" w:cs="Times New Roman"/>
          <w:b/>
          <w:bCs/>
          <w:sz w:val="26"/>
          <w:szCs w:val="26"/>
        </w:rPr>
        <w:t>Новицкого сельского поселения П</w:t>
      </w:r>
      <w:r>
        <w:rPr>
          <w:rFonts w:ascii="Times New Roman" w:hAnsi="Times New Roman" w:cs="Times New Roman"/>
          <w:b/>
          <w:bCs/>
          <w:sz w:val="26"/>
          <w:szCs w:val="26"/>
        </w:rPr>
        <w:t>артизанского муниципального района проведено 27</w:t>
      </w:r>
      <w:r w:rsidRPr="00ED6799">
        <w:rPr>
          <w:rFonts w:ascii="Times New Roman" w:hAnsi="Times New Roman" w:cs="Times New Roman"/>
          <w:b/>
          <w:bCs/>
          <w:sz w:val="26"/>
          <w:szCs w:val="26"/>
        </w:rPr>
        <w:t xml:space="preserve"> заседаний и принято:</w:t>
      </w:r>
    </w:p>
    <w:p w:rsidR="004B54D4" w:rsidRDefault="004B54D4" w:rsidP="004B54D4">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37 </w:t>
      </w:r>
      <w:r w:rsidRPr="00ED6799">
        <w:rPr>
          <w:rFonts w:ascii="Times New Roman" w:hAnsi="Times New Roman" w:cs="Times New Roman"/>
          <w:sz w:val="26"/>
          <w:szCs w:val="26"/>
        </w:rPr>
        <w:t>нормативных правовых актов, которые обнародова</w:t>
      </w:r>
      <w:r>
        <w:rPr>
          <w:rFonts w:ascii="Times New Roman" w:hAnsi="Times New Roman" w:cs="Times New Roman"/>
          <w:sz w:val="26"/>
          <w:szCs w:val="26"/>
        </w:rPr>
        <w:t>ны в газете «Новицкий вестник».</w:t>
      </w:r>
    </w:p>
    <w:p w:rsidR="004B54D4" w:rsidRPr="00ED6799" w:rsidRDefault="004B54D4" w:rsidP="004B54D4">
      <w:pPr>
        <w:spacing w:after="0" w:line="240" w:lineRule="auto"/>
        <w:ind w:firstLine="705"/>
        <w:jc w:val="both"/>
        <w:rPr>
          <w:rFonts w:ascii="Times New Roman" w:hAnsi="Times New Roman" w:cs="Times New Roman"/>
          <w:sz w:val="26"/>
          <w:szCs w:val="26"/>
        </w:rPr>
      </w:pPr>
      <w:r w:rsidRPr="00ED6799">
        <w:rPr>
          <w:rFonts w:ascii="Times New Roman" w:hAnsi="Times New Roman" w:cs="Times New Roman"/>
          <w:sz w:val="26"/>
          <w:szCs w:val="26"/>
        </w:rPr>
        <w:t xml:space="preserve">Проведено публичных слушаний всего – </w:t>
      </w:r>
      <w:r w:rsidR="00D77BC9">
        <w:rPr>
          <w:rFonts w:ascii="Times New Roman" w:hAnsi="Times New Roman" w:cs="Times New Roman"/>
          <w:sz w:val="26"/>
          <w:szCs w:val="26"/>
        </w:rPr>
        <w:t>2,</w:t>
      </w:r>
      <w:r w:rsidRPr="00ED6799">
        <w:rPr>
          <w:rFonts w:ascii="Times New Roman" w:hAnsi="Times New Roman" w:cs="Times New Roman"/>
          <w:sz w:val="26"/>
          <w:szCs w:val="26"/>
        </w:rPr>
        <w:t xml:space="preserve"> в том числе по вопросам:</w:t>
      </w:r>
    </w:p>
    <w:p w:rsidR="004B54D4" w:rsidRPr="00ED6799" w:rsidRDefault="004B54D4" w:rsidP="004B54D4">
      <w:pPr>
        <w:spacing w:after="0" w:line="240" w:lineRule="auto"/>
        <w:jc w:val="both"/>
        <w:rPr>
          <w:rFonts w:ascii="Times New Roman" w:hAnsi="Times New Roman" w:cs="Times New Roman"/>
          <w:sz w:val="26"/>
          <w:szCs w:val="26"/>
        </w:rPr>
      </w:pPr>
      <w:r w:rsidRPr="00ED6799">
        <w:rPr>
          <w:rFonts w:ascii="Times New Roman" w:hAnsi="Times New Roman" w:cs="Times New Roman"/>
          <w:sz w:val="26"/>
          <w:szCs w:val="26"/>
        </w:rPr>
        <w:t>- исполнение бюджета Новицкого сельского поселения за 201</w:t>
      </w:r>
      <w:r w:rsidR="00D77BC9">
        <w:rPr>
          <w:rFonts w:ascii="Times New Roman" w:hAnsi="Times New Roman" w:cs="Times New Roman"/>
          <w:sz w:val="26"/>
          <w:szCs w:val="26"/>
        </w:rPr>
        <w:t>5</w:t>
      </w:r>
      <w:r w:rsidRPr="00ED6799">
        <w:rPr>
          <w:rFonts w:ascii="Times New Roman" w:hAnsi="Times New Roman" w:cs="Times New Roman"/>
          <w:sz w:val="26"/>
          <w:szCs w:val="26"/>
        </w:rPr>
        <w:t xml:space="preserve"> год;</w:t>
      </w:r>
    </w:p>
    <w:p w:rsidR="004B54D4" w:rsidRDefault="004B54D4" w:rsidP="004B54D4">
      <w:pPr>
        <w:spacing w:after="0" w:line="240" w:lineRule="auto"/>
        <w:jc w:val="both"/>
        <w:rPr>
          <w:rFonts w:ascii="Times New Roman" w:hAnsi="Times New Roman" w:cs="Times New Roman"/>
          <w:sz w:val="26"/>
          <w:szCs w:val="26"/>
        </w:rPr>
      </w:pPr>
      <w:r w:rsidRPr="00ED6799">
        <w:rPr>
          <w:rFonts w:ascii="Times New Roman" w:hAnsi="Times New Roman" w:cs="Times New Roman"/>
          <w:sz w:val="26"/>
          <w:szCs w:val="26"/>
        </w:rPr>
        <w:t xml:space="preserve">- принятие проекта бюджета Новицкого </w:t>
      </w:r>
      <w:r>
        <w:rPr>
          <w:rFonts w:ascii="Times New Roman" w:hAnsi="Times New Roman" w:cs="Times New Roman"/>
          <w:sz w:val="26"/>
          <w:szCs w:val="26"/>
        </w:rPr>
        <w:t>сельского поселения на 201</w:t>
      </w:r>
      <w:r w:rsidR="00D77BC9">
        <w:rPr>
          <w:rFonts w:ascii="Times New Roman" w:hAnsi="Times New Roman" w:cs="Times New Roman"/>
          <w:sz w:val="26"/>
          <w:szCs w:val="26"/>
        </w:rPr>
        <w:t>7</w:t>
      </w:r>
      <w:r>
        <w:rPr>
          <w:rFonts w:ascii="Times New Roman" w:hAnsi="Times New Roman" w:cs="Times New Roman"/>
          <w:sz w:val="26"/>
          <w:szCs w:val="26"/>
        </w:rPr>
        <w:t xml:space="preserve"> год</w:t>
      </w:r>
      <w:r w:rsidRPr="00ED6799">
        <w:rPr>
          <w:rFonts w:ascii="Times New Roman" w:hAnsi="Times New Roman" w:cs="Times New Roman"/>
          <w:sz w:val="26"/>
          <w:szCs w:val="26"/>
        </w:rPr>
        <w:t xml:space="preserve"> и плановы</w:t>
      </w:r>
      <w:r>
        <w:rPr>
          <w:rFonts w:ascii="Times New Roman" w:hAnsi="Times New Roman" w:cs="Times New Roman"/>
          <w:sz w:val="26"/>
          <w:szCs w:val="26"/>
        </w:rPr>
        <w:t>й период 2017</w:t>
      </w:r>
      <w:r w:rsidR="007C10B3">
        <w:rPr>
          <w:rFonts w:ascii="Times New Roman" w:hAnsi="Times New Roman" w:cs="Times New Roman"/>
          <w:sz w:val="26"/>
          <w:szCs w:val="26"/>
        </w:rPr>
        <w:t>8</w:t>
      </w:r>
      <w:r>
        <w:rPr>
          <w:rFonts w:ascii="Times New Roman" w:hAnsi="Times New Roman" w:cs="Times New Roman"/>
          <w:sz w:val="26"/>
          <w:szCs w:val="26"/>
        </w:rPr>
        <w:t xml:space="preserve"> и 201</w:t>
      </w:r>
      <w:r w:rsidR="007C10B3">
        <w:rPr>
          <w:rFonts w:ascii="Times New Roman" w:hAnsi="Times New Roman" w:cs="Times New Roman"/>
          <w:sz w:val="26"/>
          <w:szCs w:val="26"/>
        </w:rPr>
        <w:t>9</w:t>
      </w:r>
      <w:r>
        <w:rPr>
          <w:rFonts w:ascii="Times New Roman" w:hAnsi="Times New Roman" w:cs="Times New Roman"/>
          <w:sz w:val="26"/>
          <w:szCs w:val="26"/>
        </w:rPr>
        <w:t xml:space="preserve"> годы</w:t>
      </w:r>
      <w:r w:rsidRPr="00ED6799">
        <w:rPr>
          <w:rFonts w:ascii="Times New Roman" w:hAnsi="Times New Roman" w:cs="Times New Roman"/>
          <w:sz w:val="26"/>
          <w:szCs w:val="26"/>
        </w:rPr>
        <w:t>.</w:t>
      </w:r>
    </w:p>
    <w:p w:rsidR="004B54D4" w:rsidRPr="007C10B3" w:rsidRDefault="004B54D4" w:rsidP="007C10B3">
      <w:pPr>
        <w:spacing w:after="0" w:line="240" w:lineRule="auto"/>
        <w:ind w:firstLine="705"/>
        <w:jc w:val="both"/>
        <w:rPr>
          <w:rFonts w:ascii="Times New Roman" w:hAnsi="Times New Roman" w:cs="Times New Roman"/>
          <w:sz w:val="26"/>
          <w:szCs w:val="26"/>
        </w:rPr>
      </w:pPr>
      <w:r>
        <w:rPr>
          <w:rFonts w:ascii="Times New Roman" w:hAnsi="Times New Roman" w:cs="Times New Roman"/>
          <w:sz w:val="26"/>
          <w:szCs w:val="26"/>
        </w:rPr>
        <w:t xml:space="preserve">Принятые </w:t>
      </w:r>
      <w:r w:rsidRPr="00E40492">
        <w:rPr>
          <w:rFonts w:ascii="Times New Roman" w:hAnsi="Times New Roman" w:cs="Times New Roman"/>
          <w:sz w:val="26"/>
          <w:szCs w:val="26"/>
        </w:rPr>
        <w:t xml:space="preserve">Муниципальным комитетом Новицкого сельского поселения </w:t>
      </w:r>
      <w:r>
        <w:rPr>
          <w:rFonts w:ascii="Times New Roman" w:hAnsi="Times New Roman" w:cs="Times New Roman"/>
          <w:sz w:val="26"/>
          <w:szCs w:val="26"/>
        </w:rPr>
        <w:t xml:space="preserve">нормативные правовые акты в установленные законом сроки были направлены в </w:t>
      </w:r>
      <w:r w:rsidRPr="00E40492">
        <w:rPr>
          <w:rFonts w:ascii="Times New Roman" w:hAnsi="Times New Roman" w:cs="Times New Roman"/>
          <w:sz w:val="26"/>
          <w:szCs w:val="26"/>
        </w:rPr>
        <w:t>Правовой Департамент Администрации Приморского края</w:t>
      </w:r>
      <w:r>
        <w:rPr>
          <w:rFonts w:ascii="Times New Roman" w:hAnsi="Times New Roman" w:cs="Times New Roman"/>
          <w:sz w:val="26"/>
          <w:szCs w:val="26"/>
        </w:rPr>
        <w:t>,</w:t>
      </w:r>
      <w:r w:rsidRPr="003E1440">
        <w:t xml:space="preserve"> </w:t>
      </w:r>
      <w:r w:rsidRPr="003E1440">
        <w:rPr>
          <w:rFonts w:ascii="Times New Roman" w:hAnsi="Times New Roman" w:cs="Times New Roman"/>
          <w:sz w:val="26"/>
          <w:szCs w:val="26"/>
        </w:rPr>
        <w:t>для включения в Регистр муниципальных нормативных правовых актов</w:t>
      </w:r>
      <w:r>
        <w:rPr>
          <w:rFonts w:ascii="Times New Roman" w:hAnsi="Times New Roman" w:cs="Times New Roman"/>
          <w:sz w:val="26"/>
          <w:szCs w:val="26"/>
        </w:rPr>
        <w:t xml:space="preserve">, а </w:t>
      </w:r>
      <w:proofErr w:type="gramStart"/>
      <w:r>
        <w:rPr>
          <w:rFonts w:ascii="Times New Roman" w:hAnsi="Times New Roman" w:cs="Times New Roman"/>
          <w:sz w:val="26"/>
          <w:szCs w:val="26"/>
        </w:rPr>
        <w:t>так же</w:t>
      </w:r>
      <w:proofErr w:type="gramEnd"/>
      <w:r>
        <w:rPr>
          <w:rFonts w:ascii="Times New Roman" w:hAnsi="Times New Roman" w:cs="Times New Roman"/>
          <w:sz w:val="26"/>
          <w:szCs w:val="26"/>
        </w:rPr>
        <w:t xml:space="preserve"> прокуратуру Партизанского муниципального района Приморского края.</w:t>
      </w:r>
    </w:p>
    <w:p w:rsidR="004B54D4" w:rsidRPr="007C10B3" w:rsidRDefault="007C10B3" w:rsidP="007C10B3">
      <w:pPr>
        <w:spacing w:after="0" w:line="240" w:lineRule="auto"/>
        <w:jc w:val="both"/>
        <w:rPr>
          <w:rFonts w:ascii="Times New Roman" w:hAnsi="Times New Roman" w:cs="Times New Roman"/>
          <w:b/>
          <w:bCs/>
          <w:sz w:val="26"/>
          <w:szCs w:val="26"/>
        </w:rPr>
      </w:pPr>
      <w:r>
        <w:rPr>
          <w:rFonts w:ascii="Times New Roman" w:hAnsi="Times New Roman" w:cs="Times New Roman"/>
          <w:b/>
          <w:bCs/>
          <w:sz w:val="26"/>
          <w:szCs w:val="26"/>
        </w:rPr>
        <w:t xml:space="preserve">Администрацией принято </w:t>
      </w:r>
      <w:r w:rsidR="004B54D4">
        <w:rPr>
          <w:rFonts w:ascii="Times New Roman" w:hAnsi="Times New Roman" w:cs="Times New Roman"/>
          <w:sz w:val="26"/>
          <w:szCs w:val="26"/>
        </w:rPr>
        <w:t xml:space="preserve">40 </w:t>
      </w:r>
      <w:r w:rsidR="004B54D4" w:rsidRPr="008B2DDD">
        <w:rPr>
          <w:rFonts w:ascii="Times New Roman" w:hAnsi="Times New Roman" w:cs="Times New Roman"/>
          <w:sz w:val="26"/>
          <w:szCs w:val="26"/>
        </w:rPr>
        <w:t>нормативных правовых акт</w:t>
      </w:r>
      <w:r w:rsidR="004B54D4">
        <w:rPr>
          <w:rFonts w:ascii="Times New Roman" w:hAnsi="Times New Roman" w:cs="Times New Roman"/>
          <w:sz w:val="26"/>
          <w:szCs w:val="26"/>
        </w:rPr>
        <w:t>а</w:t>
      </w:r>
      <w:r w:rsidR="004B54D4" w:rsidRPr="008B2DDD">
        <w:rPr>
          <w:rFonts w:ascii="Times New Roman" w:hAnsi="Times New Roman" w:cs="Times New Roman"/>
          <w:sz w:val="26"/>
          <w:szCs w:val="26"/>
        </w:rPr>
        <w:t>, которые обнародованы в газете «Новицкий вестник»</w:t>
      </w:r>
      <w:r w:rsidR="004B54D4">
        <w:rPr>
          <w:rFonts w:ascii="Times New Roman" w:hAnsi="Times New Roman" w:cs="Times New Roman"/>
          <w:sz w:val="26"/>
          <w:szCs w:val="26"/>
        </w:rPr>
        <w:t>.</w:t>
      </w:r>
    </w:p>
    <w:p w:rsidR="004B54D4" w:rsidRDefault="004B54D4" w:rsidP="004B54D4">
      <w:pPr>
        <w:spacing w:after="0" w:line="240" w:lineRule="auto"/>
        <w:ind w:firstLine="708"/>
        <w:jc w:val="both"/>
        <w:rPr>
          <w:rFonts w:ascii="Times New Roman" w:hAnsi="Times New Roman" w:cs="Times New Roman"/>
          <w:sz w:val="26"/>
          <w:szCs w:val="26"/>
        </w:rPr>
      </w:pPr>
      <w:r w:rsidRPr="003E1440">
        <w:rPr>
          <w:rFonts w:ascii="Times New Roman" w:hAnsi="Times New Roman" w:cs="Times New Roman"/>
          <w:sz w:val="26"/>
          <w:szCs w:val="26"/>
        </w:rPr>
        <w:t>Принятые Администраци</w:t>
      </w:r>
      <w:r>
        <w:rPr>
          <w:rFonts w:ascii="Times New Roman" w:hAnsi="Times New Roman" w:cs="Times New Roman"/>
          <w:sz w:val="26"/>
          <w:szCs w:val="26"/>
        </w:rPr>
        <w:t>ей</w:t>
      </w:r>
      <w:r w:rsidRPr="003E1440">
        <w:rPr>
          <w:rFonts w:ascii="Times New Roman" w:hAnsi="Times New Roman" w:cs="Times New Roman"/>
          <w:sz w:val="26"/>
          <w:szCs w:val="26"/>
        </w:rPr>
        <w:t xml:space="preserve"> Новицкого сельского поселения нормативные правовые акты в установленные законом сроки были направлены в Правовой Департамент Администрации Приморского края, для включения в Регистр муниципальных но</w:t>
      </w:r>
      <w:r>
        <w:rPr>
          <w:rFonts w:ascii="Times New Roman" w:hAnsi="Times New Roman" w:cs="Times New Roman"/>
          <w:sz w:val="26"/>
          <w:szCs w:val="26"/>
        </w:rPr>
        <w:t>рмативных правовых актов, а так</w:t>
      </w:r>
      <w:r w:rsidRPr="003E1440">
        <w:rPr>
          <w:rFonts w:ascii="Times New Roman" w:hAnsi="Times New Roman" w:cs="Times New Roman"/>
          <w:sz w:val="26"/>
          <w:szCs w:val="26"/>
        </w:rPr>
        <w:t>же прокуратуру Партизанского муниципального района Приморского края.</w:t>
      </w:r>
    </w:p>
    <w:p w:rsidR="004B54D4" w:rsidRDefault="004B54D4" w:rsidP="007C10B3">
      <w:pPr>
        <w:spacing w:after="0" w:line="240" w:lineRule="auto"/>
        <w:ind w:firstLine="709"/>
        <w:jc w:val="both"/>
        <w:rPr>
          <w:rFonts w:ascii="Times New Roman" w:hAnsi="Times New Roman" w:cs="Times New Roman"/>
          <w:sz w:val="26"/>
          <w:szCs w:val="26"/>
        </w:rPr>
      </w:pPr>
      <w:r w:rsidRPr="003E1440">
        <w:rPr>
          <w:rFonts w:ascii="Times New Roman" w:hAnsi="Times New Roman" w:cs="Times New Roman"/>
          <w:sz w:val="26"/>
          <w:szCs w:val="26"/>
        </w:rPr>
        <w:t xml:space="preserve">Выпущено </w:t>
      </w:r>
      <w:r>
        <w:rPr>
          <w:rFonts w:ascii="Times New Roman" w:hAnsi="Times New Roman" w:cs="Times New Roman"/>
          <w:sz w:val="26"/>
          <w:szCs w:val="26"/>
        </w:rPr>
        <w:t xml:space="preserve">27 </w:t>
      </w:r>
      <w:r w:rsidRPr="003E1440">
        <w:rPr>
          <w:rFonts w:ascii="Times New Roman" w:hAnsi="Times New Roman" w:cs="Times New Roman"/>
          <w:sz w:val="26"/>
          <w:szCs w:val="26"/>
        </w:rPr>
        <w:t>газет «Новицкий вестник».</w:t>
      </w:r>
    </w:p>
    <w:p w:rsidR="004B54D4" w:rsidRDefault="004B54D4" w:rsidP="004B54D4">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В 2016 году для совершения нотариальных действий должностными лицами органов местного самоуправления количество обращений граждан составило 70 человек из них 2 на дому, на сумму 7 970,00 рублей, в том числе 24 нотариальных услуг предоставлены без оплаты (пенсионерам).</w:t>
      </w:r>
    </w:p>
    <w:p w:rsidR="004B54D4" w:rsidRDefault="004B54D4" w:rsidP="004B54D4">
      <w:pPr>
        <w:spacing w:after="0" w:line="240" w:lineRule="auto"/>
        <w:ind w:firstLine="708"/>
        <w:jc w:val="center"/>
        <w:rPr>
          <w:rFonts w:ascii="Times New Roman" w:eastAsia="Times New Roman" w:hAnsi="Times New Roman" w:cs="Times New Roman"/>
          <w:b/>
          <w:sz w:val="28"/>
          <w:szCs w:val="28"/>
          <w:lang w:eastAsia="ru-RU"/>
        </w:rPr>
      </w:pPr>
    </w:p>
    <w:p w:rsidR="004B54D4" w:rsidRPr="00A36764" w:rsidRDefault="004B54D4" w:rsidP="004B54D4">
      <w:pPr>
        <w:spacing w:after="0" w:line="240" w:lineRule="auto"/>
        <w:ind w:firstLine="708"/>
        <w:jc w:val="center"/>
        <w:rPr>
          <w:rFonts w:ascii="Times New Roman" w:eastAsia="Times New Roman" w:hAnsi="Times New Roman" w:cs="Times New Roman"/>
          <w:b/>
          <w:sz w:val="28"/>
          <w:szCs w:val="28"/>
          <w:lang w:eastAsia="ru-RU"/>
        </w:rPr>
      </w:pPr>
      <w:r w:rsidRPr="00A36764">
        <w:rPr>
          <w:rFonts w:ascii="Times New Roman" w:eastAsia="Times New Roman" w:hAnsi="Times New Roman" w:cs="Times New Roman"/>
          <w:b/>
          <w:sz w:val="28"/>
          <w:szCs w:val="28"/>
          <w:lang w:eastAsia="ru-RU"/>
        </w:rPr>
        <w:t>Обращения граждан</w:t>
      </w:r>
    </w:p>
    <w:p w:rsidR="004B54D4" w:rsidRPr="00A36764" w:rsidRDefault="004B54D4" w:rsidP="004B54D4">
      <w:pPr>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3а 2016</w:t>
      </w:r>
      <w:r w:rsidRPr="00A36764">
        <w:rPr>
          <w:rFonts w:ascii="Times New Roman" w:eastAsia="Times New Roman" w:hAnsi="Times New Roman" w:cs="Times New Roman"/>
          <w:sz w:val="26"/>
          <w:szCs w:val="26"/>
          <w:lang w:eastAsia="ru-RU"/>
        </w:rPr>
        <w:t xml:space="preserve"> год в Администрацию поступило всего </w:t>
      </w:r>
      <w:r>
        <w:rPr>
          <w:rFonts w:ascii="Times New Roman" w:eastAsia="Times New Roman" w:hAnsi="Times New Roman" w:cs="Times New Roman"/>
          <w:sz w:val="26"/>
          <w:szCs w:val="26"/>
          <w:lang w:eastAsia="ru-RU"/>
        </w:rPr>
        <w:t>45</w:t>
      </w:r>
      <w:r w:rsidRPr="00A36764">
        <w:rPr>
          <w:rFonts w:ascii="Times New Roman" w:eastAsia="Times New Roman" w:hAnsi="Times New Roman" w:cs="Times New Roman"/>
          <w:sz w:val="26"/>
          <w:szCs w:val="26"/>
          <w:lang w:eastAsia="ru-RU"/>
        </w:rPr>
        <w:t xml:space="preserve"> письменных обращений граждан.</w:t>
      </w:r>
    </w:p>
    <w:p w:rsidR="004B54D4" w:rsidRPr="00A36764" w:rsidRDefault="004B54D4" w:rsidP="004B54D4">
      <w:pPr>
        <w:spacing w:after="0" w:line="240" w:lineRule="auto"/>
        <w:jc w:val="center"/>
        <w:rPr>
          <w:rFonts w:ascii="Times New Roman" w:eastAsia="Times New Roman" w:hAnsi="Times New Roman" w:cs="Times New Roman"/>
          <w:sz w:val="26"/>
          <w:szCs w:val="26"/>
          <w:lang w:eastAsia="ru-RU"/>
        </w:rPr>
      </w:pPr>
      <w:r w:rsidRPr="00A36764">
        <w:rPr>
          <w:rFonts w:ascii="Times New Roman" w:eastAsia="Times New Roman" w:hAnsi="Times New Roman" w:cs="Times New Roman"/>
          <w:b/>
          <w:bCs/>
          <w:sz w:val="26"/>
          <w:szCs w:val="26"/>
          <w:lang w:eastAsia="ru-RU"/>
        </w:rPr>
        <w:t xml:space="preserve">Из общего </w:t>
      </w:r>
      <w:proofErr w:type="gramStart"/>
      <w:r w:rsidRPr="00A36764">
        <w:rPr>
          <w:rFonts w:ascii="Times New Roman" w:eastAsia="Times New Roman" w:hAnsi="Times New Roman" w:cs="Times New Roman"/>
          <w:b/>
          <w:bCs/>
          <w:sz w:val="26"/>
          <w:szCs w:val="26"/>
          <w:lang w:eastAsia="ru-RU"/>
        </w:rPr>
        <w:t>числа  письменных</w:t>
      </w:r>
      <w:proofErr w:type="gramEnd"/>
      <w:r w:rsidRPr="00A36764">
        <w:rPr>
          <w:rFonts w:ascii="Times New Roman" w:eastAsia="Times New Roman" w:hAnsi="Times New Roman" w:cs="Times New Roman"/>
          <w:b/>
          <w:bCs/>
          <w:sz w:val="26"/>
          <w:szCs w:val="26"/>
          <w:lang w:eastAsia="ru-RU"/>
        </w:rPr>
        <w:t xml:space="preserve"> обращений</w:t>
      </w:r>
      <w:r w:rsidRPr="00A36764">
        <w:rPr>
          <w:rFonts w:ascii="Times New Roman" w:eastAsia="Times New Roman" w:hAnsi="Times New Roman" w:cs="Times New Roman"/>
          <w:sz w:val="26"/>
          <w:szCs w:val="26"/>
          <w:lang w:eastAsia="ru-RU"/>
        </w:rPr>
        <w:t>:</w:t>
      </w:r>
    </w:p>
    <w:p w:rsidR="004B54D4" w:rsidRPr="00A36764" w:rsidRDefault="004B54D4" w:rsidP="004B54D4">
      <w:pPr>
        <w:tabs>
          <w:tab w:val="left" w:pos="3402"/>
        </w:tabs>
        <w:spacing w:after="0" w:line="240" w:lineRule="auto"/>
        <w:rPr>
          <w:rFonts w:ascii="Times New Roman" w:eastAsia="Times New Roman" w:hAnsi="Times New Roman" w:cs="Times New Roman"/>
          <w:sz w:val="26"/>
          <w:szCs w:val="26"/>
          <w:lang w:eastAsia="ru-RU"/>
        </w:rPr>
      </w:pPr>
      <w:r w:rsidRPr="00A36764">
        <w:rPr>
          <w:rFonts w:ascii="Times New Roman" w:eastAsia="Times New Roman" w:hAnsi="Times New Roman" w:cs="Times New Roman"/>
          <w:sz w:val="26"/>
          <w:szCs w:val="26"/>
          <w:lang w:eastAsia="ru-RU"/>
        </w:rPr>
        <w:t>- повторных</w:t>
      </w:r>
      <w:r w:rsidRPr="00A36764">
        <w:rPr>
          <w:rFonts w:ascii="Times New Roman" w:eastAsia="Times New Roman" w:hAnsi="Times New Roman" w:cs="Times New Roman"/>
          <w:sz w:val="26"/>
          <w:szCs w:val="26"/>
          <w:lang w:eastAsia="ru-RU"/>
        </w:rPr>
        <w:tab/>
        <w:t>- 0</w:t>
      </w:r>
    </w:p>
    <w:p w:rsidR="004B54D4" w:rsidRPr="00A36764" w:rsidRDefault="004B54D4" w:rsidP="004B54D4">
      <w:pPr>
        <w:tabs>
          <w:tab w:val="left" w:pos="3402"/>
        </w:tabs>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коллективных</w:t>
      </w:r>
      <w:r>
        <w:rPr>
          <w:rFonts w:ascii="Times New Roman" w:eastAsia="Times New Roman" w:hAnsi="Times New Roman" w:cs="Times New Roman"/>
          <w:sz w:val="26"/>
          <w:szCs w:val="26"/>
          <w:lang w:eastAsia="ru-RU"/>
        </w:rPr>
        <w:tab/>
        <w:t>- 2</w:t>
      </w:r>
    </w:p>
    <w:p w:rsidR="004B54D4" w:rsidRPr="00A36764" w:rsidRDefault="004B54D4" w:rsidP="004B54D4">
      <w:pPr>
        <w:tabs>
          <w:tab w:val="left" w:pos="3402"/>
        </w:tabs>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из выше стоящих органов</w:t>
      </w:r>
      <w:r>
        <w:rPr>
          <w:rFonts w:ascii="Times New Roman" w:eastAsia="Times New Roman" w:hAnsi="Times New Roman" w:cs="Times New Roman"/>
          <w:sz w:val="26"/>
          <w:szCs w:val="26"/>
          <w:lang w:eastAsia="ru-RU"/>
        </w:rPr>
        <w:tab/>
        <w:t>- 0</w:t>
      </w:r>
    </w:p>
    <w:p w:rsidR="004B54D4" w:rsidRPr="00A36764" w:rsidRDefault="004B54D4" w:rsidP="004B54D4">
      <w:pPr>
        <w:tabs>
          <w:tab w:val="left" w:pos="3402"/>
        </w:tabs>
        <w:spacing w:after="0" w:line="240" w:lineRule="auto"/>
        <w:rPr>
          <w:rFonts w:ascii="Times New Roman" w:eastAsia="Times New Roman" w:hAnsi="Times New Roman" w:cs="Times New Roman"/>
          <w:sz w:val="26"/>
          <w:szCs w:val="26"/>
          <w:lang w:eastAsia="ru-RU"/>
        </w:rPr>
      </w:pPr>
    </w:p>
    <w:p w:rsidR="004B54D4" w:rsidRPr="00A36764" w:rsidRDefault="004B54D4" w:rsidP="004B54D4">
      <w:pPr>
        <w:spacing w:after="0" w:line="240" w:lineRule="auto"/>
        <w:jc w:val="center"/>
        <w:rPr>
          <w:rFonts w:ascii="Times New Roman" w:eastAsia="Times New Roman" w:hAnsi="Times New Roman" w:cs="Times New Roman"/>
          <w:b/>
          <w:bCs/>
          <w:sz w:val="26"/>
          <w:szCs w:val="26"/>
          <w:lang w:eastAsia="ru-RU"/>
        </w:rPr>
      </w:pPr>
      <w:r w:rsidRPr="00A36764">
        <w:rPr>
          <w:rFonts w:ascii="Times New Roman" w:eastAsia="Times New Roman" w:hAnsi="Times New Roman" w:cs="Times New Roman"/>
          <w:b/>
          <w:bCs/>
          <w:sz w:val="26"/>
          <w:szCs w:val="26"/>
          <w:lang w:eastAsia="ru-RU"/>
        </w:rPr>
        <w:lastRenderedPageBreak/>
        <w:t xml:space="preserve">Поступившие обращения </w:t>
      </w:r>
      <w:proofErr w:type="gramStart"/>
      <w:r w:rsidRPr="00A36764">
        <w:rPr>
          <w:rFonts w:ascii="Times New Roman" w:eastAsia="Times New Roman" w:hAnsi="Times New Roman" w:cs="Times New Roman"/>
          <w:b/>
          <w:bCs/>
          <w:sz w:val="26"/>
          <w:szCs w:val="26"/>
          <w:lang w:eastAsia="ru-RU"/>
        </w:rPr>
        <w:t>рассмотрены  в</w:t>
      </w:r>
      <w:proofErr w:type="gramEnd"/>
      <w:r w:rsidRPr="00A36764">
        <w:rPr>
          <w:rFonts w:ascii="Times New Roman" w:eastAsia="Times New Roman" w:hAnsi="Times New Roman" w:cs="Times New Roman"/>
          <w:b/>
          <w:bCs/>
          <w:sz w:val="26"/>
          <w:szCs w:val="26"/>
          <w:lang w:eastAsia="ru-RU"/>
        </w:rPr>
        <w:t xml:space="preserve">  сроки:</w:t>
      </w:r>
    </w:p>
    <w:p w:rsidR="004B54D4" w:rsidRPr="00A36764" w:rsidRDefault="004B54D4" w:rsidP="004B54D4">
      <w:pPr>
        <w:tabs>
          <w:tab w:val="left" w:pos="3969"/>
          <w:tab w:val="left" w:pos="5103"/>
        </w:tabs>
        <w:spacing w:after="0" w:line="240" w:lineRule="auto"/>
        <w:rPr>
          <w:rFonts w:ascii="Times New Roman" w:eastAsia="Times New Roman" w:hAnsi="Times New Roman" w:cs="Times New Roman"/>
          <w:sz w:val="26"/>
          <w:szCs w:val="26"/>
          <w:lang w:eastAsia="ru-RU"/>
        </w:rPr>
      </w:pPr>
      <w:r w:rsidRPr="00A36764">
        <w:rPr>
          <w:rFonts w:ascii="Times New Roman" w:eastAsia="Times New Roman" w:hAnsi="Times New Roman" w:cs="Times New Roman"/>
          <w:sz w:val="26"/>
          <w:szCs w:val="26"/>
          <w:lang w:eastAsia="ru-RU"/>
        </w:rPr>
        <w:t xml:space="preserve">- </w:t>
      </w:r>
      <w:proofErr w:type="gramStart"/>
      <w:r w:rsidRPr="00A36764">
        <w:rPr>
          <w:rFonts w:ascii="Times New Roman" w:eastAsia="Times New Roman" w:hAnsi="Times New Roman" w:cs="Times New Roman"/>
          <w:sz w:val="26"/>
          <w:szCs w:val="26"/>
          <w:lang w:eastAsia="ru-RU"/>
        </w:rPr>
        <w:t>до  15</w:t>
      </w:r>
      <w:proofErr w:type="gramEnd"/>
      <w:r w:rsidRPr="00A36764">
        <w:rPr>
          <w:rFonts w:ascii="Times New Roman" w:eastAsia="Times New Roman" w:hAnsi="Times New Roman" w:cs="Times New Roman"/>
          <w:sz w:val="26"/>
          <w:szCs w:val="26"/>
          <w:lang w:eastAsia="ru-RU"/>
        </w:rPr>
        <w:t xml:space="preserve"> дней</w:t>
      </w:r>
      <w:r w:rsidRPr="00A36764">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 xml:space="preserve">28 </w:t>
      </w:r>
      <w:r>
        <w:rPr>
          <w:rFonts w:ascii="Times New Roman" w:eastAsia="Times New Roman" w:hAnsi="Times New Roman" w:cs="Times New Roman"/>
          <w:sz w:val="26"/>
          <w:szCs w:val="26"/>
          <w:lang w:eastAsia="ru-RU"/>
        </w:rPr>
        <w:tab/>
        <w:t>(62,3</w:t>
      </w:r>
      <w:r w:rsidRPr="00A36764">
        <w:rPr>
          <w:rFonts w:ascii="Times New Roman" w:eastAsia="Times New Roman" w:hAnsi="Times New Roman" w:cs="Times New Roman"/>
          <w:sz w:val="26"/>
          <w:szCs w:val="26"/>
          <w:lang w:eastAsia="ru-RU"/>
        </w:rPr>
        <w:t xml:space="preserve"> %)</w:t>
      </w:r>
    </w:p>
    <w:p w:rsidR="004B54D4" w:rsidRPr="00A36764" w:rsidRDefault="004B54D4" w:rsidP="004B54D4">
      <w:pPr>
        <w:tabs>
          <w:tab w:val="left" w:pos="3969"/>
          <w:tab w:val="left" w:pos="5103"/>
        </w:tabs>
        <w:spacing w:after="0" w:line="240" w:lineRule="auto"/>
        <w:rPr>
          <w:rFonts w:ascii="Times New Roman" w:eastAsia="Times New Roman" w:hAnsi="Times New Roman" w:cs="Times New Roman"/>
          <w:sz w:val="26"/>
          <w:szCs w:val="26"/>
          <w:lang w:eastAsia="ru-RU"/>
        </w:rPr>
      </w:pPr>
      <w:r w:rsidRPr="00A36764">
        <w:rPr>
          <w:rFonts w:ascii="Times New Roman" w:eastAsia="Times New Roman" w:hAnsi="Times New Roman" w:cs="Times New Roman"/>
          <w:sz w:val="26"/>
          <w:szCs w:val="26"/>
          <w:lang w:eastAsia="ru-RU"/>
        </w:rPr>
        <w:t xml:space="preserve">- </w:t>
      </w:r>
      <w:proofErr w:type="gramStart"/>
      <w:r w:rsidRPr="00A36764">
        <w:rPr>
          <w:rFonts w:ascii="Times New Roman" w:eastAsia="Times New Roman" w:hAnsi="Times New Roman" w:cs="Times New Roman"/>
          <w:sz w:val="26"/>
          <w:szCs w:val="26"/>
          <w:lang w:eastAsia="ru-RU"/>
        </w:rPr>
        <w:t>до  30</w:t>
      </w:r>
      <w:proofErr w:type="gramEnd"/>
      <w:r w:rsidRPr="00A36764">
        <w:rPr>
          <w:rFonts w:ascii="Times New Roman" w:eastAsia="Times New Roman" w:hAnsi="Times New Roman" w:cs="Times New Roman"/>
          <w:sz w:val="26"/>
          <w:szCs w:val="26"/>
          <w:lang w:eastAsia="ru-RU"/>
        </w:rPr>
        <w:t xml:space="preserve"> дней</w:t>
      </w:r>
      <w:r w:rsidRPr="00A36764">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15</w:t>
      </w:r>
      <w:r>
        <w:rPr>
          <w:rFonts w:ascii="Times New Roman" w:eastAsia="Times New Roman" w:hAnsi="Times New Roman" w:cs="Times New Roman"/>
          <w:sz w:val="26"/>
          <w:szCs w:val="26"/>
          <w:lang w:eastAsia="ru-RU"/>
        </w:rPr>
        <w:tab/>
        <w:t>(33,3</w:t>
      </w:r>
      <w:r w:rsidRPr="00A36764">
        <w:rPr>
          <w:rFonts w:ascii="Times New Roman" w:eastAsia="Times New Roman" w:hAnsi="Times New Roman" w:cs="Times New Roman"/>
          <w:sz w:val="26"/>
          <w:szCs w:val="26"/>
          <w:lang w:eastAsia="ru-RU"/>
        </w:rPr>
        <w:t xml:space="preserve"> %)</w:t>
      </w:r>
    </w:p>
    <w:p w:rsidR="004B54D4" w:rsidRPr="00A36764" w:rsidRDefault="004B54D4" w:rsidP="004B54D4">
      <w:pPr>
        <w:tabs>
          <w:tab w:val="left" w:pos="3969"/>
          <w:tab w:val="left" w:pos="5103"/>
        </w:tabs>
        <w:spacing w:after="0" w:line="240" w:lineRule="auto"/>
        <w:rPr>
          <w:rFonts w:ascii="Times New Roman" w:eastAsia="Times New Roman" w:hAnsi="Times New Roman" w:cs="Times New Roman"/>
          <w:sz w:val="26"/>
          <w:szCs w:val="26"/>
          <w:lang w:eastAsia="ru-RU"/>
        </w:rPr>
      </w:pPr>
      <w:r w:rsidRPr="00A36764">
        <w:rPr>
          <w:rFonts w:ascii="Times New Roman" w:eastAsia="Times New Roman" w:hAnsi="Times New Roman" w:cs="Times New Roman"/>
          <w:sz w:val="26"/>
          <w:szCs w:val="26"/>
          <w:lang w:eastAsia="ru-RU"/>
        </w:rPr>
        <w:t>- свыше 1 месяца</w:t>
      </w:r>
      <w:r w:rsidRPr="00A36764">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2</w:t>
      </w:r>
      <w:r>
        <w:rPr>
          <w:rFonts w:ascii="Times New Roman" w:eastAsia="Times New Roman" w:hAnsi="Times New Roman" w:cs="Times New Roman"/>
          <w:sz w:val="26"/>
          <w:szCs w:val="26"/>
          <w:lang w:eastAsia="ru-RU"/>
        </w:rPr>
        <w:tab/>
        <w:t>(4,4</w:t>
      </w:r>
      <w:r w:rsidRPr="00A36764">
        <w:rPr>
          <w:rFonts w:ascii="Times New Roman" w:eastAsia="Times New Roman" w:hAnsi="Times New Roman" w:cs="Times New Roman"/>
          <w:sz w:val="26"/>
          <w:szCs w:val="26"/>
          <w:lang w:eastAsia="ru-RU"/>
        </w:rPr>
        <w:t xml:space="preserve"> %)</w:t>
      </w:r>
    </w:p>
    <w:p w:rsidR="004B54D4" w:rsidRPr="00A36764" w:rsidRDefault="004B54D4" w:rsidP="004B54D4">
      <w:pPr>
        <w:tabs>
          <w:tab w:val="left" w:pos="3969"/>
          <w:tab w:val="left" w:pos="5103"/>
        </w:tabs>
        <w:spacing w:after="0" w:line="240" w:lineRule="auto"/>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на рассмотрении с 2015 года</w:t>
      </w:r>
      <w:r>
        <w:rPr>
          <w:rFonts w:ascii="Times New Roman" w:eastAsia="Times New Roman" w:hAnsi="Times New Roman" w:cs="Times New Roman"/>
          <w:bCs/>
          <w:sz w:val="26"/>
          <w:szCs w:val="26"/>
          <w:lang w:eastAsia="ru-RU"/>
        </w:rPr>
        <w:tab/>
        <w:t>0</w:t>
      </w:r>
      <w:r>
        <w:rPr>
          <w:rFonts w:ascii="Times New Roman" w:eastAsia="Times New Roman" w:hAnsi="Times New Roman" w:cs="Times New Roman"/>
          <w:bCs/>
          <w:sz w:val="26"/>
          <w:szCs w:val="26"/>
          <w:lang w:eastAsia="ru-RU"/>
        </w:rPr>
        <w:tab/>
        <w:t>(</w:t>
      </w:r>
      <w:r w:rsidRPr="00A36764">
        <w:rPr>
          <w:rFonts w:ascii="Times New Roman" w:eastAsia="Times New Roman" w:hAnsi="Times New Roman" w:cs="Times New Roman"/>
          <w:bCs/>
          <w:sz w:val="26"/>
          <w:szCs w:val="26"/>
          <w:lang w:eastAsia="ru-RU"/>
        </w:rPr>
        <w:t>0,0 %)</w:t>
      </w:r>
    </w:p>
    <w:p w:rsidR="004B54D4" w:rsidRPr="00A36764" w:rsidRDefault="004B54D4" w:rsidP="004B54D4">
      <w:pPr>
        <w:tabs>
          <w:tab w:val="left" w:pos="3969"/>
          <w:tab w:val="left" w:pos="5103"/>
        </w:tabs>
        <w:spacing w:after="0" w:line="240" w:lineRule="auto"/>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перенаправлено</w:t>
      </w:r>
      <w:r>
        <w:rPr>
          <w:rFonts w:ascii="Times New Roman" w:eastAsia="Times New Roman" w:hAnsi="Times New Roman" w:cs="Times New Roman"/>
          <w:bCs/>
          <w:sz w:val="26"/>
          <w:szCs w:val="26"/>
          <w:lang w:eastAsia="ru-RU"/>
        </w:rPr>
        <w:tab/>
        <w:t>0</w:t>
      </w:r>
      <w:r>
        <w:rPr>
          <w:rFonts w:ascii="Times New Roman" w:eastAsia="Times New Roman" w:hAnsi="Times New Roman" w:cs="Times New Roman"/>
          <w:bCs/>
          <w:sz w:val="26"/>
          <w:szCs w:val="26"/>
          <w:lang w:eastAsia="ru-RU"/>
        </w:rPr>
        <w:tab/>
        <w:t>(0,0</w:t>
      </w:r>
      <w:r w:rsidRPr="00A36764">
        <w:rPr>
          <w:rFonts w:ascii="Times New Roman" w:eastAsia="Times New Roman" w:hAnsi="Times New Roman" w:cs="Times New Roman"/>
          <w:bCs/>
          <w:sz w:val="26"/>
          <w:szCs w:val="26"/>
          <w:lang w:eastAsia="ru-RU"/>
        </w:rPr>
        <w:t xml:space="preserve"> %)</w:t>
      </w:r>
    </w:p>
    <w:p w:rsidR="004B54D4" w:rsidRPr="00A36764" w:rsidRDefault="004B54D4" w:rsidP="004B54D4">
      <w:pPr>
        <w:tabs>
          <w:tab w:val="left" w:pos="3969"/>
          <w:tab w:val="left" w:pos="5103"/>
        </w:tabs>
        <w:spacing w:after="0" w:line="240" w:lineRule="auto"/>
        <w:rPr>
          <w:rFonts w:ascii="Times New Roman" w:eastAsia="Times New Roman" w:hAnsi="Times New Roman" w:cs="Times New Roman"/>
          <w:bCs/>
          <w:sz w:val="26"/>
          <w:szCs w:val="26"/>
          <w:lang w:eastAsia="ru-RU"/>
        </w:rPr>
      </w:pPr>
      <w:r w:rsidRPr="00A36764">
        <w:rPr>
          <w:rFonts w:ascii="Times New Roman" w:eastAsia="Times New Roman" w:hAnsi="Times New Roman" w:cs="Times New Roman"/>
          <w:bCs/>
          <w:sz w:val="26"/>
          <w:szCs w:val="26"/>
          <w:lang w:eastAsia="ru-RU"/>
        </w:rPr>
        <w:t>- отозвано</w:t>
      </w:r>
      <w:r w:rsidRPr="00A36764">
        <w:rPr>
          <w:rFonts w:ascii="Times New Roman" w:eastAsia="Times New Roman" w:hAnsi="Times New Roman" w:cs="Times New Roman"/>
          <w:bCs/>
          <w:sz w:val="26"/>
          <w:szCs w:val="26"/>
          <w:lang w:eastAsia="ru-RU"/>
        </w:rPr>
        <w:tab/>
      </w:r>
      <w:r>
        <w:rPr>
          <w:rFonts w:ascii="Times New Roman" w:eastAsia="Times New Roman" w:hAnsi="Times New Roman" w:cs="Times New Roman"/>
          <w:bCs/>
          <w:sz w:val="26"/>
          <w:szCs w:val="26"/>
          <w:lang w:eastAsia="ru-RU"/>
        </w:rPr>
        <w:t>0</w:t>
      </w:r>
      <w:r>
        <w:rPr>
          <w:rFonts w:ascii="Times New Roman" w:eastAsia="Times New Roman" w:hAnsi="Times New Roman" w:cs="Times New Roman"/>
          <w:bCs/>
          <w:sz w:val="26"/>
          <w:szCs w:val="26"/>
          <w:lang w:eastAsia="ru-RU"/>
        </w:rPr>
        <w:tab/>
        <w:t>(0,0</w:t>
      </w:r>
      <w:r w:rsidRPr="00A36764">
        <w:rPr>
          <w:rFonts w:ascii="Times New Roman" w:eastAsia="Times New Roman" w:hAnsi="Times New Roman" w:cs="Times New Roman"/>
          <w:bCs/>
          <w:sz w:val="26"/>
          <w:szCs w:val="26"/>
          <w:lang w:eastAsia="ru-RU"/>
        </w:rPr>
        <w:t xml:space="preserve"> %)</w:t>
      </w:r>
    </w:p>
    <w:p w:rsidR="004B54D4" w:rsidRPr="00A36764" w:rsidRDefault="004B54D4" w:rsidP="004B54D4">
      <w:pPr>
        <w:spacing w:after="0" w:line="240" w:lineRule="auto"/>
        <w:jc w:val="center"/>
        <w:rPr>
          <w:rFonts w:ascii="Times New Roman" w:eastAsia="Times New Roman" w:hAnsi="Times New Roman" w:cs="Times New Roman"/>
          <w:b/>
          <w:bCs/>
          <w:sz w:val="26"/>
          <w:szCs w:val="26"/>
          <w:lang w:eastAsia="ru-RU"/>
        </w:rPr>
      </w:pPr>
    </w:p>
    <w:p w:rsidR="004B54D4" w:rsidRPr="00A36764" w:rsidRDefault="004B54D4" w:rsidP="004B54D4">
      <w:pPr>
        <w:spacing w:after="0" w:line="240" w:lineRule="auto"/>
        <w:jc w:val="center"/>
        <w:rPr>
          <w:rFonts w:ascii="Times New Roman" w:eastAsia="Times New Roman" w:hAnsi="Times New Roman" w:cs="Times New Roman"/>
          <w:b/>
          <w:bCs/>
          <w:sz w:val="26"/>
          <w:szCs w:val="26"/>
          <w:lang w:eastAsia="ru-RU"/>
        </w:rPr>
      </w:pPr>
    </w:p>
    <w:p w:rsidR="004B54D4" w:rsidRPr="00A36764" w:rsidRDefault="004B54D4" w:rsidP="004B54D4">
      <w:pPr>
        <w:spacing w:after="0" w:line="240" w:lineRule="auto"/>
        <w:jc w:val="center"/>
        <w:rPr>
          <w:rFonts w:ascii="Times New Roman" w:eastAsia="Times New Roman" w:hAnsi="Times New Roman" w:cs="Times New Roman"/>
          <w:b/>
          <w:bCs/>
          <w:sz w:val="26"/>
          <w:szCs w:val="26"/>
          <w:lang w:eastAsia="ru-RU"/>
        </w:rPr>
      </w:pPr>
    </w:p>
    <w:p w:rsidR="004B54D4" w:rsidRPr="00A36764" w:rsidRDefault="004B54D4" w:rsidP="004B54D4">
      <w:pPr>
        <w:spacing w:after="0" w:line="240" w:lineRule="auto"/>
        <w:jc w:val="center"/>
        <w:rPr>
          <w:rFonts w:ascii="Times New Roman" w:eastAsia="Times New Roman" w:hAnsi="Times New Roman" w:cs="Times New Roman"/>
          <w:b/>
          <w:bCs/>
          <w:sz w:val="26"/>
          <w:szCs w:val="26"/>
          <w:lang w:eastAsia="ru-RU"/>
        </w:rPr>
      </w:pPr>
      <w:r w:rsidRPr="00A36764">
        <w:rPr>
          <w:rFonts w:ascii="Times New Roman" w:eastAsia="Times New Roman" w:hAnsi="Times New Roman" w:cs="Times New Roman"/>
          <w:b/>
          <w:bCs/>
          <w:sz w:val="26"/>
          <w:szCs w:val="26"/>
          <w:lang w:eastAsia="ru-RU"/>
        </w:rPr>
        <w:t>Результаты рассмотрения обращений:</w:t>
      </w:r>
    </w:p>
    <w:p w:rsidR="004B54D4" w:rsidRPr="00A36764" w:rsidRDefault="004B54D4" w:rsidP="004B54D4">
      <w:pPr>
        <w:spacing w:after="0" w:line="240" w:lineRule="auto"/>
        <w:jc w:val="center"/>
        <w:rPr>
          <w:rFonts w:ascii="Times New Roman" w:eastAsia="Times New Roman" w:hAnsi="Times New Roman" w:cs="Times New Roman"/>
          <w:b/>
          <w:bCs/>
          <w:sz w:val="26"/>
          <w:szCs w:val="26"/>
          <w:lang w:eastAsia="ru-RU"/>
        </w:rPr>
      </w:pPr>
    </w:p>
    <w:p w:rsidR="004B54D4" w:rsidRPr="00A36764" w:rsidRDefault="004B54D4" w:rsidP="004B54D4">
      <w:pPr>
        <w:tabs>
          <w:tab w:val="left" w:pos="3969"/>
          <w:tab w:val="left" w:pos="5103"/>
        </w:tabs>
        <w:spacing w:after="0" w:line="240" w:lineRule="auto"/>
        <w:rPr>
          <w:rFonts w:ascii="Times New Roman" w:eastAsia="Times New Roman" w:hAnsi="Times New Roman" w:cs="Times New Roman"/>
          <w:sz w:val="26"/>
          <w:szCs w:val="26"/>
          <w:lang w:eastAsia="ru-RU"/>
        </w:rPr>
      </w:pPr>
      <w:r w:rsidRPr="00A36764">
        <w:rPr>
          <w:rFonts w:ascii="Times New Roman" w:eastAsia="Times New Roman" w:hAnsi="Times New Roman" w:cs="Times New Roman"/>
          <w:sz w:val="26"/>
          <w:szCs w:val="26"/>
          <w:lang w:eastAsia="ru-RU"/>
        </w:rPr>
        <w:t>- положительно</w:t>
      </w:r>
      <w:r w:rsidRPr="00A36764">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32</w:t>
      </w:r>
      <w:r>
        <w:rPr>
          <w:rFonts w:ascii="Times New Roman" w:eastAsia="Times New Roman" w:hAnsi="Times New Roman" w:cs="Times New Roman"/>
          <w:sz w:val="26"/>
          <w:szCs w:val="26"/>
          <w:lang w:eastAsia="ru-RU"/>
        </w:rPr>
        <w:tab/>
        <w:t>(71,1</w:t>
      </w:r>
      <w:r w:rsidRPr="00A36764">
        <w:rPr>
          <w:rFonts w:ascii="Times New Roman" w:eastAsia="Times New Roman" w:hAnsi="Times New Roman" w:cs="Times New Roman"/>
          <w:sz w:val="26"/>
          <w:szCs w:val="26"/>
          <w:lang w:eastAsia="ru-RU"/>
        </w:rPr>
        <w:t xml:space="preserve"> %)</w:t>
      </w:r>
    </w:p>
    <w:p w:rsidR="004B54D4" w:rsidRPr="00A36764" w:rsidRDefault="004B54D4" w:rsidP="004B54D4">
      <w:pPr>
        <w:tabs>
          <w:tab w:val="left" w:pos="3969"/>
          <w:tab w:val="left" w:pos="5103"/>
        </w:tabs>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отказано</w:t>
      </w:r>
      <w:r>
        <w:rPr>
          <w:rFonts w:ascii="Times New Roman" w:eastAsia="Times New Roman" w:hAnsi="Times New Roman" w:cs="Times New Roman"/>
          <w:sz w:val="26"/>
          <w:szCs w:val="26"/>
          <w:lang w:eastAsia="ru-RU"/>
        </w:rPr>
        <w:tab/>
        <w:t>00</w:t>
      </w:r>
      <w:r>
        <w:rPr>
          <w:rFonts w:ascii="Times New Roman" w:eastAsia="Times New Roman" w:hAnsi="Times New Roman" w:cs="Times New Roman"/>
          <w:sz w:val="26"/>
          <w:szCs w:val="26"/>
          <w:lang w:eastAsia="ru-RU"/>
        </w:rPr>
        <w:tab/>
        <w:t xml:space="preserve">(0,0 </w:t>
      </w:r>
      <w:r w:rsidRPr="00A36764">
        <w:rPr>
          <w:rFonts w:ascii="Times New Roman" w:eastAsia="Times New Roman" w:hAnsi="Times New Roman" w:cs="Times New Roman"/>
          <w:sz w:val="26"/>
          <w:szCs w:val="26"/>
          <w:lang w:eastAsia="ru-RU"/>
        </w:rPr>
        <w:t>%)</w:t>
      </w:r>
    </w:p>
    <w:p w:rsidR="004B54D4" w:rsidRPr="00A36764" w:rsidRDefault="004B54D4" w:rsidP="004B54D4">
      <w:pPr>
        <w:tabs>
          <w:tab w:val="left" w:pos="3969"/>
          <w:tab w:val="left" w:pos="5103"/>
        </w:tabs>
        <w:spacing w:after="0" w:line="240" w:lineRule="auto"/>
        <w:rPr>
          <w:rFonts w:ascii="Times New Roman" w:eastAsia="Times New Roman" w:hAnsi="Times New Roman" w:cs="Times New Roman"/>
          <w:sz w:val="26"/>
          <w:szCs w:val="26"/>
          <w:lang w:eastAsia="ru-RU"/>
        </w:rPr>
      </w:pPr>
      <w:r w:rsidRPr="00A36764">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разъяснено</w:t>
      </w:r>
      <w:r>
        <w:rPr>
          <w:rFonts w:ascii="Times New Roman" w:eastAsia="Times New Roman" w:hAnsi="Times New Roman" w:cs="Times New Roman"/>
          <w:sz w:val="26"/>
          <w:szCs w:val="26"/>
          <w:lang w:eastAsia="ru-RU"/>
        </w:rPr>
        <w:tab/>
        <w:t>09</w:t>
      </w:r>
      <w:r>
        <w:rPr>
          <w:rFonts w:ascii="Times New Roman" w:eastAsia="Times New Roman" w:hAnsi="Times New Roman" w:cs="Times New Roman"/>
          <w:sz w:val="26"/>
          <w:szCs w:val="26"/>
          <w:lang w:eastAsia="ru-RU"/>
        </w:rPr>
        <w:tab/>
        <w:t>(20,0</w:t>
      </w:r>
      <w:r w:rsidRPr="00A36764">
        <w:rPr>
          <w:rFonts w:ascii="Times New Roman" w:eastAsia="Times New Roman" w:hAnsi="Times New Roman" w:cs="Times New Roman"/>
          <w:sz w:val="26"/>
          <w:szCs w:val="26"/>
          <w:lang w:eastAsia="ru-RU"/>
        </w:rPr>
        <w:t xml:space="preserve"> %)</w:t>
      </w:r>
    </w:p>
    <w:p w:rsidR="004B54D4" w:rsidRPr="00A36764" w:rsidRDefault="004B54D4" w:rsidP="004B54D4">
      <w:pPr>
        <w:tabs>
          <w:tab w:val="left" w:pos="3969"/>
          <w:tab w:val="left" w:pos="5103"/>
        </w:tabs>
        <w:spacing w:after="0" w:line="240" w:lineRule="auto"/>
        <w:rPr>
          <w:rFonts w:ascii="Times New Roman" w:eastAsia="Times New Roman" w:hAnsi="Times New Roman" w:cs="Times New Roman"/>
          <w:sz w:val="26"/>
          <w:szCs w:val="26"/>
          <w:lang w:eastAsia="ru-RU"/>
        </w:rPr>
      </w:pPr>
      <w:r w:rsidRPr="00A433D5">
        <w:rPr>
          <w:rFonts w:ascii="Times New Roman" w:eastAsia="Times New Roman" w:hAnsi="Times New Roman" w:cs="Times New Roman"/>
          <w:sz w:val="26"/>
          <w:szCs w:val="26"/>
          <w:lang w:eastAsia="ru-RU"/>
        </w:rPr>
        <w:t>- в работе</w:t>
      </w:r>
      <w:r w:rsidRPr="00A433D5">
        <w:rPr>
          <w:rFonts w:ascii="Times New Roman" w:eastAsia="Times New Roman" w:hAnsi="Times New Roman" w:cs="Times New Roman"/>
          <w:sz w:val="26"/>
          <w:szCs w:val="26"/>
          <w:lang w:eastAsia="ru-RU"/>
        </w:rPr>
        <w:tab/>
        <w:t>00</w:t>
      </w:r>
      <w:r>
        <w:rPr>
          <w:rFonts w:ascii="Times New Roman" w:eastAsia="Times New Roman" w:hAnsi="Times New Roman" w:cs="Times New Roman"/>
          <w:sz w:val="26"/>
          <w:szCs w:val="26"/>
          <w:lang w:eastAsia="ru-RU"/>
        </w:rPr>
        <w:tab/>
        <w:t>(</w:t>
      </w:r>
      <w:r w:rsidRPr="00A433D5">
        <w:rPr>
          <w:rFonts w:ascii="Times New Roman" w:eastAsia="Times New Roman" w:hAnsi="Times New Roman" w:cs="Times New Roman"/>
          <w:sz w:val="26"/>
          <w:szCs w:val="26"/>
          <w:lang w:eastAsia="ru-RU"/>
        </w:rPr>
        <w:t>0,0 %)</w:t>
      </w:r>
    </w:p>
    <w:p w:rsidR="004B54D4" w:rsidRPr="007C10B3" w:rsidRDefault="004B54D4" w:rsidP="007C10B3">
      <w:pPr>
        <w:tabs>
          <w:tab w:val="left" w:pos="3969"/>
          <w:tab w:val="left" w:pos="5103"/>
        </w:tabs>
        <w:spacing w:after="0" w:line="240" w:lineRule="auto"/>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перенаправлено</w:t>
      </w:r>
      <w:r>
        <w:rPr>
          <w:rFonts w:ascii="Times New Roman" w:eastAsia="Times New Roman" w:hAnsi="Times New Roman" w:cs="Times New Roman"/>
          <w:bCs/>
          <w:sz w:val="26"/>
          <w:szCs w:val="26"/>
          <w:lang w:eastAsia="ru-RU"/>
        </w:rPr>
        <w:tab/>
        <w:t>04</w:t>
      </w:r>
      <w:r>
        <w:rPr>
          <w:rFonts w:ascii="Times New Roman" w:eastAsia="Times New Roman" w:hAnsi="Times New Roman" w:cs="Times New Roman"/>
          <w:bCs/>
          <w:sz w:val="26"/>
          <w:szCs w:val="26"/>
          <w:lang w:eastAsia="ru-RU"/>
        </w:rPr>
        <w:tab/>
        <w:t>(8,9</w:t>
      </w:r>
      <w:r w:rsidRPr="00A36764">
        <w:rPr>
          <w:rFonts w:ascii="Times New Roman" w:eastAsia="Times New Roman" w:hAnsi="Times New Roman" w:cs="Times New Roman"/>
          <w:bCs/>
          <w:sz w:val="26"/>
          <w:szCs w:val="26"/>
          <w:lang w:eastAsia="ru-RU"/>
        </w:rPr>
        <w:t xml:space="preserve"> %)</w:t>
      </w:r>
    </w:p>
    <w:p w:rsidR="004B54D4" w:rsidRPr="00A36764" w:rsidRDefault="004B54D4" w:rsidP="004B54D4">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По </w:t>
      </w:r>
      <w:proofErr w:type="gramStart"/>
      <w:r w:rsidRPr="00A36764">
        <w:rPr>
          <w:rFonts w:ascii="Times New Roman" w:eastAsia="Times New Roman" w:hAnsi="Times New Roman" w:cs="Times New Roman"/>
          <w:sz w:val="26"/>
          <w:szCs w:val="26"/>
          <w:lang w:eastAsia="ru-RU"/>
        </w:rPr>
        <w:t>тематике  поступившие</w:t>
      </w:r>
      <w:proofErr w:type="gramEnd"/>
      <w:r w:rsidRPr="00A36764">
        <w:rPr>
          <w:rFonts w:ascii="Times New Roman" w:eastAsia="Times New Roman" w:hAnsi="Times New Roman" w:cs="Times New Roman"/>
          <w:sz w:val="26"/>
          <w:szCs w:val="26"/>
          <w:lang w:eastAsia="ru-RU"/>
        </w:rPr>
        <w:t xml:space="preserve">  обращения  можно  сгруппировать  следующим  образом:</w:t>
      </w:r>
    </w:p>
    <w:p w:rsidR="004B54D4" w:rsidRPr="00A36764" w:rsidRDefault="004B54D4" w:rsidP="004B54D4">
      <w:pPr>
        <w:tabs>
          <w:tab w:val="left" w:pos="7230"/>
          <w:tab w:val="left" w:pos="8505"/>
        </w:tabs>
        <w:spacing w:after="0" w:line="240" w:lineRule="auto"/>
        <w:rPr>
          <w:rFonts w:ascii="Times New Roman" w:eastAsia="Times New Roman" w:hAnsi="Times New Roman" w:cs="Times New Roman"/>
          <w:sz w:val="26"/>
          <w:szCs w:val="26"/>
          <w:lang w:eastAsia="ru-RU"/>
        </w:rPr>
      </w:pPr>
      <w:r w:rsidRPr="00A36764">
        <w:rPr>
          <w:rFonts w:ascii="Times New Roman" w:eastAsia="Times New Roman" w:hAnsi="Times New Roman" w:cs="Times New Roman"/>
          <w:sz w:val="26"/>
          <w:szCs w:val="26"/>
          <w:lang w:eastAsia="ru-RU"/>
        </w:rPr>
        <w:t>Благоустройство:</w:t>
      </w:r>
    </w:p>
    <w:p w:rsidR="004B54D4" w:rsidRPr="00A36764" w:rsidRDefault="004B54D4" w:rsidP="004B54D4">
      <w:pPr>
        <w:tabs>
          <w:tab w:val="left" w:pos="6946"/>
          <w:tab w:val="left" w:pos="7938"/>
        </w:tabs>
        <w:spacing w:after="0" w:line="240" w:lineRule="auto"/>
        <w:rPr>
          <w:rFonts w:ascii="Times New Roman" w:eastAsia="Times New Roman" w:hAnsi="Times New Roman" w:cs="Times New Roman"/>
          <w:sz w:val="26"/>
          <w:szCs w:val="26"/>
          <w:lang w:eastAsia="ru-RU"/>
        </w:rPr>
      </w:pPr>
      <w:r w:rsidRPr="00A36764">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содержание зеленых насаждений</w:t>
      </w:r>
      <w:r>
        <w:rPr>
          <w:rFonts w:ascii="Times New Roman" w:eastAsia="Times New Roman" w:hAnsi="Times New Roman" w:cs="Times New Roman"/>
          <w:sz w:val="26"/>
          <w:szCs w:val="26"/>
          <w:lang w:eastAsia="ru-RU"/>
        </w:rPr>
        <w:tab/>
        <w:t>11</w:t>
      </w:r>
      <w:r w:rsidRPr="00A36764">
        <w:rPr>
          <w:rFonts w:ascii="Times New Roman" w:eastAsia="Times New Roman" w:hAnsi="Times New Roman" w:cs="Times New Roman"/>
          <w:sz w:val="26"/>
          <w:szCs w:val="26"/>
          <w:lang w:eastAsia="ru-RU"/>
        </w:rPr>
        <w:tab/>
        <w:t>(</w:t>
      </w:r>
      <w:r>
        <w:rPr>
          <w:rFonts w:ascii="Times New Roman" w:eastAsia="Times New Roman" w:hAnsi="Times New Roman" w:cs="Times New Roman"/>
          <w:sz w:val="26"/>
          <w:szCs w:val="26"/>
          <w:lang w:eastAsia="ru-RU"/>
        </w:rPr>
        <w:t>24,5</w:t>
      </w:r>
      <w:r w:rsidRPr="00A36764">
        <w:rPr>
          <w:rFonts w:ascii="Times New Roman" w:eastAsia="Times New Roman" w:hAnsi="Times New Roman" w:cs="Times New Roman"/>
          <w:sz w:val="26"/>
          <w:szCs w:val="26"/>
          <w:lang w:eastAsia="ru-RU"/>
        </w:rPr>
        <w:t xml:space="preserve"> %)</w:t>
      </w:r>
    </w:p>
    <w:p w:rsidR="004B54D4" w:rsidRPr="00A36764" w:rsidRDefault="004B54D4" w:rsidP="004B54D4">
      <w:pPr>
        <w:tabs>
          <w:tab w:val="left" w:pos="6946"/>
          <w:tab w:val="left" w:pos="7938"/>
        </w:tabs>
        <w:spacing w:after="0" w:line="240" w:lineRule="auto"/>
        <w:rPr>
          <w:rFonts w:ascii="Times New Roman" w:eastAsia="Times New Roman" w:hAnsi="Times New Roman" w:cs="Times New Roman"/>
          <w:sz w:val="26"/>
          <w:szCs w:val="26"/>
          <w:lang w:eastAsia="ru-RU"/>
        </w:rPr>
      </w:pPr>
      <w:r w:rsidRPr="00A36764">
        <w:rPr>
          <w:rFonts w:ascii="Times New Roman" w:eastAsia="Times New Roman" w:hAnsi="Times New Roman" w:cs="Times New Roman"/>
          <w:sz w:val="26"/>
          <w:szCs w:val="26"/>
          <w:lang w:eastAsia="ru-RU"/>
        </w:rPr>
        <w:t>- содержание и выгул домашних животных</w:t>
      </w:r>
      <w:r>
        <w:rPr>
          <w:rFonts w:ascii="Times New Roman" w:eastAsia="Times New Roman" w:hAnsi="Times New Roman" w:cs="Times New Roman"/>
          <w:sz w:val="26"/>
          <w:szCs w:val="26"/>
          <w:lang w:eastAsia="ru-RU"/>
        </w:rPr>
        <w:t xml:space="preserve"> (собак и кошек)</w:t>
      </w:r>
      <w:r>
        <w:rPr>
          <w:rFonts w:ascii="Times New Roman" w:eastAsia="Times New Roman" w:hAnsi="Times New Roman" w:cs="Times New Roman"/>
          <w:sz w:val="26"/>
          <w:szCs w:val="26"/>
          <w:lang w:eastAsia="ru-RU"/>
        </w:rPr>
        <w:tab/>
        <w:t>1</w:t>
      </w:r>
      <w:r>
        <w:rPr>
          <w:rFonts w:ascii="Times New Roman" w:eastAsia="Times New Roman" w:hAnsi="Times New Roman" w:cs="Times New Roman"/>
          <w:sz w:val="26"/>
          <w:szCs w:val="26"/>
          <w:lang w:eastAsia="ru-RU"/>
        </w:rPr>
        <w:tab/>
        <w:t>(2,2</w:t>
      </w:r>
      <w:r w:rsidRPr="00A36764">
        <w:rPr>
          <w:rFonts w:ascii="Times New Roman" w:eastAsia="Times New Roman" w:hAnsi="Times New Roman" w:cs="Times New Roman"/>
          <w:sz w:val="26"/>
          <w:szCs w:val="26"/>
          <w:lang w:eastAsia="ru-RU"/>
        </w:rPr>
        <w:t xml:space="preserve"> %)</w:t>
      </w:r>
    </w:p>
    <w:p w:rsidR="004B54D4" w:rsidRPr="00A36764" w:rsidRDefault="004B54D4" w:rsidP="004B54D4">
      <w:pPr>
        <w:tabs>
          <w:tab w:val="left" w:pos="6946"/>
          <w:tab w:val="left" w:pos="7938"/>
        </w:tabs>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содержание территории</w:t>
      </w:r>
      <w:r>
        <w:rPr>
          <w:rFonts w:ascii="Times New Roman" w:eastAsia="Times New Roman" w:hAnsi="Times New Roman" w:cs="Times New Roman"/>
          <w:sz w:val="26"/>
          <w:szCs w:val="26"/>
          <w:lang w:eastAsia="ru-RU"/>
        </w:rPr>
        <w:tab/>
        <w:t>4</w:t>
      </w:r>
      <w:r>
        <w:rPr>
          <w:rFonts w:ascii="Times New Roman" w:eastAsia="Times New Roman" w:hAnsi="Times New Roman" w:cs="Times New Roman"/>
          <w:sz w:val="26"/>
          <w:szCs w:val="26"/>
          <w:lang w:eastAsia="ru-RU"/>
        </w:rPr>
        <w:tab/>
        <w:t>(8,9</w:t>
      </w:r>
      <w:r w:rsidRPr="00A36764">
        <w:rPr>
          <w:rFonts w:ascii="Times New Roman" w:eastAsia="Times New Roman" w:hAnsi="Times New Roman" w:cs="Times New Roman"/>
          <w:sz w:val="26"/>
          <w:szCs w:val="26"/>
          <w:lang w:eastAsia="ru-RU"/>
        </w:rPr>
        <w:t xml:space="preserve"> %)</w:t>
      </w:r>
    </w:p>
    <w:p w:rsidR="004B54D4" w:rsidRPr="00A36764" w:rsidRDefault="004B54D4" w:rsidP="004B54D4">
      <w:pPr>
        <w:tabs>
          <w:tab w:val="left" w:pos="6946"/>
          <w:tab w:val="left" w:pos="7938"/>
        </w:tabs>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выпас домашнего скота</w:t>
      </w:r>
      <w:r>
        <w:rPr>
          <w:rFonts w:ascii="Times New Roman" w:eastAsia="Times New Roman" w:hAnsi="Times New Roman" w:cs="Times New Roman"/>
          <w:sz w:val="26"/>
          <w:szCs w:val="26"/>
          <w:lang w:eastAsia="ru-RU"/>
        </w:rPr>
        <w:tab/>
        <w:t>1</w:t>
      </w:r>
      <w:r>
        <w:rPr>
          <w:rFonts w:ascii="Times New Roman" w:eastAsia="Times New Roman" w:hAnsi="Times New Roman" w:cs="Times New Roman"/>
          <w:sz w:val="26"/>
          <w:szCs w:val="26"/>
          <w:lang w:eastAsia="ru-RU"/>
        </w:rPr>
        <w:tab/>
        <w:t>(2,2</w:t>
      </w:r>
      <w:r w:rsidRPr="00A36764">
        <w:rPr>
          <w:rFonts w:ascii="Times New Roman" w:eastAsia="Times New Roman" w:hAnsi="Times New Roman" w:cs="Times New Roman"/>
          <w:sz w:val="26"/>
          <w:szCs w:val="26"/>
          <w:lang w:eastAsia="ru-RU"/>
        </w:rPr>
        <w:t xml:space="preserve"> %)</w:t>
      </w:r>
    </w:p>
    <w:p w:rsidR="004B54D4" w:rsidRDefault="004B54D4" w:rsidP="004B54D4">
      <w:pPr>
        <w:tabs>
          <w:tab w:val="left" w:pos="6946"/>
          <w:tab w:val="left" w:pos="7938"/>
        </w:tabs>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иные вопросы в сфере благоустройства</w:t>
      </w:r>
      <w:r>
        <w:rPr>
          <w:rFonts w:ascii="Times New Roman" w:eastAsia="Times New Roman" w:hAnsi="Times New Roman" w:cs="Times New Roman"/>
          <w:sz w:val="26"/>
          <w:szCs w:val="26"/>
          <w:lang w:eastAsia="ru-RU"/>
        </w:rPr>
        <w:tab/>
        <w:t>6</w:t>
      </w:r>
      <w:r>
        <w:rPr>
          <w:rFonts w:ascii="Times New Roman" w:eastAsia="Times New Roman" w:hAnsi="Times New Roman" w:cs="Times New Roman"/>
          <w:sz w:val="26"/>
          <w:szCs w:val="26"/>
          <w:lang w:eastAsia="ru-RU"/>
        </w:rPr>
        <w:tab/>
        <w:t>(13,3 %)</w:t>
      </w:r>
    </w:p>
    <w:p w:rsidR="004B54D4" w:rsidRPr="00A36764" w:rsidRDefault="004B54D4" w:rsidP="004B54D4">
      <w:pPr>
        <w:tabs>
          <w:tab w:val="left" w:pos="6946"/>
          <w:tab w:val="left" w:pos="7938"/>
        </w:tabs>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Жилищное хозяйство</w:t>
      </w:r>
      <w:r>
        <w:rPr>
          <w:rFonts w:ascii="Times New Roman" w:eastAsia="Times New Roman" w:hAnsi="Times New Roman" w:cs="Times New Roman"/>
          <w:sz w:val="26"/>
          <w:szCs w:val="26"/>
          <w:lang w:eastAsia="ru-RU"/>
        </w:rPr>
        <w:tab/>
        <w:t>1</w:t>
      </w:r>
      <w:r>
        <w:rPr>
          <w:rFonts w:ascii="Times New Roman" w:eastAsia="Times New Roman" w:hAnsi="Times New Roman" w:cs="Times New Roman"/>
          <w:sz w:val="26"/>
          <w:szCs w:val="26"/>
          <w:lang w:eastAsia="ru-RU"/>
        </w:rPr>
        <w:tab/>
        <w:t>(2,2</w:t>
      </w:r>
      <w:r w:rsidRPr="00A36764">
        <w:rPr>
          <w:rFonts w:ascii="Times New Roman" w:eastAsia="Times New Roman" w:hAnsi="Times New Roman" w:cs="Times New Roman"/>
          <w:sz w:val="26"/>
          <w:szCs w:val="26"/>
          <w:lang w:eastAsia="ru-RU"/>
        </w:rPr>
        <w:t xml:space="preserve"> %)</w:t>
      </w:r>
    </w:p>
    <w:p w:rsidR="004B54D4" w:rsidRPr="00A36764" w:rsidRDefault="004B54D4" w:rsidP="004B54D4">
      <w:pPr>
        <w:tabs>
          <w:tab w:val="left" w:pos="6946"/>
          <w:tab w:val="left" w:pos="7938"/>
        </w:tabs>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Дорожное хозяйство</w:t>
      </w:r>
      <w:r>
        <w:rPr>
          <w:rFonts w:ascii="Times New Roman" w:eastAsia="Times New Roman" w:hAnsi="Times New Roman" w:cs="Times New Roman"/>
          <w:sz w:val="26"/>
          <w:szCs w:val="26"/>
          <w:lang w:eastAsia="ru-RU"/>
        </w:rPr>
        <w:tab/>
        <w:t>3</w:t>
      </w:r>
      <w:r>
        <w:rPr>
          <w:rFonts w:ascii="Times New Roman" w:eastAsia="Times New Roman" w:hAnsi="Times New Roman" w:cs="Times New Roman"/>
          <w:sz w:val="26"/>
          <w:szCs w:val="26"/>
          <w:lang w:eastAsia="ru-RU"/>
        </w:rPr>
        <w:tab/>
        <w:t>(6,7</w:t>
      </w:r>
      <w:r w:rsidRPr="00A36764">
        <w:rPr>
          <w:rFonts w:ascii="Times New Roman" w:eastAsia="Times New Roman" w:hAnsi="Times New Roman" w:cs="Times New Roman"/>
          <w:sz w:val="26"/>
          <w:szCs w:val="26"/>
          <w:lang w:eastAsia="ru-RU"/>
        </w:rPr>
        <w:t xml:space="preserve"> %)</w:t>
      </w:r>
    </w:p>
    <w:p w:rsidR="004B54D4" w:rsidRPr="00A36764" w:rsidRDefault="004B54D4" w:rsidP="007C10B3">
      <w:pPr>
        <w:tabs>
          <w:tab w:val="left" w:pos="6946"/>
          <w:tab w:val="left" w:pos="7938"/>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Иные вопросы</w:t>
      </w:r>
      <w:r>
        <w:rPr>
          <w:rFonts w:ascii="Times New Roman" w:eastAsia="Times New Roman" w:hAnsi="Times New Roman" w:cs="Times New Roman"/>
          <w:sz w:val="26"/>
          <w:szCs w:val="26"/>
          <w:lang w:eastAsia="ru-RU"/>
        </w:rPr>
        <w:tab/>
        <w:t>18</w:t>
      </w:r>
      <w:r>
        <w:rPr>
          <w:rFonts w:ascii="Times New Roman" w:eastAsia="Times New Roman" w:hAnsi="Times New Roman" w:cs="Times New Roman"/>
          <w:sz w:val="26"/>
          <w:szCs w:val="26"/>
          <w:lang w:eastAsia="ru-RU"/>
        </w:rPr>
        <w:tab/>
        <w:t>(40,0</w:t>
      </w:r>
      <w:r w:rsidRPr="00A36764">
        <w:rPr>
          <w:rFonts w:ascii="Times New Roman" w:eastAsia="Times New Roman" w:hAnsi="Times New Roman" w:cs="Times New Roman"/>
          <w:sz w:val="26"/>
          <w:szCs w:val="26"/>
          <w:lang w:eastAsia="ru-RU"/>
        </w:rPr>
        <w:t xml:space="preserve"> %)</w:t>
      </w:r>
    </w:p>
    <w:p w:rsidR="004B54D4" w:rsidRPr="00A36764" w:rsidRDefault="004B54D4" w:rsidP="004B54D4">
      <w:pPr>
        <w:spacing w:after="0" w:line="240" w:lineRule="auto"/>
        <w:ind w:firstLine="720"/>
        <w:jc w:val="both"/>
        <w:rPr>
          <w:rFonts w:ascii="Times New Roman" w:eastAsia="Times New Roman" w:hAnsi="Times New Roman" w:cs="Times New Roman"/>
          <w:sz w:val="26"/>
          <w:szCs w:val="26"/>
          <w:lang w:eastAsia="ru-RU"/>
        </w:rPr>
      </w:pPr>
      <w:r w:rsidRPr="00A36764">
        <w:rPr>
          <w:rFonts w:ascii="Times New Roman" w:eastAsia="Times New Roman" w:hAnsi="Times New Roman" w:cs="Times New Roman"/>
          <w:sz w:val="26"/>
          <w:szCs w:val="26"/>
          <w:lang w:eastAsia="ru-RU"/>
        </w:rPr>
        <w:t>На письменные обращения дан</w:t>
      </w:r>
      <w:r>
        <w:rPr>
          <w:rFonts w:ascii="Times New Roman" w:eastAsia="Times New Roman" w:hAnsi="Times New Roman" w:cs="Times New Roman"/>
          <w:sz w:val="26"/>
          <w:szCs w:val="26"/>
          <w:lang w:eastAsia="ru-RU"/>
        </w:rPr>
        <w:t xml:space="preserve">ы письменные ответы. Обращения </w:t>
      </w:r>
      <w:r w:rsidRPr="00A36764">
        <w:rPr>
          <w:rFonts w:ascii="Times New Roman" w:eastAsia="Times New Roman" w:hAnsi="Times New Roman" w:cs="Times New Roman"/>
          <w:sz w:val="26"/>
          <w:szCs w:val="26"/>
          <w:lang w:eastAsia="ru-RU"/>
        </w:rPr>
        <w:t>рассматривались оперативно в пределах своей компетенции. При разрешении обращений граждан принимались решения по существу данн</w:t>
      </w:r>
      <w:r>
        <w:rPr>
          <w:rFonts w:ascii="Times New Roman" w:eastAsia="Times New Roman" w:hAnsi="Times New Roman" w:cs="Times New Roman"/>
          <w:sz w:val="26"/>
          <w:szCs w:val="26"/>
          <w:lang w:eastAsia="ru-RU"/>
        </w:rPr>
        <w:t xml:space="preserve">ого вопроса. Обращения граждан </w:t>
      </w:r>
      <w:r w:rsidRPr="00A36764">
        <w:rPr>
          <w:rFonts w:ascii="Times New Roman" w:eastAsia="Times New Roman" w:hAnsi="Times New Roman" w:cs="Times New Roman"/>
          <w:sz w:val="26"/>
          <w:szCs w:val="26"/>
          <w:lang w:eastAsia="ru-RU"/>
        </w:rPr>
        <w:t>рассматривались в установленные сроки либо держались на контроле до полного исполнения.</w:t>
      </w:r>
    </w:p>
    <w:p w:rsidR="004B54D4" w:rsidRPr="00906DA9" w:rsidRDefault="004B54D4" w:rsidP="004B54D4">
      <w:pPr>
        <w:spacing w:after="0" w:line="240" w:lineRule="auto"/>
        <w:ind w:firstLine="708"/>
        <w:jc w:val="center"/>
        <w:rPr>
          <w:rFonts w:ascii="Times New Roman" w:hAnsi="Times New Roman" w:cs="Times New Roman"/>
          <w:b/>
          <w:sz w:val="26"/>
          <w:szCs w:val="26"/>
        </w:rPr>
      </w:pPr>
      <w:r w:rsidRPr="00906DA9">
        <w:rPr>
          <w:rFonts w:ascii="Times New Roman" w:hAnsi="Times New Roman" w:cs="Times New Roman"/>
          <w:b/>
          <w:sz w:val="26"/>
          <w:szCs w:val="26"/>
        </w:rPr>
        <w:t>Архив</w:t>
      </w:r>
    </w:p>
    <w:p w:rsidR="00734403" w:rsidRPr="007C10B3" w:rsidRDefault="004B54D4" w:rsidP="007C10B3">
      <w:pPr>
        <w:spacing w:after="0" w:line="240" w:lineRule="auto"/>
        <w:ind w:firstLine="708"/>
        <w:jc w:val="both"/>
        <w:rPr>
          <w:rFonts w:ascii="Times New Roman" w:hAnsi="Times New Roman" w:cs="Times New Roman"/>
          <w:sz w:val="26"/>
          <w:szCs w:val="26"/>
        </w:rPr>
      </w:pPr>
      <w:r w:rsidRPr="00906DA9">
        <w:rPr>
          <w:rFonts w:ascii="Times New Roman" w:hAnsi="Times New Roman" w:cs="Times New Roman"/>
          <w:sz w:val="26"/>
          <w:szCs w:val="26"/>
        </w:rPr>
        <w:t>Регулярно формируется архивный фонд муниципального комитета и Администрации (сбор, анализ, сортировка и организация хранения документации) работа ведётся во взаимодействии с архивом администрации муниципального района.</w:t>
      </w:r>
      <w:r w:rsidRPr="00ED6799">
        <w:rPr>
          <w:rFonts w:ascii="Times New Roman" w:hAnsi="Times New Roman" w:cs="Times New Roman"/>
          <w:sz w:val="26"/>
          <w:szCs w:val="26"/>
        </w:rPr>
        <w:t xml:space="preserve">  </w:t>
      </w:r>
    </w:p>
    <w:p w:rsidR="00734403" w:rsidRDefault="00734403" w:rsidP="00734403">
      <w:pPr>
        <w:spacing w:after="0" w:line="240" w:lineRule="auto"/>
        <w:ind w:firstLine="851"/>
        <w:jc w:val="center"/>
        <w:rPr>
          <w:rFonts w:ascii="Times New Roman" w:eastAsia="Times New Roman" w:hAnsi="Times New Roman" w:cs="Times New Roman"/>
          <w:b/>
          <w:color w:val="000000"/>
          <w:sz w:val="26"/>
          <w:szCs w:val="26"/>
          <w:lang w:eastAsia="ru-RU"/>
        </w:rPr>
      </w:pPr>
      <w:r w:rsidRPr="00734403">
        <w:rPr>
          <w:rFonts w:ascii="Times New Roman" w:eastAsia="Times New Roman" w:hAnsi="Times New Roman" w:cs="Times New Roman"/>
          <w:b/>
          <w:color w:val="000000"/>
          <w:sz w:val="26"/>
          <w:szCs w:val="26"/>
          <w:lang w:eastAsia="ru-RU"/>
        </w:rPr>
        <w:t>Бюджет Новицкого сельского поселения</w:t>
      </w:r>
    </w:p>
    <w:p w:rsidR="007C10B3" w:rsidRDefault="001144EC" w:rsidP="001144EC">
      <w:pPr>
        <w:spacing w:after="0" w:line="240" w:lineRule="auto"/>
        <w:ind w:firstLine="851"/>
        <w:jc w:val="both"/>
        <w:rPr>
          <w:rFonts w:ascii="Times New Roman" w:eastAsia="Times New Roman" w:hAnsi="Times New Roman" w:cs="Times New Roman"/>
          <w:sz w:val="26"/>
          <w:szCs w:val="26"/>
          <w:lang w:eastAsia="ru-RU"/>
        </w:rPr>
      </w:pPr>
      <w:r w:rsidRPr="001144EC">
        <w:rPr>
          <w:rFonts w:ascii="Times New Roman" w:eastAsia="Times New Roman" w:hAnsi="Times New Roman" w:cs="Times New Roman"/>
          <w:sz w:val="26"/>
          <w:szCs w:val="26"/>
          <w:lang w:eastAsia="ru-RU"/>
        </w:rPr>
        <w:t xml:space="preserve">Бюджет Новицкого сельского поселения Партизанского муниципального района утвержден решением муниципального комитета Новицкого сельского поселения Партизанского муниципального района от 16.12.2015 № 35 «О бюджете Новицкого сельского поселения Партизанского муниципального района Приморского края на 2016 год и плановый период 2017 и 2018 годов» </w:t>
      </w:r>
    </w:p>
    <w:p w:rsidR="001144EC" w:rsidRDefault="001144EC" w:rsidP="001144EC">
      <w:pPr>
        <w:spacing w:after="0" w:line="240" w:lineRule="auto"/>
        <w:ind w:firstLine="851"/>
        <w:jc w:val="both"/>
        <w:rPr>
          <w:rFonts w:ascii="Times New Roman" w:eastAsia="Times New Roman" w:hAnsi="Times New Roman" w:cs="Times New Roman"/>
          <w:sz w:val="26"/>
          <w:szCs w:val="26"/>
          <w:lang w:eastAsia="ru-RU"/>
        </w:rPr>
      </w:pPr>
      <w:r w:rsidRPr="001144EC">
        <w:rPr>
          <w:rFonts w:ascii="Times New Roman" w:eastAsia="Times New Roman" w:hAnsi="Times New Roman" w:cs="Times New Roman"/>
          <w:sz w:val="26"/>
          <w:szCs w:val="26"/>
          <w:lang w:eastAsia="ru-RU"/>
        </w:rPr>
        <w:t>по доходам в сумме 8 788 000,00 рублей, по расходам в сумме 8 788 000,</w:t>
      </w:r>
      <w:proofErr w:type="gramStart"/>
      <w:r w:rsidRPr="001144EC">
        <w:rPr>
          <w:rFonts w:ascii="Times New Roman" w:eastAsia="Times New Roman" w:hAnsi="Times New Roman" w:cs="Times New Roman"/>
          <w:sz w:val="26"/>
          <w:szCs w:val="26"/>
          <w:lang w:eastAsia="ru-RU"/>
        </w:rPr>
        <w:t>00  рублей</w:t>
      </w:r>
      <w:proofErr w:type="gramEnd"/>
      <w:r w:rsidRPr="001144EC">
        <w:rPr>
          <w:rFonts w:ascii="Times New Roman" w:eastAsia="Times New Roman" w:hAnsi="Times New Roman" w:cs="Times New Roman"/>
          <w:sz w:val="26"/>
          <w:szCs w:val="26"/>
          <w:lang w:eastAsia="ru-RU"/>
        </w:rPr>
        <w:t>.</w:t>
      </w:r>
    </w:p>
    <w:p w:rsidR="007C10B3" w:rsidRPr="007A246E" w:rsidRDefault="007C10B3" w:rsidP="007C10B3">
      <w:pPr>
        <w:spacing w:after="0" w:line="240" w:lineRule="auto"/>
        <w:ind w:firstLine="708"/>
        <w:jc w:val="both"/>
        <w:rPr>
          <w:rFonts w:ascii="Times New Roman" w:eastAsia="Times New Roman" w:hAnsi="Times New Roman" w:cs="Times New Roman"/>
          <w:sz w:val="26"/>
          <w:szCs w:val="26"/>
          <w:lang w:eastAsia="ru-RU"/>
        </w:rPr>
      </w:pPr>
      <w:r w:rsidRPr="007A246E">
        <w:rPr>
          <w:rFonts w:ascii="Times New Roman" w:eastAsia="Times New Roman" w:hAnsi="Times New Roman" w:cs="Times New Roman"/>
          <w:sz w:val="26"/>
          <w:szCs w:val="26"/>
          <w:lang w:eastAsia="ru-RU"/>
        </w:rPr>
        <w:t>В штате Администрации 3 единиц, из них: 1 - глава поселения,</w:t>
      </w:r>
      <w:r w:rsidRPr="007A246E">
        <w:rPr>
          <w:rFonts w:ascii="Times New Roman" w:eastAsia="Times New Roman" w:hAnsi="Times New Roman" w:cs="Times New Roman"/>
          <w:sz w:val="26"/>
          <w:szCs w:val="26"/>
          <w:lang w:eastAsia="ru-RU"/>
        </w:rPr>
        <w:br/>
        <w:t xml:space="preserve">3- муниципальных служащих.  </w:t>
      </w:r>
    </w:p>
    <w:p w:rsidR="007C10B3" w:rsidRPr="001144EC" w:rsidRDefault="007C10B3" w:rsidP="007C10B3">
      <w:pPr>
        <w:spacing w:after="0" w:line="240" w:lineRule="auto"/>
        <w:ind w:firstLine="708"/>
        <w:jc w:val="both"/>
        <w:rPr>
          <w:rFonts w:ascii="Times New Roman" w:eastAsia="Times New Roman" w:hAnsi="Times New Roman" w:cs="Times New Roman"/>
          <w:sz w:val="26"/>
          <w:szCs w:val="26"/>
          <w:lang w:eastAsia="ru-RU"/>
        </w:rPr>
      </w:pPr>
      <w:r w:rsidRPr="007A246E">
        <w:rPr>
          <w:rFonts w:ascii="Times New Roman" w:eastAsia="Times New Roman" w:hAnsi="Times New Roman" w:cs="Times New Roman"/>
          <w:sz w:val="26"/>
          <w:szCs w:val="26"/>
          <w:lang w:eastAsia="ru-RU"/>
        </w:rPr>
        <w:lastRenderedPageBreak/>
        <w:t>В Администрации работает 1 специалист по ведению первичного воинского учёта.</w:t>
      </w:r>
    </w:p>
    <w:p w:rsidR="0026177E" w:rsidRPr="007C10B3" w:rsidRDefault="0026177E" w:rsidP="00B42BB0">
      <w:pPr>
        <w:spacing w:after="0" w:line="240" w:lineRule="auto"/>
        <w:ind w:firstLine="708"/>
        <w:rPr>
          <w:rFonts w:ascii="Times New Roman" w:eastAsia="Times New Roman" w:hAnsi="Times New Roman" w:cs="Times New Roman"/>
          <w:sz w:val="28"/>
          <w:szCs w:val="28"/>
          <w:lang w:eastAsia="ru-RU"/>
        </w:rPr>
      </w:pPr>
      <w:r w:rsidRPr="002F4ACE">
        <w:rPr>
          <w:rFonts w:ascii="Times New Roman" w:eastAsia="Times New Roman" w:hAnsi="Times New Roman" w:cs="Times New Roman"/>
          <w:b/>
          <w:sz w:val="28"/>
          <w:szCs w:val="28"/>
          <w:lang w:eastAsia="ru-RU"/>
        </w:rPr>
        <w:t>Доходы бюджета</w:t>
      </w:r>
      <w:r w:rsidR="007C10B3">
        <w:rPr>
          <w:rFonts w:ascii="Times New Roman" w:eastAsia="Times New Roman" w:hAnsi="Times New Roman" w:cs="Times New Roman"/>
          <w:b/>
          <w:sz w:val="28"/>
          <w:szCs w:val="28"/>
          <w:lang w:eastAsia="ru-RU"/>
        </w:rPr>
        <w:t xml:space="preserve"> </w:t>
      </w:r>
      <w:r w:rsidR="007C10B3">
        <w:rPr>
          <w:rFonts w:ascii="Times New Roman" w:eastAsia="Times New Roman" w:hAnsi="Times New Roman" w:cs="Times New Roman"/>
          <w:sz w:val="28"/>
          <w:szCs w:val="28"/>
          <w:lang w:eastAsia="ru-RU"/>
        </w:rPr>
        <w:t xml:space="preserve">Новицкого СП составил на сумму </w:t>
      </w:r>
      <w:r w:rsidR="007C10B3" w:rsidRPr="001144EC">
        <w:rPr>
          <w:rFonts w:ascii="Times New Roman" w:eastAsia="Times New Roman" w:hAnsi="Times New Roman" w:cs="Times New Roman"/>
          <w:sz w:val="26"/>
          <w:szCs w:val="26"/>
          <w:lang w:eastAsia="ru-RU"/>
        </w:rPr>
        <w:t>8 788 000,00 рублей</w:t>
      </w:r>
    </w:p>
    <w:p w:rsidR="007C10B3" w:rsidRPr="007A246E" w:rsidRDefault="007C10B3" w:rsidP="007C10B3">
      <w:pPr>
        <w:spacing w:after="0" w:line="240" w:lineRule="auto"/>
        <w:ind w:firstLine="708"/>
        <w:jc w:val="both"/>
        <w:rPr>
          <w:rFonts w:ascii="Times New Roman" w:eastAsia="Times New Roman" w:hAnsi="Times New Roman" w:cs="Times New Roman"/>
          <w:sz w:val="26"/>
          <w:szCs w:val="26"/>
          <w:lang w:eastAsia="ru-RU"/>
        </w:rPr>
      </w:pPr>
      <w:r w:rsidRPr="007A246E">
        <w:rPr>
          <w:rFonts w:ascii="Times New Roman" w:eastAsia="Times New Roman" w:hAnsi="Times New Roman" w:cs="Times New Roman"/>
          <w:sz w:val="26"/>
          <w:szCs w:val="26"/>
          <w:lang w:eastAsia="ru-RU"/>
        </w:rPr>
        <w:t>В том числе: государственная пошлина и сборы, доходы от использования имущества, находящегося в муниципальной собственности, от оказания платных услуг МКУК Новицкого СП от проведения платных мероприятий (дискотеки, вечера отдыха, концерты), от компенсации затрат бюджетов сельских поселений, от размещения нестационарных торговых объектов по оказанию услуг розничной торговли и иных платных услуг населению, от компенсации стоимости сноса зеленых насаждений на территории Новицкого сельского поселения.</w:t>
      </w:r>
    </w:p>
    <w:p w:rsidR="007C10B3" w:rsidRPr="007A246E" w:rsidRDefault="007C10B3" w:rsidP="007C10B3">
      <w:pPr>
        <w:spacing w:after="0" w:line="240" w:lineRule="auto"/>
        <w:ind w:firstLine="708"/>
        <w:jc w:val="both"/>
        <w:rPr>
          <w:rFonts w:ascii="Times New Roman" w:eastAsia="Times New Roman" w:hAnsi="Times New Roman" w:cs="Times New Roman"/>
          <w:sz w:val="26"/>
          <w:szCs w:val="26"/>
          <w:lang w:eastAsia="ru-RU"/>
        </w:rPr>
      </w:pPr>
      <w:r w:rsidRPr="007A246E">
        <w:rPr>
          <w:rFonts w:ascii="Times New Roman" w:eastAsia="Times New Roman" w:hAnsi="Times New Roman" w:cs="Times New Roman"/>
          <w:sz w:val="26"/>
          <w:szCs w:val="26"/>
          <w:lang w:eastAsia="ru-RU"/>
        </w:rPr>
        <w:t xml:space="preserve">А </w:t>
      </w:r>
      <w:proofErr w:type="gramStart"/>
      <w:r w:rsidRPr="007A246E">
        <w:rPr>
          <w:rFonts w:ascii="Times New Roman" w:eastAsia="Times New Roman" w:hAnsi="Times New Roman" w:cs="Times New Roman"/>
          <w:sz w:val="26"/>
          <w:szCs w:val="26"/>
          <w:lang w:eastAsia="ru-RU"/>
        </w:rPr>
        <w:t>так же</w:t>
      </w:r>
      <w:proofErr w:type="gramEnd"/>
      <w:r w:rsidRPr="007A246E">
        <w:rPr>
          <w:rFonts w:ascii="Times New Roman" w:eastAsia="Times New Roman" w:hAnsi="Times New Roman" w:cs="Times New Roman"/>
          <w:sz w:val="26"/>
          <w:szCs w:val="26"/>
          <w:lang w:eastAsia="ru-RU"/>
        </w:rPr>
        <w:t xml:space="preserve"> основную часть дохода составили налог на доходы физических лиц и</w:t>
      </w:r>
      <w:r w:rsidRPr="007A246E">
        <w:rPr>
          <w:rFonts w:ascii="Times New Roman" w:eastAsia="Calibri" w:hAnsi="Times New Roman" w:cs="Times New Roman"/>
          <w:sz w:val="26"/>
          <w:szCs w:val="26"/>
        </w:rPr>
        <w:t xml:space="preserve"> н</w:t>
      </w:r>
      <w:r w:rsidRPr="007A246E">
        <w:rPr>
          <w:rFonts w:ascii="Times New Roman" w:eastAsia="Times New Roman" w:hAnsi="Times New Roman" w:cs="Times New Roman"/>
          <w:sz w:val="26"/>
          <w:szCs w:val="26"/>
          <w:lang w:eastAsia="ru-RU"/>
        </w:rPr>
        <w:t>алог на имущество.</w:t>
      </w:r>
    </w:p>
    <w:p w:rsidR="007C10B3" w:rsidRDefault="007C10B3" w:rsidP="007C10B3">
      <w:pPr>
        <w:spacing w:after="0" w:line="240" w:lineRule="auto"/>
        <w:ind w:firstLine="708"/>
        <w:jc w:val="both"/>
        <w:rPr>
          <w:rFonts w:ascii="Times New Roman" w:eastAsia="Times New Roman" w:hAnsi="Times New Roman" w:cs="Times New Roman"/>
          <w:sz w:val="26"/>
          <w:szCs w:val="26"/>
          <w:lang w:eastAsia="ru-RU"/>
        </w:rPr>
      </w:pPr>
      <w:r w:rsidRPr="007A246E">
        <w:rPr>
          <w:rFonts w:ascii="Times New Roman" w:eastAsia="Times New Roman" w:hAnsi="Times New Roman" w:cs="Times New Roman"/>
          <w:sz w:val="26"/>
          <w:szCs w:val="26"/>
          <w:lang w:eastAsia="ru-RU"/>
        </w:rPr>
        <w:t>Налог на доходы физических лиц составил</w:t>
      </w:r>
      <w:r>
        <w:rPr>
          <w:rFonts w:ascii="Times New Roman" w:eastAsia="Times New Roman" w:hAnsi="Times New Roman" w:cs="Times New Roman"/>
          <w:sz w:val="26"/>
          <w:szCs w:val="26"/>
          <w:lang w:eastAsia="ru-RU"/>
        </w:rPr>
        <w:t xml:space="preserve"> 2051932,00 рублей.</w:t>
      </w:r>
    </w:p>
    <w:p w:rsidR="007C10B3" w:rsidRPr="007A246E" w:rsidRDefault="007C10B3" w:rsidP="007C10B3">
      <w:pPr>
        <w:spacing w:after="0" w:line="240" w:lineRule="auto"/>
        <w:ind w:firstLine="709"/>
        <w:jc w:val="both"/>
        <w:rPr>
          <w:rFonts w:ascii="Times New Roman" w:eastAsia="Times New Roman" w:hAnsi="Times New Roman" w:cs="Times New Roman"/>
          <w:sz w:val="26"/>
          <w:szCs w:val="26"/>
          <w:lang w:eastAsia="ru-RU"/>
        </w:rPr>
      </w:pPr>
      <w:r w:rsidRPr="007A246E">
        <w:rPr>
          <w:rFonts w:ascii="Times New Roman" w:eastAsia="Times New Roman" w:hAnsi="Times New Roman" w:cs="Times New Roman"/>
          <w:sz w:val="26"/>
          <w:szCs w:val="26"/>
          <w:lang w:eastAsia="ru-RU"/>
        </w:rPr>
        <w:t>Основным формирующим источником доходов бюджета поселения является налог на доходы физических лиц. Составляет 58 % всех налоговых и неналоговых поступлений. Наибольшая часть поступлений налога на территории Новицкого сельского поселения приходится на ВЧ-62250, ОАО «</w:t>
      </w:r>
      <w:proofErr w:type="spellStart"/>
      <w:r w:rsidRPr="007A246E">
        <w:rPr>
          <w:rFonts w:ascii="Times New Roman" w:eastAsia="Times New Roman" w:hAnsi="Times New Roman" w:cs="Times New Roman"/>
          <w:sz w:val="26"/>
          <w:szCs w:val="26"/>
          <w:lang w:eastAsia="ru-RU"/>
        </w:rPr>
        <w:t>Примавтодор</w:t>
      </w:r>
      <w:proofErr w:type="spellEnd"/>
      <w:r w:rsidRPr="007A246E">
        <w:rPr>
          <w:rFonts w:ascii="Times New Roman" w:eastAsia="Times New Roman" w:hAnsi="Times New Roman" w:cs="Times New Roman"/>
          <w:sz w:val="26"/>
          <w:szCs w:val="26"/>
          <w:lang w:eastAsia="ru-RU"/>
        </w:rPr>
        <w:t xml:space="preserve">», КГКС «Николаевская специальная (коррекционная) общеобразовательная школа-интернат», ООО производственно-коммерческая фирма «Карбонат», ОАО «ДРСК», бюджетные и казенные образовательные учреждения Партизанского муниципального района. На невыполнение плановых показателей на 130 775,59 рублей повлияло сокращение численности работников </w:t>
      </w:r>
      <w:proofErr w:type="gramStart"/>
      <w:r w:rsidRPr="007A246E">
        <w:rPr>
          <w:rFonts w:ascii="Times New Roman" w:eastAsia="Times New Roman" w:hAnsi="Times New Roman" w:cs="Times New Roman"/>
          <w:sz w:val="26"/>
          <w:szCs w:val="26"/>
          <w:lang w:eastAsia="ru-RU"/>
        </w:rPr>
        <w:t>ОАО  «</w:t>
      </w:r>
      <w:proofErr w:type="spellStart"/>
      <w:proofErr w:type="gramEnd"/>
      <w:r w:rsidRPr="007A246E">
        <w:rPr>
          <w:rFonts w:ascii="Times New Roman" w:eastAsia="Times New Roman" w:hAnsi="Times New Roman" w:cs="Times New Roman"/>
          <w:sz w:val="26"/>
          <w:szCs w:val="26"/>
          <w:lang w:eastAsia="ru-RU"/>
        </w:rPr>
        <w:t>Примавтодор</w:t>
      </w:r>
      <w:proofErr w:type="spellEnd"/>
      <w:r w:rsidRPr="007A246E">
        <w:rPr>
          <w:rFonts w:ascii="Times New Roman" w:eastAsia="Times New Roman" w:hAnsi="Times New Roman" w:cs="Times New Roman"/>
          <w:sz w:val="26"/>
          <w:szCs w:val="26"/>
          <w:lang w:eastAsia="ru-RU"/>
        </w:rPr>
        <w:t>» и ликвидация ООО производственно-коммерческая фирма «Карбонат».</w:t>
      </w:r>
    </w:p>
    <w:p w:rsidR="007C10B3" w:rsidRDefault="007C10B3" w:rsidP="007C10B3">
      <w:pPr>
        <w:spacing w:after="0" w:line="240" w:lineRule="auto"/>
        <w:jc w:val="both"/>
        <w:rPr>
          <w:rFonts w:ascii="Times New Roman" w:hAnsi="Times New Roman" w:cs="Times New Roman"/>
          <w:sz w:val="26"/>
          <w:szCs w:val="26"/>
        </w:rPr>
      </w:pPr>
      <w:r w:rsidRPr="00B1433B">
        <w:rPr>
          <w:rFonts w:ascii="Times New Roman" w:hAnsi="Times New Roman" w:cs="Times New Roman"/>
          <w:b/>
          <w:color w:val="000000"/>
          <w:sz w:val="26"/>
          <w:szCs w:val="26"/>
        </w:rPr>
        <w:t>Расходы бюджета</w:t>
      </w:r>
    </w:p>
    <w:p w:rsidR="00734403" w:rsidRPr="00EB575D" w:rsidRDefault="001C2141" w:rsidP="00EB575D">
      <w:pPr>
        <w:spacing w:after="0" w:line="240" w:lineRule="auto"/>
        <w:ind w:firstLine="708"/>
        <w:jc w:val="both"/>
        <w:rPr>
          <w:rFonts w:ascii="Times New Roman" w:hAnsi="Times New Roman" w:cs="Times New Roman"/>
          <w:color w:val="000000"/>
          <w:sz w:val="27"/>
          <w:szCs w:val="27"/>
          <w:highlight w:val="yellow"/>
        </w:rPr>
      </w:pPr>
      <w:r>
        <w:rPr>
          <w:rFonts w:ascii="Times New Roman" w:hAnsi="Times New Roman" w:cs="Times New Roman"/>
          <w:sz w:val="26"/>
          <w:szCs w:val="26"/>
        </w:rPr>
        <w:t>В 201</w:t>
      </w:r>
      <w:bookmarkStart w:id="0" w:name="_GoBack"/>
      <w:bookmarkEnd w:id="0"/>
      <w:r>
        <w:rPr>
          <w:rFonts w:ascii="Times New Roman" w:hAnsi="Times New Roman" w:cs="Times New Roman"/>
          <w:sz w:val="26"/>
          <w:szCs w:val="26"/>
        </w:rPr>
        <w:t>6</w:t>
      </w:r>
      <w:r w:rsidR="007C10B3" w:rsidRPr="007E7777">
        <w:rPr>
          <w:rFonts w:ascii="Times New Roman" w:hAnsi="Times New Roman" w:cs="Times New Roman"/>
          <w:sz w:val="26"/>
          <w:szCs w:val="26"/>
        </w:rPr>
        <w:t xml:space="preserve"> году Администрация осуществляла свои полномочи</w:t>
      </w:r>
      <w:r w:rsidR="007C10B3">
        <w:rPr>
          <w:rFonts w:ascii="Times New Roman" w:hAnsi="Times New Roman" w:cs="Times New Roman"/>
          <w:sz w:val="26"/>
          <w:szCs w:val="26"/>
        </w:rPr>
        <w:t>я</w:t>
      </w:r>
      <w:r w:rsidR="007C10B3" w:rsidRPr="007E7777">
        <w:rPr>
          <w:rFonts w:ascii="Times New Roman" w:hAnsi="Times New Roman" w:cs="Times New Roman"/>
          <w:sz w:val="26"/>
          <w:szCs w:val="26"/>
        </w:rPr>
        <w:t xml:space="preserve"> на основании </w:t>
      </w:r>
      <w:r w:rsidR="007C10B3">
        <w:rPr>
          <w:rFonts w:ascii="Times New Roman" w:hAnsi="Times New Roman" w:cs="Times New Roman"/>
          <w:sz w:val="26"/>
          <w:szCs w:val="26"/>
        </w:rPr>
        <w:t xml:space="preserve">Муниципальных </w:t>
      </w:r>
      <w:r w:rsidR="007C10B3" w:rsidRPr="007E7777">
        <w:rPr>
          <w:rFonts w:ascii="Times New Roman" w:hAnsi="Times New Roman" w:cs="Times New Roman"/>
          <w:sz w:val="26"/>
          <w:szCs w:val="26"/>
        </w:rPr>
        <w:t>Программ</w:t>
      </w:r>
      <w:r w:rsidR="007C10B3">
        <w:rPr>
          <w:rFonts w:ascii="Times New Roman" w:hAnsi="Times New Roman" w:cs="Times New Roman"/>
          <w:color w:val="000000"/>
          <w:sz w:val="26"/>
          <w:szCs w:val="26"/>
        </w:rPr>
        <w:t xml:space="preserve"> обеспечение деятельности Администрации</w:t>
      </w:r>
      <w:r w:rsidR="007C10B3" w:rsidRPr="00B1433B">
        <w:rPr>
          <w:rFonts w:ascii="Times New Roman" w:hAnsi="Times New Roman" w:cs="Times New Roman"/>
          <w:color w:val="000000"/>
          <w:sz w:val="26"/>
          <w:szCs w:val="26"/>
        </w:rPr>
        <w:t>, подведомственных учреждений</w:t>
      </w:r>
      <w:r w:rsidR="007C10B3">
        <w:rPr>
          <w:rFonts w:ascii="Times New Roman" w:hAnsi="Times New Roman" w:cs="Times New Roman"/>
          <w:color w:val="000000"/>
          <w:sz w:val="26"/>
          <w:szCs w:val="26"/>
        </w:rPr>
        <w:t>,</w:t>
      </w:r>
      <w:r w:rsidR="007C10B3" w:rsidRPr="00B1433B">
        <w:rPr>
          <w:rFonts w:ascii="Times New Roman" w:hAnsi="Times New Roman" w:cs="Times New Roman"/>
          <w:color w:val="000000"/>
          <w:sz w:val="26"/>
          <w:szCs w:val="26"/>
        </w:rPr>
        <w:t xml:space="preserve"> финансовых, налоговых и таможенных органов и органов финансового (финансового-бюджетного) надзора, мобилизационн</w:t>
      </w:r>
      <w:r w:rsidR="007C10B3">
        <w:rPr>
          <w:rFonts w:ascii="Times New Roman" w:hAnsi="Times New Roman" w:cs="Times New Roman"/>
          <w:color w:val="000000"/>
          <w:sz w:val="26"/>
          <w:szCs w:val="26"/>
        </w:rPr>
        <w:t>ая</w:t>
      </w:r>
      <w:r w:rsidR="007C10B3" w:rsidRPr="00B1433B">
        <w:rPr>
          <w:rFonts w:ascii="Times New Roman" w:hAnsi="Times New Roman" w:cs="Times New Roman"/>
          <w:color w:val="000000"/>
          <w:sz w:val="26"/>
          <w:szCs w:val="26"/>
        </w:rPr>
        <w:t xml:space="preserve"> и вневойсков</w:t>
      </w:r>
      <w:r w:rsidR="007C10B3">
        <w:rPr>
          <w:rFonts w:ascii="Times New Roman" w:hAnsi="Times New Roman" w:cs="Times New Roman"/>
          <w:color w:val="000000"/>
          <w:sz w:val="26"/>
          <w:szCs w:val="26"/>
        </w:rPr>
        <w:t>ая</w:t>
      </w:r>
      <w:r w:rsidR="007C10B3" w:rsidRPr="00B1433B">
        <w:rPr>
          <w:rFonts w:ascii="Times New Roman" w:hAnsi="Times New Roman" w:cs="Times New Roman"/>
          <w:color w:val="000000"/>
          <w:sz w:val="26"/>
          <w:szCs w:val="26"/>
        </w:rPr>
        <w:t xml:space="preserve"> подготовк</w:t>
      </w:r>
      <w:r w:rsidR="007C10B3">
        <w:rPr>
          <w:rFonts w:ascii="Times New Roman" w:hAnsi="Times New Roman" w:cs="Times New Roman"/>
          <w:color w:val="000000"/>
          <w:sz w:val="26"/>
          <w:szCs w:val="26"/>
        </w:rPr>
        <w:t>а</w:t>
      </w:r>
      <w:r w:rsidR="007C10B3" w:rsidRPr="00B1433B">
        <w:rPr>
          <w:rFonts w:ascii="Times New Roman" w:hAnsi="Times New Roman" w:cs="Times New Roman"/>
          <w:color w:val="000000"/>
          <w:sz w:val="26"/>
          <w:szCs w:val="26"/>
        </w:rPr>
        <w:t>, а так же программн</w:t>
      </w:r>
      <w:r w:rsidR="007C10B3">
        <w:rPr>
          <w:rFonts w:ascii="Times New Roman" w:hAnsi="Times New Roman" w:cs="Times New Roman"/>
          <w:color w:val="000000"/>
          <w:sz w:val="26"/>
          <w:szCs w:val="26"/>
        </w:rPr>
        <w:t>ые</w:t>
      </w:r>
      <w:r w:rsidR="007C10B3" w:rsidRPr="00B1433B">
        <w:rPr>
          <w:rFonts w:ascii="Times New Roman" w:hAnsi="Times New Roman" w:cs="Times New Roman"/>
          <w:color w:val="000000"/>
          <w:sz w:val="26"/>
          <w:szCs w:val="26"/>
        </w:rPr>
        <w:t xml:space="preserve"> мероприяти</w:t>
      </w:r>
      <w:r w:rsidR="007C10B3">
        <w:rPr>
          <w:rFonts w:ascii="Times New Roman" w:hAnsi="Times New Roman" w:cs="Times New Roman"/>
          <w:color w:val="000000"/>
          <w:sz w:val="26"/>
          <w:szCs w:val="26"/>
        </w:rPr>
        <w:t>я</w:t>
      </w:r>
      <w:r w:rsidR="007C10B3" w:rsidRPr="00B1433B">
        <w:rPr>
          <w:rFonts w:ascii="Times New Roman" w:hAnsi="Times New Roman" w:cs="Times New Roman"/>
          <w:color w:val="000000"/>
          <w:sz w:val="26"/>
          <w:szCs w:val="26"/>
        </w:rPr>
        <w:t xml:space="preserve"> - обеспечение пожарной безопасности, благоустройство, физическая культура, развитие культуры</w:t>
      </w:r>
      <w:r w:rsidR="007C10B3">
        <w:rPr>
          <w:rFonts w:ascii="Times New Roman" w:hAnsi="Times New Roman" w:cs="Times New Roman"/>
          <w:color w:val="000000"/>
          <w:sz w:val="26"/>
          <w:szCs w:val="26"/>
        </w:rPr>
        <w:t>, п</w:t>
      </w:r>
      <w:r w:rsidR="007C10B3" w:rsidRPr="00ED2102">
        <w:rPr>
          <w:rFonts w:ascii="Times New Roman" w:hAnsi="Times New Roman" w:cs="Times New Roman"/>
          <w:sz w:val="26"/>
          <w:szCs w:val="26"/>
        </w:rPr>
        <w:t>ротиводействие коррупции</w:t>
      </w:r>
      <w:r w:rsidR="007C10B3">
        <w:rPr>
          <w:rFonts w:ascii="Times New Roman" w:hAnsi="Times New Roman" w:cs="Times New Roman"/>
          <w:sz w:val="26"/>
          <w:szCs w:val="26"/>
        </w:rPr>
        <w:t>,</w:t>
      </w:r>
      <w:r w:rsidR="007C10B3" w:rsidRPr="007C70AC">
        <w:t xml:space="preserve"> </w:t>
      </w:r>
      <w:r w:rsidR="007C10B3">
        <w:t>о</w:t>
      </w:r>
      <w:r w:rsidR="007C10B3" w:rsidRPr="007C70AC">
        <w:rPr>
          <w:rFonts w:ascii="Times New Roman" w:hAnsi="Times New Roman" w:cs="Times New Roman"/>
          <w:sz w:val="26"/>
          <w:szCs w:val="26"/>
        </w:rPr>
        <w:t>рганизация и осуществление мероприятий по работе с детьми и молодежью</w:t>
      </w:r>
      <w:r w:rsidR="007C10B3">
        <w:rPr>
          <w:rFonts w:ascii="Times New Roman" w:hAnsi="Times New Roman" w:cs="Times New Roman"/>
          <w:sz w:val="26"/>
          <w:szCs w:val="26"/>
        </w:rPr>
        <w:t>, обеспечение</w:t>
      </w:r>
      <w:r w:rsidR="007C10B3" w:rsidRPr="007C70AC">
        <w:t xml:space="preserve"> </w:t>
      </w:r>
      <w:r w:rsidR="007C10B3">
        <w:t>д</w:t>
      </w:r>
      <w:r w:rsidR="007C10B3" w:rsidRPr="007C70AC">
        <w:rPr>
          <w:rFonts w:ascii="Times New Roman" w:hAnsi="Times New Roman" w:cs="Times New Roman"/>
          <w:sz w:val="26"/>
          <w:szCs w:val="26"/>
        </w:rPr>
        <w:t>оступн</w:t>
      </w:r>
      <w:r w:rsidR="007C10B3">
        <w:rPr>
          <w:rFonts w:ascii="Times New Roman" w:hAnsi="Times New Roman" w:cs="Times New Roman"/>
          <w:sz w:val="26"/>
          <w:szCs w:val="26"/>
        </w:rPr>
        <w:t>ой</w:t>
      </w:r>
      <w:r w:rsidR="007C10B3" w:rsidRPr="007C70AC">
        <w:rPr>
          <w:rFonts w:ascii="Times New Roman" w:hAnsi="Times New Roman" w:cs="Times New Roman"/>
          <w:sz w:val="26"/>
          <w:szCs w:val="26"/>
        </w:rPr>
        <w:t xml:space="preserve"> сред</w:t>
      </w:r>
      <w:r w:rsidR="007C10B3">
        <w:rPr>
          <w:rFonts w:ascii="Times New Roman" w:hAnsi="Times New Roman" w:cs="Times New Roman"/>
          <w:sz w:val="26"/>
          <w:szCs w:val="26"/>
        </w:rPr>
        <w:t>ы</w:t>
      </w:r>
      <w:r w:rsidR="007C10B3" w:rsidRPr="007C70AC">
        <w:rPr>
          <w:rFonts w:ascii="Times New Roman" w:hAnsi="Times New Roman" w:cs="Times New Roman"/>
          <w:sz w:val="26"/>
          <w:szCs w:val="26"/>
        </w:rPr>
        <w:t xml:space="preserve"> для инвалидов</w:t>
      </w:r>
      <w:r w:rsidR="007C10B3">
        <w:rPr>
          <w:rFonts w:ascii="Times New Roman" w:hAnsi="Times New Roman" w:cs="Times New Roman"/>
          <w:sz w:val="26"/>
          <w:szCs w:val="26"/>
        </w:rPr>
        <w:t>, р</w:t>
      </w:r>
      <w:r w:rsidR="007C10B3" w:rsidRPr="00ED2102">
        <w:rPr>
          <w:rFonts w:ascii="Times New Roman" w:hAnsi="Times New Roman" w:cs="Times New Roman"/>
          <w:sz w:val="26"/>
          <w:szCs w:val="26"/>
        </w:rPr>
        <w:t>азвитие и поддержка малого и среднего предпринимательства</w:t>
      </w:r>
      <w:r w:rsidR="007C10B3">
        <w:rPr>
          <w:rFonts w:ascii="Times New Roman" w:hAnsi="Times New Roman" w:cs="Times New Roman"/>
          <w:sz w:val="26"/>
          <w:szCs w:val="26"/>
        </w:rPr>
        <w:t>, ф</w:t>
      </w:r>
      <w:r w:rsidR="007C10B3" w:rsidRPr="00ED2102">
        <w:rPr>
          <w:rFonts w:ascii="Times New Roman" w:hAnsi="Times New Roman" w:cs="Times New Roman"/>
          <w:sz w:val="26"/>
          <w:szCs w:val="26"/>
        </w:rPr>
        <w:t>ормирование современной городской среды</w:t>
      </w:r>
      <w:r w:rsidR="007C10B3" w:rsidRPr="00B1433B">
        <w:rPr>
          <w:rFonts w:ascii="Times New Roman" w:hAnsi="Times New Roman" w:cs="Times New Roman"/>
          <w:color w:val="000000"/>
          <w:sz w:val="26"/>
          <w:szCs w:val="26"/>
        </w:rPr>
        <w:t xml:space="preserve">. </w:t>
      </w:r>
    </w:p>
    <w:p w:rsidR="00734403" w:rsidRPr="006B5944" w:rsidRDefault="00734403" w:rsidP="00B42BB0">
      <w:pPr>
        <w:spacing w:after="0" w:line="240" w:lineRule="auto"/>
        <w:jc w:val="center"/>
        <w:rPr>
          <w:rFonts w:ascii="Times New Roman" w:eastAsia="Times New Roman" w:hAnsi="Times New Roman" w:cs="Times New Roman"/>
          <w:sz w:val="28"/>
          <w:szCs w:val="28"/>
          <w:lang w:eastAsia="ru-RU"/>
        </w:rPr>
      </w:pPr>
      <w:r w:rsidRPr="006B5944">
        <w:rPr>
          <w:rFonts w:ascii="Times New Roman" w:eastAsia="Times New Roman" w:hAnsi="Times New Roman" w:cs="Times New Roman"/>
          <w:b/>
          <w:bCs/>
          <w:sz w:val="28"/>
          <w:szCs w:val="28"/>
          <w:lang w:eastAsia="ru-RU"/>
        </w:rPr>
        <w:t>Пожарная безопасность</w:t>
      </w:r>
    </w:p>
    <w:p w:rsidR="00734403" w:rsidRPr="006B5944" w:rsidRDefault="00734403" w:rsidP="006B5944">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6B5944">
        <w:rPr>
          <w:rFonts w:ascii="Times New Roman" w:eastAsia="Times New Roman" w:hAnsi="Times New Roman" w:cs="Times New Roman"/>
          <w:sz w:val="28"/>
          <w:szCs w:val="28"/>
          <w:lang w:eastAsia="ru-RU"/>
        </w:rPr>
        <w:t>В соответствии с требованиями  Федеральных законов от 06.10.2003 № 131-ФЗ «Об общих принципах организации местного управления в Российской Федерации», от 22.02.2008 № 123-ФЗ «Технический регламент о требованиях пожарной безопасности», Законом Приморского края от 13.07.1998 № 14-КЗ «О пожарной безопасности в Приморском крае» во исполнение Правил Пожарной Безопасности в Российской Федерации (ППБ 01-03) и в целях обеспечения пожарной безопасности, защиты жизни и здоровья граждан Администрацией была проделана следующая работа:</w:t>
      </w:r>
    </w:p>
    <w:p w:rsidR="00734403" w:rsidRPr="0035029B" w:rsidRDefault="00734403" w:rsidP="0035029B">
      <w:pPr>
        <w:rPr>
          <w:rFonts w:ascii="Times New Roman" w:eastAsia="Times New Roman" w:hAnsi="Times New Roman" w:cs="Times New Roman"/>
          <w:sz w:val="26"/>
          <w:szCs w:val="26"/>
          <w:lang w:eastAsia="ru-RU"/>
        </w:rPr>
      </w:pPr>
      <w:r w:rsidRPr="002F4ACE">
        <w:rPr>
          <w:rFonts w:ascii="Times New Roman" w:eastAsia="Times New Roman" w:hAnsi="Times New Roman" w:cs="Times New Roman"/>
          <w:sz w:val="28"/>
          <w:szCs w:val="28"/>
          <w:lang w:eastAsia="ru-RU"/>
        </w:rPr>
        <w:t xml:space="preserve">В Муниципальной программе № 1 «Пожарная безопасность в населенных пунктах Новицкого сельского поселения на 2015– 2019 годы» </w:t>
      </w:r>
      <w:r w:rsidR="0035029B" w:rsidRPr="0035029B">
        <w:rPr>
          <w:rFonts w:ascii="Times New Roman" w:eastAsia="Times New Roman" w:hAnsi="Times New Roman" w:cs="Times New Roman"/>
          <w:sz w:val="28"/>
          <w:szCs w:val="28"/>
          <w:lang w:eastAsia="ru-RU"/>
        </w:rPr>
        <w:t>Ассигнования по разделу 0310 освоены на 100% - при плане 3000,00руб., исполнено – 3000</w:t>
      </w:r>
      <w:r w:rsidR="0035029B">
        <w:rPr>
          <w:rFonts w:ascii="Times New Roman" w:eastAsia="Times New Roman" w:hAnsi="Times New Roman" w:cs="Times New Roman"/>
          <w:sz w:val="26"/>
          <w:szCs w:val="26"/>
          <w:lang w:eastAsia="ru-RU"/>
        </w:rPr>
        <w:t xml:space="preserve"> </w:t>
      </w:r>
      <w:r w:rsidR="0035029B" w:rsidRPr="0035029B">
        <w:rPr>
          <w:rFonts w:ascii="Times New Roman" w:eastAsia="Times New Roman" w:hAnsi="Times New Roman" w:cs="Times New Roman"/>
          <w:sz w:val="28"/>
          <w:szCs w:val="28"/>
          <w:lang w:eastAsia="ru-RU"/>
        </w:rPr>
        <w:t xml:space="preserve">установка щита по противопожарной тематике </w:t>
      </w:r>
      <w:proofErr w:type="gramStart"/>
      <w:r w:rsidRPr="002F4ACE">
        <w:rPr>
          <w:rFonts w:ascii="Times New Roman" w:eastAsia="Times New Roman" w:hAnsi="Times New Roman" w:cs="Times New Roman"/>
          <w:sz w:val="28"/>
          <w:szCs w:val="28"/>
          <w:lang w:eastAsia="ru-RU"/>
        </w:rPr>
        <w:t>Для</w:t>
      </w:r>
      <w:proofErr w:type="gramEnd"/>
      <w:r w:rsidRPr="002F4ACE">
        <w:rPr>
          <w:rFonts w:ascii="Times New Roman" w:eastAsia="Times New Roman" w:hAnsi="Times New Roman" w:cs="Times New Roman"/>
          <w:sz w:val="28"/>
          <w:szCs w:val="28"/>
          <w:lang w:eastAsia="ru-RU"/>
        </w:rPr>
        <w:t xml:space="preserve"> обеспечения первичных </w:t>
      </w:r>
      <w:r w:rsidRPr="002F4ACE">
        <w:rPr>
          <w:rFonts w:ascii="Times New Roman" w:eastAsia="Times New Roman" w:hAnsi="Times New Roman" w:cs="Times New Roman"/>
          <w:sz w:val="28"/>
          <w:szCs w:val="28"/>
          <w:lang w:eastAsia="ru-RU"/>
        </w:rPr>
        <w:lastRenderedPageBreak/>
        <w:t xml:space="preserve">мер пожарной безопасности в границах населенных пунктов Новицкого сельского поселения: </w:t>
      </w:r>
    </w:p>
    <w:p w:rsidR="00734403" w:rsidRPr="006B5944" w:rsidRDefault="00734403" w:rsidP="00B42BB0">
      <w:pPr>
        <w:spacing w:after="0" w:line="240" w:lineRule="auto"/>
        <w:ind w:firstLine="709"/>
        <w:jc w:val="both"/>
        <w:rPr>
          <w:rFonts w:ascii="Times New Roman" w:eastAsia="Times New Roman" w:hAnsi="Times New Roman" w:cs="Times New Roman"/>
          <w:sz w:val="28"/>
          <w:szCs w:val="28"/>
          <w:lang w:eastAsia="ru-RU"/>
        </w:rPr>
      </w:pPr>
      <w:r w:rsidRPr="006B5944">
        <w:rPr>
          <w:rFonts w:ascii="Times New Roman" w:eastAsia="Times New Roman" w:hAnsi="Times New Roman" w:cs="Times New Roman"/>
          <w:sz w:val="28"/>
          <w:szCs w:val="28"/>
          <w:lang w:eastAsia="ru-RU"/>
        </w:rPr>
        <w:t xml:space="preserve">- организована профилактическая работа в жилом секторе и на объектах с массовым пребыванием людей, (проведено </w:t>
      </w:r>
      <w:r w:rsidR="006B5944" w:rsidRPr="006B5944">
        <w:rPr>
          <w:rFonts w:ascii="Times New Roman" w:eastAsia="Times New Roman" w:hAnsi="Times New Roman" w:cs="Times New Roman"/>
          <w:sz w:val="28"/>
          <w:szCs w:val="28"/>
          <w:lang w:eastAsia="ru-RU"/>
        </w:rPr>
        <w:t>4</w:t>
      </w:r>
      <w:r w:rsidRPr="006B5944">
        <w:rPr>
          <w:rFonts w:ascii="Times New Roman" w:eastAsia="Times New Roman" w:hAnsi="Times New Roman" w:cs="Times New Roman"/>
          <w:sz w:val="28"/>
          <w:szCs w:val="28"/>
          <w:lang w:eastAsia="ru-RU"/>
        </w:rPr>
        <w:t xml:space="preserve"> рейда совместно с сотрудником ОНД), изготовлены и распространены памятки по пожарной безопасности;</w:t>
      </w:r>
    </w:p>
    <w:p w:rsidR="00734403" w:rsidRPr="006B5944" w:rsidRDefault="00734403" w:rsidP="00B42BB0">
      <w:pPr>
        <w:spacing w:after="0" w:line="240" w:lineRule="auto"/>
        <w:ind w:firstLine="709"/>
        <w:jc w:val="both"/>
        <w:rPr>
          <w:rFonts w:ascii="Times New Roman" w:eastAsia="Times New Roman" w:hAnsi="Times New Roman" w:cs="Times New Roman"/>
          <w:sz w:val="28"/>
          <w:szCs w:val="28"/>
          <w:lang w:eastAsia="ru-RU"/>
        </w:rPr>
      </w:pPr>
      <w:r w:rsidRPr="006B5944">
        <w:rPr>
          <w:rFonts w:ascii="Times New Roman" w:eastAsia="Times New Roman" w:hAnsi="Times New Roman" w:cs="Times New Roman"/>
          <w:sz w:val="28"/>
          <w:szCs w:val="28"/>
          <w:lang w:eastAsia="ru-RU"/>
        </w:rPr>
        <w:t xml:space="preserve">- доведены телефоны экстренных служб; </w:t>
      </w:r>
    </w:p>
    <w:p w:rsidR="00734403" w:rsidRPr="006B5944" w:rsidRDefault="00734403" w:rsidP="00B42BB0">
      <w:pPr>
        <w:spacing w:after="0" w:line="240" w:lineRule="auto"/>
        <w:ind w:firstLine="709"/>
        <w:jc w:val="both"/>
        <w:rPr>
          <w:rFonts w:ascii="Times New Roman" w:eastAsia="Times New Roman" w:hAnsi="Times New Roman" w:cs="Times New Roman"/>
          <w:sz w:val="28"/>
          <w:szCs w:val="28"/>
          <w:lang w:eastAsia="ru-RU"/>
        </w:rPr>
      </w:pPr>
      <w:r w:rsidRPr="006B5944">
        <w:rPr>
          <w:rFonts w:ascii="Times New Roman" w:eastAsia="Times New Roman" w:hAnsi="Times New Roman" w:cs="Times New Roman"/>
          <w:sz w:val="28"/>
          <w:szCs w:val="28"/>
          <w:lang w:eastAsia="ru-RU"/>
        </w:rPr>
        <w:t xml:space="preserve">- ведется контроль за источниками наружного противопожарного водоснабжения, имеющиеся </w:t>
      </w:r>
      <w:proofErr w:type="spellStart"/>
      <w:r w:rsidRPr="006B5944">
        <w:rPr>
          <w:rFonts w:ascii="Times New Roman" w:eastAsia="Times New Roman" w:hAnsi="Times New Roman" w:cs="Times New Roman"/>
          <w:sz w:val="28"/>
          <w:szCs w:val="28"/>
          <w:lang w:eastAsia="ru-RU"/>
        </w:rPr>
        <w:t>водоисточники</w:t>
      </w:r>
      <w:proofErr w:type="spellEnd"/>
      <w:r w:rsidRPr="006B5944">
        <w:rPr>
          <w:rFonts w:ascii="Times New Roman" w:eastAsia="Times New Roman" w:hAnsi="Times New Roman" w:cs="Times New Roman"/>
          <w:sz w:val="28"/>
          <w:szCs w:val="28"/>
          <w:lang w:eastAsia="ru-RU"/>
        </w:rPr>
        <w:t xml:space="preserve"> приспособлены для целей пожаротушения, находятся в исправном состоянии, обозначены знаками;</w:t>
      </w:r>
    </w:p>
    <w:p w:rsidR="00734403" w:rsidRPr="006B5944" w:rsidRDefault="00734403" w:rsidP="00B42BB0">
      <w:pPr>
        <w:spacing w:after="0" w:line="240" w:lineRule="auto"/>
        <w:ind w:firstLine="709"/>
        <w:jc w:val="both"/>
        <w:rPr>
          <w:rFonts w:ascii="Times New Roman" w:eastAsia="Times New Roman" w:hAnsi="Times New Roman" w:cs="Times New Roman"/>
          <w:sz w:val="28"/>
          <w:szCs w:val="28"/>
          <w:lang w:eastAsia="ru-RU"/>
        </w:rPr>
      </w:pPr>
      <w:r w:rsidRPr="006B5944">
        <w:rPr>
          <w:rFonts w:ascii="Times New Roman" w:eastAsia="Times New Roman" w:hAnsi="Times New Roman" w:cs="Times New Roman"/>
          <w:sz w:val="28"/>
          <w:szCs w:val="28"/>
          <w:lang w:eastAsia="ru-RU"/>
        </w:rPr>
        <w:t>- проводится очистка территорий населенных пунктов от горючих материалов и мусора;</w:t>
      </w:r>
    </w:p>
    <w:p w:rsidR="00734403" w:rsidRPr="006B5944" w:rsidRDefault="00734403" w:rsidP="00B42BB0">
      <w:pPr>
        <w:spacing w:after="0" w:line="240" w:lineRule="auto"/>
        <w:ind w:firstLine="709"/>
        <w:jc w:val="both"/>
        <w:rPr>
          <w:rFonts w:ascii="Times New Roman" w:eastAsia="Times New Roman" w:hAnsi="Times New Roman" w:cs="Times New Roman"/>
          <w:sz w:val="28"/>
          <w:szCs w:val="28"/>
          <w:lang w:eastAsia="ru-RU"/>
        </w:rPr>
      </w:pPr>
      <w:r w:rsidRPr="006B5944">
        <w:rPr>
          <w:rFonts w:ascii="Times New Roman" w:eastAsia="Times New Roman" w:hAnsi="Times New Roman" w:cs="Times New Roman"/>
          <w:sz w:val="28"/>
          <w:szCs w:val="28"/>
          <w:lang w:eastAsia="ru-RU"/>
        </w:rPr>
        <w:t>- в целях контроля за пожарной безопасностью в праздничные дни устанавливается дежурство на территории Новицкого сельского поселения;</w:t>
      </w:r>
    </w:p>
    <w:p w:rsidR="00734403" w:rsidRPr="00EB575D" w:rsidRDefault="00734403" w:rsidP="00EB575D">
      <w:pPr>
        <w:spacing w:after="0" w:line="240" w:lineRule="auto"/>
        <w:ind w:firstLine="709"/>
        <w:jc w:val="both"/>
        <w:rPr>
          <w:rFonts w:ascii="Times New Roman" w:eastAsia="Times New Roman" w:hAnsi="Times New Roman" w:cs="Times New Roman"/>
          <w:sz w:val="28"/>
          <w:szCs w:val="28"/>
          <w:lang w:eastAsia="ru-RU"/>
        </w:rPr>
      </w:pPr>
      <w:r w:rsidRPr="006B5944">
        <w:rPr>
          <w:rFonts w:ascii="Times New Roman" w:eastAsia="Times New Roman" w:hAnsi="Times New Roman" w:cs="Times New Roman"/>
          <w:sz w:val="28"/>
          <w:szCs w:val="28"/>
          <w:lang w:eastAsia="ru-RU"/>
        </w:rPr>
        <w:t>- в целях беспрепятственного проезда пожарной техники к месту пожара и источникам противопожарного водоснабжения проводится обрезка деревьев.</w:t>
      </w:r>
    </w:p>
    <w:p w:rsidR="00734403" w:rsidRPr="006B5944" w:rsidRDefault="00734403" w:rsidP="00B42BB0">
      <w:pPr>
        <w:spacing w:after="0" w:line="240" w:lineRule="auto"/>
        <w:jc w:val="center"/>
        <w:rPr>
          <w:rFonts w:ascii="Times New Roman" w:eastAsia="Times New Roman" w:hAnsi="Times New Roman" w:cs="Times New Roman"/>
          <w:b/>
          <w:sz w:val="28"/>
          <w:szCs w:val="28"/>
          <w:lang w:eastAsia="ru-RU"/>
        </w:rPr>
      </w:pPr>
      <w:r w:rsidRPr="006B5944">
        <w:rPr>
          <w:rFonts w:ascii="Times New Roman" w:eastAsia="Times New Roman" w:hAnsi="Times New Roman" w:cs="Times New Roman"/>
          <w:b/>
          <w:sz w:val="28"/>
          <w:szCs w:val="28"/>
          <w:lang w:eastAsia="ru-RU"/>
        </w:rPr>
        <w:t>Физическая культура</w:t>
      </w:r>
    </w:p>
    <w:p w:rsidR="00734403" w:rsidRPr="006B5944" w:rsidRDefault="00734403" w:rsidP="00B42BB0">
      <w:pPr>
        <w:spacing w:after="0" w:line="240" w:lineRule="auto"/>
        <w:ind w:firstLine="708"/>
        <w:jc w:val="both"/>
        <w:rPr>
          <w:rFonts w:ascii="Times New Roman" w:eastAsia="Times New Roman" w:hAnsi="Times New Roman" w:cs="Times New Roman"/>
          <w:bCs/>
          <w:sz w:val="28"/>
          <w:szCs w:val="28"/>
          <w:lang w:eastAsia="ru-RU"/>
        </w:rPr>
      </w:pPr>
      <w:r w:rsidRPr="006B5944">
        <w:rPr>
          <w:rFonts w:ascii="Times New Roman" w:eastAsia="Times New Roman" w:hAnsi="Times New Roman" w:cs="Times New Roman"/>
          <w:bCs/>
          <w:sz w:val="28"/>
          <w:szCs w:val="28"/>
          <w:lang w:eastAsia="ru-RU"/>
        </w:rPr>
        <w:t>Актуальность Программы «Развитие физической культуры и спорта в Новицком сельском поселении на 2015-2019годы» обусловлена необходимостью способных содействовать решению существующих проблем, и тем самым вывести на качественно новый уровень развитие физической культуры и спорта в сельском поселении.</w:t>
      </w:r>
    </w:p>
    <w:p w:rsidR="00734403" w:rsidRPr="006B5944" w:rsidRDefault="00734403" w:rsidP="00B42BB0">
      <w:pPr>
        <w:spacing w:after="0" w:line="240" w:lineRule="auto"/>
        <w:ind w:firstLine="708"/>
        <w:jc w:val="both"/>
        <w:rPr>
          <w:rFonts w:ascii="Times New Roman" w:eastAsia="Times New Roman" w:hAnsi="Times New Roman" w:cs="Times New Roman"/>
          <w:bCs/>
          <w:sz w:val="28"/>
          <w:szCs w:val="28"/>
          <w:lang w:eastAsia="ru-RU"/>
        </w:rPr>
      </w:pPr>
      <w:r w:rsidRPr="006B5944">
        <w:rPr>
          <w:rFonts w:ascii="Times New Roman" w:eastAsia="Times New Roman" w:hAnsi="Times New Roman" w:cs="Times New Roman"/>
          <w:bCs/>
          <w:sz w:val="28"/>
          <w:szCs w:val="28"/>
          <w:lang w:eastAsia="ru-RU"/>
        </w:rPr>
        <w:t>Основными целями Программы являются:</w:t>
      </w:r>
    </w:p>
    <w:p w:rsidR="00734403" w:rsidRPr="006B5944" w:rsidRDefault="00734403" w:rsidP="00B42BB0">
      <w:pPr>
        <w:spacing w:after="0" w:line="240" w:lineRule="auto"/>
        <w:ind w:firstLine="708"/>
        <w:jc w:val="both"/>
        <w:rPr>
          <w:rFonts w:ascii="Times New Roman" w:eastAsia="Times New Roman" w:hAnsi="Times New Roman" w:cs="Times New Roman"/>
          <w:bCs/>
          <w:sz w:val="28"/>
          <w:szCs w:val="28"/>
          <w:lang w:eastAsia="ru-RU"/>
        </w:rPr>
      </w:pPr>
      <w:r w:rsidRPr="006B5944">
        <w:rPr>
          <w:rFonts w:ascii="Times New Roman" w:eastAsia="Times New Roman" w:hAnsi="Times New Roman" w:cs="Times New Roman"/>
          <w:bCs/>
          <w:sz w:val="28"/>
          <w:szCs w:val="28"/>
          <w:lang w:eastAsia="ru-RU"/>
        </w:rPr>
        <w:t>- создание благоприятных условий для занятий физической культурой и спортом;</w:t>
      </w:r>
    </w:p>
    <w:p w:rsidR="00734403" w:rsidRPr="006B5944" w:rsidRDefault="00734403" w:rsidP="00B42BB0">
      <w:pPr>
        <w:spacing w:after="0" w:line="240" w:lineRule="auto"/>
        <w:ind w:firstLine="708"/>
        <w:jc w:val="both"/>
        <w:rPr>
          <w:rFonts w:ascii="Times New Roman" w:eastAsia="Times New Roman" w:hAnsi="Times New Roman" w:cs="Times New Roman"/>
          <w:bCs/>
          <w:sz w:val="28"/>
          <w:szCs w:val="28"/>
          <w:lang w:eastAsia="ru-RU"/>
        </w:rPr>
      </w:pPr>
      <w:r w:rsidRPr="006B5944">
        <w:rPr>
          <w:rFonts w:ascii="Times New Roman" w:eastAsia="Times New Roman" w:hAnsi="Times New Roman" w:cs="Times New Roman"/>
          <w:bCs/>
          <w:sz w:val="28"/>
          <w:szCs w:val="28"/>
          <w:lang w:eastAsia="ru-RU"/>
        </w:rPr>
        <w:t>- увеличение числа жителей Новицкого сельского поселения  (далее – сельское поселение), систематически занимающихся физической культурой и спортом;</w:t>
      </w:r>
    </w:p>
    <w:p w:rsidR="00734403" w:rsidRPr="006B5944" w:rsidRDefault="00734403" w:rsidP="00B42BB0">
      <w:pPr>
        <w:spacing w:after="0" w:line="240" w:lineRule="auto"/>
        <w:ind w:firstLine="708"/>
        <w:jc w:val="both"/>
        <w:rPr>
          <w:rFonts w:ascii="Times New Roman" w:eastAsia="Times New Roman" w:hAnsi="Times New Roman" w:cs="Times New Roman"/>
          <w:bCs/>
          <w:sz w:val="28"/>
          <w:szCs w:val="28"/>
          <w:lang w:eastAsia="ru-RU"/>
        </w:rPr>
      </w:pPr>
      <w:r w:rsidRPr="006B5944">
        <w:rPr>
          <w:rFonts w:ascii="Times New Roman" w:eastAsia="Times New Roman" w:hAnsi="Times New Roman" w:cs="Times New Roman"/>
          <w:bCs/>
          <w:sz w:val="28"/>
          <w:szCs w:val="28"/>
          <w:lang w:eastAsia="ru-RU"/>
        </w:rPr>
        <w:t>- воспитание физически и нравственно здорового молодого поколения в сельском поселении.</w:t>
      </w:r>
    </w:p>
    <w:p w:rsidR="00734403" w:rsidRPr="006B5944" w:rsidRDefault="00734403" w:rsidP="00B42BB0">
      <w:pPr>
        <w:spacing w:after="0" w:line="240" w:lineRule="auto"/>
        <w:ind w:firstLine="708"/>
        <w:jc w:val="both"/>
        <w:rPr>
          <w:rFonts w:ascii="Times New Roman" w:eastAsia="Times New Roman" w:hAnsi="Times New Roman" w:cs="Times New Roman"/>
          <w:bCs/>
          <w:sz w:val="28"/>
          <w:szCs w:val="28"/>
          <w:lang w:eastAsia="ru-RU"/>
        </w:rPr>
      </w:pPr>
      <w:r w:rsidRPr="006B5944">
        <w:rPr>
          <w:rFonts w:ascii="Times New Roman" w:eastAsia="Times New Roman" w:hAnsi="Times New Roman" w:cs="Times New Roman"/>
          <w:bCs/>
          <w:sz w:val="28"/>
          <w:szCs w:val="28"/>
          <w:lang w:eastAsia="ru-RU"/>
        </w:rPr>
        <w:t>Реализация мероприятий Программы позволяет создать в сельском поселении качественно новые условия для развития физической культуры и спорта,- укрепить материально-техническую базу физической культуры и спорта, обеспечить доступ различных возрастных групп населения к спортивной инфраструктуре, повысить эффективность системы подготовки спортивного резерва.</w:t>
      </w:r>
    </w:p>
    <w:p w:rsidR="00482346" w:rsidRPr="00E7440F" w:rsidRDefault="00734403" w:rsidP="00482346">
      <w:pPr>
        <w:rPr>
          <w:rFonts w:ascii="Times New Roman" w:eastAsia="Times New Roman" w:hAnsi="Times New Roman" w:cs="Times New Roman"/>
          <w:sz w:val="28"/>
          <w:szCs w:val="28"/>
          <w:lang w:eastAsia="ru-RU"/>
        </w:rPr>
      </w:pPr>
      <w:r w:rsidRPr="00E7440F">
        <w:rPr>
          <w:rFonts w:ascii="Times New Roman" w:eastAsia="Times New Roman" w:hAnsi="Times New Roman" w:cs="Times New Roman"/>
          <w:bCs/>
          <w:sz w:val="28"/>
          <w:szCs w:val="28"/>
          <w:lang w:eastAsia="ru-RU"/>
        </w:rPr>
        <w:t xml:space="preserve">В ходе исполнения Муниципальной программы № 4 «Развитие физической культуры и спорта в Новицком сельском поселении на 2015 -2019 годы» </w:t>
      </w:r>
      <w:r w:rsidR="005E745D" w:rsidRPr="00E7440F">
        <w:rPr>
          <w:rFonts w:ascii="Times New Roman" w:eastAsia="Times New Roman" w:hAnsi="Times New Roman" w:cs="Times New Roman"/>
          <w:bCs/>
          <w:sz w:val="28"/>
          <w:szCs w:val="28"/>
          <w:lang w:eastAsia="ru-RU"/>
        </w:rPr>
        <w:t xml:space="preserve"> </w:t>
      </w:r>
      <w:r w:rsidR="00482346" w:rsidRPr="00E7440F">
        <w:rPr>
          <w:rFonts w:ascii="Times New Roman" w:eastAsia="Times New Roman" w:hAnsi="Times New Roman" w:cs="Times New Roman"/>
          <w:sz w:val="28"/>
          <w:szCs w:val="28"/>
          <w:lang w:eastAsia="ru-RU"/>
        </w:rPr>
        <w:t xml:space="preserve">При плане 13387,00 руб., освоено 13387,00 руб. </w:t>
      </w:r>
    </w:p>
    <w:p w:rsidR="00482346" w:rsidRPr="00E7440F" w:rsidRDefault="00482346" w:rsidP="00482346">
      <w:pPr>
        <w:spacing w:after="0" w:line="240" w:lineRule="auto"/>
        <w:rPr>
          <w:rFonts w:ascii="Times New Roman" w:eastAsia="Times New Roman" w:hAnsi="Times New Roman" w:cs="Times New Roman"/>
          <w:bCs/>
          <w:sz w:val="28"/>
          <w:szCs w:val="28"/>
          <w:lang w:eastAsia="ru-RU"/>
        </w:rPr>
      </w:pPr>
      <w:r w:rsidRPr="00E7440F">
        <w:rPr>
          <w:rFonts w:ascii="Times New Roman" w:eastAsia="Times New Roman" w:hAnsi="Times New Roman" w:cs="Times New Roman"/>
          <w:bCs/>
          <w:sz w:val="28"/>
          <w:szCs w:val="28"/>
          <w:lang w:eastAsia="ru-RU"/>
        </w:rPr>
        <w:t xml:space="preserve">-4000,00проведение </w:t>
      </w:r>
      <w:proofErr w:type="spellStart"/>
      <w:proofErr w:type="gramStart"/>
      <w:r w:rsidRPr="00E7440F">
        <w:rPr>
          <w:rFonts w:ascii="Times New Roman" w:eastAsia="Times New Roman" w:hAnsi="Times New Roman" w:cs="Times New Roman"/>
          <w:bCs/>
          <w:sz w:val="28"/>
          <w:szCs w:val="28"/>
          <w:lang w:eastAsia="ru-RU"/>
        </w:rPr>
        <w:t>тур.слета</w:t>
      </w:r>
      <w:proofErr w:type="spellEnd"/>
      <w:proofErr w:type="gramEnd"/>
    </w:p>
    <w:p w:rsidR="00734403" w:rsidRPr="00E7440F" w:rsidRDefault="00482346" w:rsidP="00482346">
      <w:pPr>
        <w:spacing w:after="0" w:line="240" w:lineRule="auto"/>
        <w:ind w:firstLine="708"/>
        <w:jc w:val="both"/>
        <w:rPr>
          <w:rFonts w:ascii="Times New Roman" w:eastAsia="Times New Roman" w:hAnsi="Times New Roman" w:cs="Times New Roman"/>
          <w:bCs/>
          <w:sz w:val="28"/>
          <w:szCs w:val="28"/>
          <w:lang w:eastAsia="ru-RU"/>
        </w:rPr>
      </w:pPr>
      <w:r w:rsidRPr="00E7440F">
        <w:rPr>
          <w:rFonts w:ascii="Times New Roman" w:eastAsia="Times New Roman" w:hAnsi="Times New Roman" w:cs="Times New Roman"/>
          <w:bCs/>
          <w:sz w:val="28"/>
          <w:szCs w:val="28"/>
          <w:lang w:eastAsia="ru-RU"/>
        </w:rPr>
        <w:t>-9387,00 приобретение спорт инвентаря</w:t>
      </w:r>
      <w:r w:rsidR="00BE484D">
        <w:rPr>
          <w:rFonts w:ascii="Times New Roman" w:eastAsia="Times New Roman" w:hAnsi="Times New Roman" w:cs="Times New Roman"/>
          <w:bCs/>
          <w:sz w:val="28"/>
          <w:szCs w:val="28"/>
          <w:lang w:eastAsia="ru-RU"/>
        </w:rPr>
        <w:t xml:space="preserve"> </w:t>
      </w:r>
      <w:r w:rsidRPr="00E7440F">
        <w:rPr>
          <w:rFonts w:ascii="Times New Roman" w:eastAsia="Times New Roman" w:hAnsi="Times New Roman" w:cs="Times New Roman"/>
          <w:bCs/>
          <w:sz w:val="28"/>
          <w:szCs w:val="28"/>
          <w:lang w:eastAsia="ru-RU"/>
        </w:rPr>
        <w:t>(</w:t>
      </w:r>
      <w:proofErr w:type="spellStart"/>
      <w:proofErr w:type="gramStart"/>
      <w:r w:rsidRPr="00E7440F">
        <w:rPr>
          <w:rFonts w:ascii="Times New Roman" w:eastAsia="Times New Roman" w:hAnsi="Times New Roman" w:cs="Times New Roman"/>
          <w:bCs/>
          <w:sz w:val="28"/>
          <w:szCs w:val="28"/>
          <w:lang w:eastAsia="ru-RU"/>
        </w:rPr>
        <w:t>перчатки,макивара</w:t>
      </w:r>
      <w:proofErr w:type="spellEnd"/>
      <w:proofErr w:type="gramEnd"/>
      <w:r w:rsidR="00287A9F" w:rsidRPr="00E7440F">
        <w:rPr>
          <w:rFonts w:ascii="Times New Roman" w:eastAsia="Times New Roman" w:hAnsi="Times New Roman" w:cs="Times New Roman"/>
          <w:bCs/>
          <w:sz w:val="28"/>
          <w:szCs w:val="28"/>
          <w:lang w:eastAsia="ru-RU"/>
        </w:rPr>
        <w:t>)</w:t>
      </w:r>
    </w:p>
    <w:p w:rsidR="001C7FFE" w:rsidRPr="00E7440F" w:rsidRDefault="001C7FFE" w:rsidP="00287A9F">
      <w:pPr>
        <w:spacing w:after="0" w:line="240" w:lineRule="auto"/>
        <w:rPr>
          <w:rFonts w:ascii="Times New Roman" w:eastAsia="Times New Roman" w:hAnsi="Times New Roman" w:cs="Times New Roman"/>
          <w:b/>
          <w:sz w:val="28"/>
          <w:szCs w:val="28"/>
          <w:lang w:eastAsia="ru-RU"/>
        </w:rPr>
      </w:pPr>
    </w:p>
    <w:p w:rsidR="001C7FFE" w:rsidRPr="00E7440F" w:rsidRDefault="00287A9F" w:rsidP="00E7440F">
      <w:pPr>
        <w:tabs>
          <w:tab w:val="left" w:pos="1800"/>
        </w:tabs>
        <w:spacing w:after="0" w:line="240" w:lineRule="auto"/>
        <w:ind w:firstLine="540"/>
        <w:jc w:val="both"/>
        <w:rPr>
          <w:sz w:val="28"/>
          <w:szCs w:val="28"/>
        </w:rPr>
      </w:pPr>
      <w:r w:rsidRPr="00E7440F">
        <w:rPr>
          <w:rFonts w:ascii="Times New Roman" w:eastAsia="Times New Roman" w:hAnsi="Times New Roman" w:cs="Times New Roman"/>
          <w:b/>
          <w:sz w:val="28"/>
          <w:szCs w:val="28"/>
          <w:lang w:eastAsia="ru-RU"/>
        </w:rPr>
        <w:lastRenderedPageBreak/>
        <w:t>"Доступная среда для инвалидов в Новицком сельском поселении на 2013-2016 годы</w:t>
      </w:r>
      <w:r w:rsidR="001C7FFE" w:rsidRPr="00E7440F">
        <w:rPr>
          <w:sz w:val="28"/>
          <w:szCs w:val="28"/>
        </w:rPr>
        <w:t xml:space="preserve"> </w:t>
      </w:r>
    </w:p>
    <w:p w:rsidR="00E7440F" w:rsidRPr="00E7440F" w:rsidRDefault="001C7FFE" w:rsidP="00E7440F">
      <w:pPr>
        <w:tabs>
          <w:tab w:val="left" w:pos="1800"/>
        </w:tabs>
        <w:spacing w:after="0" w:line="240" w:lineRule="auto"/>
        <w:ind w:firstLine="540"/>
        <w:jc w:val="both"/>
        <w:rPr>
          <w:rFonts w:ascii="Times New Roman" w:hAnsi="Times New Roman" w:cs="Times New Roman"/>
          <w:sz w:val="28"/>
          <w:szCs w:val="28"/>
        </w:rPr>
      </w:pPr>
      <w:r w:rsidRPr="00E7440F">
        <w:rPr>
          <w:rFonts w:ascii="Times New Roman" w:hAnsi="Times New Roman" w:cs="Times New Roman"/>
          <w:sz w:val="28"/>
          <w:szCs w:val="28"/>
        </w:rPr>
        <w:t>Основной целью Программы – является  оказание помощи и содействия в защите прав и интересов инвалидов, интеграция инвалидов в общество. Эффективное решение важнейших проблем инвалидов возможно только при активной государственной поддержке в рамках муниципальной программы.</w:t>
      </w:r>
    </w:p>
    <w:p w:rsidR="00734403" w:rsidRPr="00EB575D" w:rsidRDefault="00E7440F" w:rsidP="00EB575D">
      <w:pPr>
        <w:tabs>
          <w:tab w:val="left" w:pos="1800"/>
        </w:tabs>
        <w:spacing w:after="0" w:line="240" w:lineRule="auto"/>
        <w:ind w:firstLine="540"/>
        <w:jc w:val="both"/>
        <w:rPr>
          <w:rFonts w:ascii="Times New Roman" w:hAnsi="Times New Roman" w:cs="Times New Roman"/>
          <w:sz w:val="28"/>
          <w:szCs w:val="28"/>
        </w:rPr>
      </w:pPr>
      <w:r w:rsidRPr="00E7440F">
        <w:rPr>
          <w:rFonts w:ascii="Times New Roman" w:eastAsia="Times New Roman" w:hAnsi="Times New Roman" w:cs="Times New Roman"/>
          <w:sz w:val="28"/>
          <w:szCs w:val="28"/>
          <w:lang w:eastAsia="ru-RU"/>
        </w:rPr>
        <w:t xml:space="preserve">Так в рамках реализации муниципальной </w:t>
      </w:r>
      <w:proofErr w:type="gramStart"/>
      <w:r w:rsidRPr="00E7440F">
        <w:rPr>
          <w:rFonts w:ascii="Times New Roman" w:eastAsia="Times New Roman" w:hAnsi="Times New Roman" w:cs="Times New Roman"/>
          <w:sz w:val="28"/>
          <w:szCs w:val="28"/>
          <w:lang w:eastAsia="ru-RU"/>
        </w:rPr>
        <w:t>программы  п</w:t>
      </w:r>
      <w:r w:rsidR="00287A9F" w:rsidRPr="00E7440F">
        <w:rPr>
          <w:rFonts w:ascii="Times New Roman" w:eastAsia="Times New Roman" w:hAnsi="Times New Roman" w:cs="Times New Roman"/>
          <w:sz w:val="28"/>
          <w:szCs w:val="28"/>
          <w:lang w:eastAsia="ru-RU"/>
        </w:rPr>
        <w:t>ри</w:t>
      </w:r>
      <w:proofErr w:type="gramEnd"/>
      <w:r w:rsidR="00287A9F" w:rsidRPr="00E7440F">
        <w:rPr>
          <w:rFonts w:ascii="Times New Roman" w:eastAsia="Times New Roman" w:hAnsi="Times New Roman" w:cs="Times New Roman"/>
          <w:sz w:val="28"/>
          <w:szCs w:val="28"/>
          <w:lang w:eastAsia="ru-RU"/>
        </w:rPr>
        <w:t xml:space="preserve"> плане 600,00руб., исполнено – 548,05 руб</w:t>
      </w:r>
      <w:r w:rsidR="00BE484D">
        <w:rPr>
          <w:rFonts w:ascii="Times New Roman" w:eastAsia="Times New Roman" w:hAnsi="Times New Roman" w:cs="Times New Roman"/>
          <w:sz w:val="28"/>
          <w:szCs w:val="28"/>
          <w:lang w:eastAsia="ru-RU"/>
        </w:rPr>
        <w:t>.(</w:t>
      </w:r>
      <w:r w:rsidR="00287A9F" w:rsidRPr="00E7440F">
        <w:rPr>
          <w:rFonts w:ascii="Times New Roman" w:eastAsia="Times New Roman" w:hAnsi="Times New Roman" w:cs="Times New Roman"/>
          <w:sz w:val="28"/>
          <w:szCs w:val="28"/>
          <w:lang w:eastAsia="ru-RU"/>
        </w:rPr>
        <w:t xml:space="preserve"> приобретение кнопки вызова для выхода специалиста к инвалиду-колясочнику</w:t>
      </w:r>
      <w:r w:rsidR="00BE484D">
        <w:rPr>
          <w:rFonts w:ascii="Times New Roman" w:eastAsia="Times New Roman" w:hAnsi="Times New Roman" w:cs="Times New Roman"/>
          <w:sz w:val="28"/>
          <w:szCs w:val="28"/>
          <w:lang w:eastAsia="ru-RU"/>
        </w:rPr>
        <w:t>)</w:t>
      </w:r>
      <w:r w:rsidR="00287A9F" w:rsidRPr="00E7440F">
        <w:rPr>
          <w:rFonts w:ascii="Times New Roman" w:eastAsia="Times New Roman" w:hAnsi="Times New Roman" w:cs="Times New Roman"/>
          <w:sz w:val="28"/>
          <w:szCs w:val="28"/>
          <w:lang w:eastAsia="ru-RU"/>
        </w:rPr>
        <w:t>.</w:t>
      </w:r>
    </w:p>
    <w:p w:rsidR="00734403" w:rsidRPr="006B5944" w:rsidRDefault="00734403" w:rsidP="00B42BB0">
      <w:pPr>
        <w:spacing w:after="0" w:line="240" w:lineRule="auto"/>
        <w:jc w:val="center"/>
        <w:rPr>
          <w:rFonts w:ascii="Times New Roman" w:eastAsia="Times New Roman" w:hAnsi="Times New Roman" w:cs="Times New Roman"/>
          <w:b/>
          <w:bCs/>
          <w:sz w:val="28"/>
          <w:szCs w:val="28"/>
          <w:lang w:eastAsia="ru-RU"/>
        </w:rPr>
      </w:pPr>
      <w:r w:rsidRPr="006B5944">
        <w:rPr>
          <w:rFonts w:ascii="Times New Roman" w:eastAsia="Times New Roman" w:hAnsi="Times New Roman" w:cs="Times New Roman"/>
          <w:b/>
          <w:bCs/>
          <w:sz w:val="28"/>
          <w:szCs w:val="28"/>
          <w:lang w:eastAsia="ru-RU"/>
        </w:rPr>
        <w:t>Благоустройство территории Новицкого сельского поселения</w:t>
      </w:r>
    </w:p>
    <w:p w:rsidR="00734403" w:rsidRPr="006B5944" w:rsidRDefault="00734403" w:rsidP="00B42BB0">
      <w:pPr>
        <w:spacing w:after="0" w:line="240" w:lineRule="auto"/>
        <w:ind w:firstLine="709"/>
        <w:jc w:val="both"/>
        <w:rPr>
          <w:rFonts w:ascii="Times New Roman" w:eastAsia="Times New Roman" w:hAnsi="Times New Roman" w:cs="Times New Roman"/>
          <w:bCs/>
          <w:sz w:val="28"/>
          <w:szCs w:val="28"/>
          <w:lang w:eastAsia="ru-RU"/>
        </w:rPr>
      </w:pPr>
      <w:r w:rsidRPr="006B5944">
        <w:rPr>
          <w:rFonts w:ascii="Times New Roman" w:eastAsia="Times New Roman" w:hAnsi="Times New Roman" w:cs="Times New Roman"/>
          <w:bCs/>
          <w:sz w:val="28"/>
          <w:szCs w:val="28"/>
          <w:lang w:eastAsia="ru-RU"/>
        </w:rPr>
        <w:t>Муниципальная программа «Благоустройство территории Новицкого сельского поселения на 2015-2019 годы» разработана и исполняется в соответствии федеральными законами от 06.10.2003 N 131-ФЗ "Об общих принципах организации местного самоуправления в Российской Федерации",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 от 30.03.1999 № 52-ФЗ «О санитарно-эпидемиологическом благополучии населения», Уставом Новицкого сельского поселения Партизанского муниципального района Приморского края с целью улучшения санитарного состояния населенных пунктов Новицкого сельского поселения, создания условий для комфортного проживания жителей поселения, обеспечения надежности работы сетей уличного освещения, повышения уровня безопасности жителей в тёмное время суток.</w:t>
      </w:r>
    </w:p>
    <w:p w:rsidR="00734403" w:rsidRPr="00EB575D" w:rsidRDefault="00734403" w:rsidP="00EB575D">
      <w:pPr>
        <w:spacing w:after="0" w:line="240" w:lineRule="auto"/>
        <w:ind w:firstLine="708"/>
        <w:jc w:val="both"/>
        <w:rPr>
          <w:rFonts w:ascii="Times New Roman" w:eastAsia="Times New Roman" w:hAnsi="Times New Roman" w:cs="Times New Roman"/>
          <w:sz w:val="28"/>
          <w:szCs w:val="28"/>
          <w:lang w:eastAsia="ru-RU"/>
        </w:rPr>
      </w:pPr>
      <w:r w:rsidRPr="006B5944">
        <w:rPr>
          <w:rFonts w:ascii="Times New Roman" w:eastAsia="Times New Roman" w:hAnsi="Times New Roman" w:cs="Times New Roman"/>
          <w:sz w:val="28"/>
          <w:szCs w:val="28"/>
          <w:lang w:eastAsia="ru-RU"/>
        </w:rPr>
        <w:t xml:space="preserve">С целью приведения территории Новицкого СП в надлежащее состояние и обеспечения комфортного проживания граждан поселения проделана определенная работа по благоустройству территории: </w:t>
      </w:r>
      <w:r w:rsidR="00482346" w:rsidRPr="006B5944">
        <w:rPr>
          <w:rFonts w:ascii="Times New Roman" w:eastAsia="Times New Roman" w:hAnsi="Times New Roman" w:cs="Times New Roman"/>
          <w:sz w:val="26"/>
          <w:szCs w:val="26"/>
          <w:lang w:eastAsia="ru-RU"/>
        </w:rPr>
        <w:t>ремонт уличного освещения</w:t>
      </w:r>
      <w:r w:rsidR="00EB575D">
        <w:rPr>
          <w:rFonts w:ascii="Times New Roman" w:eastAsia="Times New Roman" w:hAnsi="Times New Roman" w:cs="Times New Roman"/>
          <w:sz w:val="26"/>
          <w:szCs w:val="26"/>
          <w:lang w:eastAsia="ru-RU"/>
        </w:rPr>
        <w:t>,</w:t>
      </w:r>
      <w:r w:rsidR="00482346" w:rsidRPr="006B5944">
        <w:rPr>
          <w:rFonts w:ascii="Times New Roman" w:eastAsia="Times New Roman" w:hAnsi="Times New Roman" w:cs="Times New Roman"/>
          <w:sz w:val="26"/>
          <w:szCs w:val="26"/>
          <w:lang w:eastAsia="ru-RU"/>
        </w:rPr>
        <w:t xml:space="preserve"> сбор строительного мусора</w:t>
      </w:r>
      <w:r w:rsidR="00EB575D">
        <w:rPr>
          <w:rFonts w:ascii="Times New Roman" w:eastAsia="Times New Roman" w:hAnsi="Times New Roman" w:cs="Times New Roman"/>
          <w:sz w:val="28"/>
          <w:szCs w:val="28"/>
          <w:lang w:eastAsia="ru-RU"/>
        </w:rPr>
        <w:t>,</w:t>
      </w:r>
      <w:r w:rsidR="00482346" w:rsidRPr="006B5944">
        <w:rPr>
          <w:rFonts w:ascii="Times New Roman" w:eastAsia="Times New Roman" w:hAnsi="Times New Roman" w:cs="Times New Roman"/>
          <w:sz w:val="26"/>
          <w:szCs w:val="26"/>
          <w:lang w:eastAsia="ru-RU"/>
        </w:rPr>
        <w:t xml:space="preserve"> установка лавочек, урн</w:t>
      </w:r>
      <w:r w:rsidR="00EB575D">
        <w:rPr>
          <w:rFonts w:ascii="Times New Roman" w:eastAsia="Times New Roman" w:hAnsi="Times New Roman" w:cs="Times New Roman"/>
          <w:sz w:val="28"/>
          <w:szCs w:val="28"/>
          <w:lang w:eastAsia="ru-RU"/>
        </w:rPr>
        <w:t xml:space="preserve">, </w:t>
      </w:r>
      <w:r w:rsidR="00EB575D">
        <w:rPr>
          <w:rFonts w:ascii="Times New Roman" w:eastAsia="Times New Roman" w:hAnsi="Times New Roman" w:cs="Times New Roman"/>
          <w:sz w:val="26"/>
          <w:szCs w:val="26"/>
          <w:lang w:eastAsia="ru-RU"/>
        </w:rPr>
        <w:t xml:space="preserve">приобретение лавочки, урны, </w:t>
      </w:r>
      <w:r w:rsidR="00482346" w:rsidRPr="00862089">
        <w:rPr>
          <w:rFonts w:ascii="Times New Roman" w:eastAsia="Times New Roman" w:hAnsi="Times New Roman" w:cs="Times New Roman"/>
          <w:sz w:val="26"/>
          <w:szCs w:val="26"/>
          <w:lang w:eastAsia="ru-RU"/>
        </w:rPr>
        <w:t>приобретение песочницы</w:t>
      </w:r>
    </w:p>
    <w:p w:rsidR="00734403" w:rsidRPr="004B54D4" w:rsidRDefault="00734403" w:rsidP="004B54D4">
      <w:pPr>
        <w:spacing w:after="0" w:line="240" w:lineRule="auto"/>
        <w:jc w:val="center"/>
        <w:rPr>
          <w:rFonts w:ascii="Times New Roman" w:eastAsia="Times New Roman" w:hAnsi="Times New Roman" w:cs="Times New Roman"/>
          <w:b/>
          <w:i/>
          <w:iCs/>
          <w:sz w:val="28"/>
          <w:szCs w:val="28"/>
          <w:lang w:eastAsia="ru-RU"/>
        </w:rPr>
      </w:pPr>
      <w:r w:rsidRPr="004B54D4">
        <w:rPr>
          <w:rFonts w:ascii="Times New Roman" w:eastAsia="Times New Roman" w:hAnsi="Times New Roman" w:cs="Times New Roman"/>
          <w:b/>
          <w:i/>
          <w:iCs/>
          <w:sz w:val="28"/>
          <w:szCs w:val="28"/>
          <w:lang w:eastAsia="ru-RU"/>
        </w:rPr>
        <w:t>Благоустройство</w:t>
      </w:r>
    </w:p>
    <w:p w:rsidR="00734403" w:rsidRPr="004B54D4" w:rsidRDefault="00734403" w:rsidP="004B54D4">
      <w:pPr>
        <w:spacing w:after="0" w:line="240" w:lineRule="auto"/>
        <w:ind w:firstLine="708"/>
        <w:jc w:val="both"/>
        <w:rPr>
          <w:rFonts w:ascii="Times New Roman" w:eastAsia="Times New Roman" w:hAnsi="Times New Roman" w:cs="Times New Roman"/>
          <w:sz w:val="28"/>
          <w:szCs w:val="28"/>
          <w:lang w:eastAsia="ru-RU"/>
        </w:rPr>
      </w:pPr>
      <w:r w:rsidRPr="004B54D4">
        <w:rPr>
          <w:rFonts w:ascii="Times New Roman" w:eastAsia="Times New Roman" w:hAnsi="Times New Roman" w:cs="Times New Roman"/>
          <w:sz w:val="28"/>
          <w:szCs w:val="28"/>
          <w:lang w:eastAsia="ru-RU"/>
        </w:rPr>
        <w:t xml:space="preserve">Весь весенне-летний период в селах поселения работали три дворника, проводилась уборка мест общественного пользования. Большая работа проведена по </w:t>
      </w:r>
      <w:proofErr w:type="spellStart"/>
      <w:r w:rsidRPr="004B54D4">
        <w:rPr>
          <w:rFonts w:ascii="Times New Roman" w:eastAsia="Times New Roman" w:hAnsi="Times New Roman" w:cs="Times New Roman"/>
          <w:sz w:val="28"/>
          <w:szCs w:val="28"/>
          <w:lang w:eastAsia="ru-RU"/>
        </w:rPr>
        <w:t>обкосу</w:t>
      </w:r>
      <w:proofErr w:type="spellEnd"/>
      <w:r w:rsidRPr="004B54D4">
        <w:rPr>
          <w:rFonts w:ascii="Times New Roman" w:eastAsia="Times New Roman" w:hAnsi="Times New Roman" w:cs="Times New Roman"/>
          <w:sz w:val="28"/>
          <w:szCs w:val="28"/>
          <w:lang w:eastAsia="ru-RU"/>
        </w:rPr>
        <w:t xml:space="preserve"> территорий поселения, санитарной обрезке деревьев, посадке молодых саженцев, оформлены цветочные клумбы.</w:t>
      </w:r>
    </w:p>
    <w:p w:rsidR="00734403" w:rsidRPr="004B54D4" w:rsidRDefault="00734403" w:rsidP="004B54D4">
      <w:pPr>
        <w:spacing w:after="0" w:line="240" w:lineRule="auto"/>
        <w:ind w:firstLine="708"/>
        <w:jc w:val="both"/>
        <w:rPr>
          <w:rFonts w:ascii="Times New Roman" w:eastAsia="Times New Roman" w:hAnsi="Times New Roman" w:cs="Times New Roman"/>
          <w:sz w:val="28"/>
          <w:szCs w:val="28"/>
          <w:lang w:eastAsia="ru-RU"/>
        </w:rPr>
      </w:pPr>
      <w:r w:rsidRPr="004B54D4">
        <w:rPr>
          <w:rFonts w:ascii="Times New Roman" w:eastAsia="Times New Roman" w:hAnsi="Times New Roman" w:cs="Times New Roman"/>
          <w:sz w:val="28"/>
          <w:szCs w:val="28"/>
          <w:lang w:eastAsia="ru-RU"/>
        </w:rPr>
        <w:t>Весной и осенью в связи необходимостью наведения санитарного порядка и в целях пожарной безопасности проведены двухмесячники по благоустройству, в ходе которых:</w:t>
      </w:r>
    </w:p>
    <w:p w:rsidR="00734403" w:rsidRPr="004B54D4" w:rsidRDefault="00734403" w:rsidP="004B54D4">
      <w:pPr>
        <w:spacing w:after="0" w:line="240" w:lineRule="auto"/>
        <w:ind w:firstLine="708"/>
        <w:jc w:val="both"/>
        <w:rPr>
          <w:rFonts w:ascii="Times New Roman" w:eastAsia="Times New Roman" w:hAnsi="Times New Roman" w:cs="Times New Roman"/>
          <w:sz w:val="28"/>
          <w:szCs w:val="28"/>
          <w:lang w:eastAsia="ru-RU"/>
        </w:rPr>
      </w:pPr>
      <w:r w:rsidRPr="004B54D4">
        <w:rPr>
          <w:rFonts w:ascii="Times New Roman" w:eastAsia="Times New Roman" w:hAnsi="Times New Roman" w:cs="Times New Roman"/>
          <w:sz w:val="28"/>
          <w:szCs w:val="28"/>
          <w:lang w:eastAsia="ru-RU"/>
        </w:rPr>
        <w:t xml:space="preserve">Проведены собраний с руководителями всех форм собственности по организации проведения двухмесячника </w:t>
      </w:r>
    </w:p>
    <w:p w:rsidR="00734403" w:rsidRPr="004B54D4" w:rsidRDefault="00734403" w:rsidP="004B54D4">
      <w:pPr>
        <w:spacing w:after="0" w:line="240" w:lineRule="auto"/>
        <w:ind w:firstLine="708"/>
        <w:jc w:val="both"/>
        <w:rPr>
          <w:rFonts w:ascii="Times New Roman" w:eastAsia="Times New Roman" w:hAnsi="Times New Roman" w:cs="Times New Roman"/>
          <w:sz w:val="28"/>
          <w:szCs w:val="28"/>
          <w:lang w:eastAsia="ru-RU"/>
        </w:rPr>
      </w:pPr>
      <w:r w:rsidRPr="004B54D4">
        <w:rPr>
          <w:rFonts w:ascii="Times New Roman" w:eastAsia="Times New Roman" w:hAnsi="Times New Roman" w:cs="Times New Roman"/>
          <w:sz w:val="28"/>
          <w:szCs w:val="28"/>
          <w:lang w:eastAsia="ru-RU"/>
        </w:rPr>
        <w:t>Проведено 6 субботников</w:t>
      </w:r>
    </w:p>
    <w:p w:rsidR="00734403" w:rsidRPr="004B54D4" w:rsidRDefault="00734403" w:rsidP="004B54D4">
      <w:pPr>
        <w:spacing w:after="0" w:line="240" w:lineRule="auto"/>
        <w:ind w:firstLine="708"/>
        <w:jc w:val="both"/>
        <w:rPr>
          <w:rFonts w:ascii="Times New Roman" w:eastAsia="Times New Roman" w:hAnsi="Times New Roman" w:cs="Times New Roman"/>
          <w:sz w:val="28"/>
          <w:szCs w:val="28"/>
          <w:lang w:eastAsia="ru-RU"/>
        </w:rPr>
      </w:pPr>
      <w:r w:rsidRPr="004B54D4">
        <w:rPr>
          <w:rFonts w:ascii="Times New Roman" w:eastAsia="Times New Roman" w:hAnsi="Times New Roman" w:cs="Times New Roman"/>
          <w:sz w:val="28"/>
          <w:szCs w:val="28"/>
          <w:lang w:eastAsia="ru-RU"/>
        </w:rPr>
        <w:t>Приведены в порядок территорий, закрепленных за юридическими лицами (обеспечение условий безопасного и комфортного передвижения по территории, ремонт и покраска фасадов зданий, мытье стеков, витрин и окон, обновление вывесок, установка и окраска урн, озеленение, уборка от мусора, сухой травы и листвы и др.)</w:t>
      </w:r>
    </w:p>
    <w:p w:rsidR="00734403" w:rsidRPr="004B54D4" w:rsidRDefault="00734403" w:rsidP="004B54D4">
      <w:pPr>
        <w:spacing w:after="0" w:line="240" w:lineRule="auto"/>
        <w:ind w:firstLine="708"/>
        <w:jc w:val="both"/>
        <w:rPr>
          <w:rFonts w:ascii="Times New Roman" w:eastAsia="Times New Roman" w:hAnsi="Times New Roman" w:cs="Times New Roman"/>
          <w:sz w:val="28"/>
          <w:szCs w:val="28"/>
          <w:lang w:eastAsia="ru-RU"/>
        </w:rPr>
      </w:pPr>
      <w:r w:rsidRPr="004B54D4">
        <w:rPr>
          <w:rFonts w:ascii="Times New Roman" w:eastAsia="Times New Roman" w:hAnsi="Times New Roman" w:cs="Times New Roman"/>
          <w:sz w:val="28"/>
          <w:szCs w:val="28"/>
          <w:lang w:eastAsia="ru-RU"/>
        </w:rPr>
        <w:lastRenderedPageBreak/>
        <w:t xml:space="preserve">Побелка деревьев и бордюрного камня </w:t>
      </w:r>
    </w:p>
    <w:p w:rsidR="00734403" w:rsidRPr="004B54D4" w:rsidRDefault="00734403" w:rsidP="004B54D4">
      <w:pPr>
        <w:spacing w:after="0" w:line="240" w:lineRule="auto"/>
        <w:ind w:firstLine="708"/>
        <w:jc w:val="both"/>
        <w:rPr>
          <w:rFonts w:ascii="Times New Roman" w:eastAsia="Times New Roman" w:hAnsi="Times New Roman" w:cs="Times New Roman"/>
          <w:sz w:val="28"/>
          <w:szCs w:val="28"/>
          <w:lang w:eastAsia="ru-RU"/>
        </w:rPr>
      </w:pPr>
      <w:r w:rsidRPr="004B54D4">
        <w:rPr>
          <w:rFonts w:ascii="Times New Roman" w:eastAsia="Times New Roman" w:hAnsi="Times New Roman" w:cs="Times New Roman"/>
          <w:sz w:val="28"/>
          <w:szCs w:val="28"/>
          <w:lang w:eastAsia="ru-RU"/>
        </w:rPr>
        <w:t>Выявление и ликвидация несанкционированных свалок</w:t>
      </w:r>
    </w:p>
    <w:p w:rsidR="00734403" w:rsidRPr="004B54D4" w:rsidRDefault="00734403" w:rsidP="004B54D4">
      <w:pPr>
        <w:spacing w:after="0" w:line="240" w:lineRule="auto"/>
        <w:ind w:firstLine="708"/>
        <w:jc w:val="both"/>
        <w:rPr>
          <w:rFonts w:ascii="Times New Roman" w:eastAsia="Times New Roman" w:hAnsi="Times New Roman" w:cs="Times New Roman"/>
          <w:sz w:val="28"/>
          <w:szCs w:val="28"/>
          <w:lang w:eastAsia="ru-RU"/>
        </w:rPr>
      </w:pPr>
      <w:r w:rsidRPr="004B54D4">
        <w:rPr>
          <w:rFonts w:ascii="Times New Roman" w:eastAsia="Times New Roman" w:hAnsi="Times New Roman" w:cs="Times New Roman"/>
          <w:sz w:val="28"/>
          <w:szCs w:val="28"/>
          <w:lang w:eastAsia="ru-RU"/>
        </w:rPr>
        <w:t xml:space="preserve">Посадка саженцев деревьев, кустарников </w:t>
      </w:r>
    </w:p>
    <w:p w:rsidR="00734403" w:rsidRPr="004B54D4" w:rsidRDefault="00734403" w:rsidP="004B54D4">
      <w:pPr>
        <w:spacing w:after="0" w:line="240" w:lineRule="auto"/>
        <w:ind w:firstLine="708"/>
        <w:jc w:val="both"/>
        <w:rPr>
          <w:rFonts w:ascii="Times New Roman" w:eastAsia="Times New Roman" w:hAnsi="Times New Roman" w:cs="Times New Roman"/>
          <w:sz w:val="28"/>
          <w:szCs w:val="28"/>
          <w:lang w:eastAsia="ru-RU"/>
        </w:rPr>
      </w:pPr>
      <w:r w:rsidRPr="004B54D4">
        <w:rPr>
          <w:rFonts w:ascii="Times New Roman" w:eastAsia="Times New Roman" w:hAnsi="Times New Roman" w:cs="Times New Roman"/>
          <w:sz w:val="28"/>
          <w:szCs w:val="28"/>
          <w:lang w:eastAsia="ru-RU"/>
        </w:rPr>
        <w:t xml:space="preserve">Разбивка клумб, посадка цветов </w:t>
      </w:r>
    </w:p>
    <w:p w:rsidR="00734403" w:rsidRPr="004B54D4" w:rsidRDefault="00734403" w:rsidP="004B54D4">
      <w:pPr>
        <w:spacing w:after="0" w:line="240" w:lineRule="auto"/>
        <w:ind w:firstLine="708"/>
        <w:jc w:val="both"/>
        <w:rPr>
          <w:rFonts w:ascii="Times New Roman" w:eastAsia="Times New Roman" w:hAnsi="Times New Roman" w:cs="Times New Roman"/>
          <w:sz w:val="28"/>
          <w:szCs w:val="28"/>
          <w:lang w:eastAsia="ru-RU"/>
        </w:rPr>
      </w:pPr>
      <w:r w:rsidRPr="004B54D4">
        <w:rPr>
          <w:rFonts w:ascii="Times New Roman" w:eastAsia="Times New Roman" w:hAnsi="Times New Roman" w:cs="Times New Roman"/>
          <w:sz w:val="28"/>
          <w:szCs w:val="28"/>
          <w:lang w:eastAsia="ru-RU"/>
        </w:rPr>
        <w:t>Очистка территорий, прилегающих к памятникам воинам, погибших в годы Великой Отечественной Войны, братских могил партизан (уборка от мусора, сухой травы и листвы, покраска ограждений братских могил на сельских кладбищах)</w:t>
      </w:r>
    </w:p>
    <w:p w:rsidR="00734403" w:rsidRPr="004B54D4" w:rsidRDefault="00734403" w:rsidP="004B54D4">
      <w:pPr>
        <w:spacing w:after="0" w:line="240" w:lineRule="auto"/>
        <w:ind w:firstLine="708"/>
        <w:jc w:val="both"/>
        <w:rPr>
          <w:rFonts w:ascii="Times New Roman" w:eastAsia="Times New Roman" w:hAnsi="Times New Roman" w:cs="Times New Roman"/>
          <w:sz w:val="28"/>
          <w:szCs w:val="28"/>
          <w:lang w:eastAsia="ru-RU"/>
        </w:rPr>
      </w:pPr>
      <w:r w:rsidRPr="004B54D4">
        <w:rPr>
          <w:rFonts w:ascii="Times New Roman" w:eastAsia="Times New Roman" w:hAnsi="Times New Roman" w:cs="Times New Roman"/>
          <w:sz w:val="28"/>
          <w:szCs w:val="28"/>
          <w:lang w:eastAsia="ru-RU"/>
        </w:rPr>
        <w:t>Благоустройство детских площадок на территории поселения</w:t>
      </w:r>
    </w:p>
    <w:p w:rsidR="00734403" w:rsidRPr="004B54D4" w:rsidRDefault="00734403" w:rsidP="004B54D4">
      <w:pPr>
        <w:spacing w:after="0" w:line="240" w:lineRule="auto"/>
        <w:ind w:firstLine="708"/>
        <w:jc w:val="both"/>
        <w:rPr>
          <w:rFonts w:ascii="Times New Roman" w:eastAsia="Times New Roman" w:hAnsi="Times New Roman" w:cs="Times New Roman"/>
          <w:sz w:val="28"/>
          <w:szCs w:val="28"/>
          <w:lang w:eastAsia="ru-RU"/>
        </w:rPr>
      </w:pPr>
      <w:r w:rsidRPr="004B54D4">
        <w:rPr>
          <w:rFonts w:ascii="Times New Roman" w:eastAsia="Times New Roman" w:hAnsi="Times New Roman" w:cs="Times New Roman"/>
          <w:sz w:val="28"/>
          <w:szCs w:val="28"/>
          <w:lang w:eastAsia="ru-RU"/>
        </w:rPr>
        <w:t>Спил аварийных деревьев</w:t>
      </w:r>
    </w:p>
    <w:p w:rsidR="00734403" w:rsidRPr="004B54D4" w:rsidRDefault="00734403" w:rsidP="004B54D4">
      <w:pPr>
        <w:spacing w:after="0" w:line="240" w:lineRule="auto"/>
        <w:ind w:firstLine="708"/>
        <w:jc w:val="both"/>
        <w:rPr>
          <w:rFonts w:ascii="Times New Roman" w:eastAsia="Times New Roman" w:hAnsi="Times New Roman" w:cs="Times New Roman"/>
          <w:sz w:val="28"/>
          <w:szCs w:val="28"/>
          <w:lang w:eastAsia="ru-RU"/>
        </w:rPr>
      </w:pPr>
      <w:r w:rsidRPr="004B54D4">
        <w:rPr>
          <w:rFonts w:ascii="Times New Roman" w:eastAsia="Times New Roman" w:hAnsi="Times New Roman" w:cs="Times New Roman"/>
          <w:sz w:val="28"/>
          <w:szCs w:val="28"/>
          <w:lang w:eastAsia="ru-RU"/>
        </w:rPr>
        <w:t>Проведение рейдовых мероприятий по проверке содержания дворовых и прилегающих территорий.</w:t>
      </w:r>
    </w:p>
    <w:p w:rsidR="00734403" w:rsidRPr="004B54D4" w:rsidRDefault="00734403" w:rsidP="004B54D4">
      <w:pPr>
        <w:spacing w:after="0" w:line="240" w:lineRule="auto"/>
        <w:ind w:firstLine="708"/>
        <w:jc w:val="both"/>
        <w:rPr>
          <w:rFonts w:ascii="Times New Roman" w:eastAsia="Times New Roman" w:hAnsi="Times New Roman" w:cs="Times New Roman"/>
          <w:sz w:val="28"/>
          <w:szCs w:val="28"/>
          <w:lang w:eastAsia="ru-RU"/>
        </w:rPr>
      </w:pPr>
      <w:r w:rsidRPr="004B54D4">
        <w:rPr>
          <w:rFonts w:ascii="Times New Roman" w:eastAsia="Times New Roman" w:hAnsi="Times New Roman" w:cs="Times New Roman"/>
          <w:sz w:val="28"/>
          <w:szCs w:val="28"/>
          <w:lang w:eastAsia="ru-RU"/>
        </w:rPr>
        <w:t xml:space="preserve">Специалистами администрации проводились рейдовые мероприятия по улицам сел поселения, инструктажи (с вручением памяток) с гражданами по соблюдению правил благоустройства, вручено </w:t>
      </w:r>
      <w:r w:rsidR="006B5944" w:rsidRPr="004B54D4">
        <w:rPr>
          <w:rFonts w:ascii="Times New Roman" w:eastAsia="Times New Roman" w:hAnsi="Times New Roman" w:cs="Times New Roman"/>
          <w:sz w:val="28"/>
          <w:szCs w:val="28"/>
          <w:lang w:eastAsia="ru-RU"/>
        </w:rPr>
        <w:t>48</w:t>
      </w:r>
      <w:r w:rsidRPr="004B54D4">
        <w:rPr>
          <w:rFonts w:ascii="Times New Roman" w:eastAsia="Times New Roman" w:hAnsi="Times New Roman" w:cs="Times New Roman"/>
          <w:sz w:val="28"/>
          <w:szCs w:val="28"/>
          <w:lang w:eastAsia="ru-RU"/>
        </w:rPr>
        <w:t xml:space="preserve"> предписаний по устранению выявленных нарушений.</w:t>
      </w:r>
    </w:p>
    <w:p w:rsidR="00734403" w:rsidRPr="004B54D4" w:rsidRDefault="00734403" w:rsidP="004B54D4">
      <w:pPr>
        <w:spacing w:after="0" w:line="240" w:lineRule="auto"/>
        <w:ind w:firstLine="708"/>
        <w:jc w:val="both"/>
        <w:rPr>
          <w:rFonts w:ascii="Times New Roman" w:eastAsia="Times New Roman" w:hAnsi="Times New Roman" w:cs="Times New Roman"/>
          <w:sz w:val="28"/>
          <w:szCs w:val="28"/>
          <w:lang w:eastAsia="ru-RU"/>
        </w:rPr>
      </w:pPr>
      <w:r w:rsidRPr="004B54D4">
        <w:rPr>
          <w:rFonts w:ascii="Times New Roman" w:eastAsia="Times New Roman" w:hAnsi="Times New Roman" w:cs="Times New Roman"/>
          <w:sz w:val="28"/>
          <w:szCs w:val="28"/>
          <w:lang w:eastAsia="ru-RU"/>
        </w:rPr>
        <w:t xml:space="preserve">Составлено </w:t>
      </w:r>
      <w:r w:rsidR="006B5944" w:rsidRPr="004B54D4">
        <w:rPr>
          <w:rFonts w:ascii="Times New Roman" w:eastAsia="Times New Roman" w:hAnsi="Times New Roman" w:cs="Times New Roman"/>
          <w:sz w:val="28"/>
          <w:szCs w:val="28"/>
          <w:lang w:eastAsia="ru-RU"/>
        </w:rPr>
        <w:t>5</w:t>
      </w:r>
      <w:r w:rsidRPr="004B54D4">
        <w:rPr>
          <w:rFonts w:ascii="Times New Roman" w:eastAsia="Times New Roman" w:hAnsi="Times New Roman" w:cs="Times New Roman"/>
          <w:sz w:val="28"/>
          <w:szCs w:val="28"/>
          <w:lang w:eastAsia="ru-RU"/>
        </w:rPr>
        <w:t xml:space="preserve"> протокола об административных правонарушениях:</w:t>
      </w:r>
    </w:p>
    <w:p w:rsidR="00734403" w:rsidRPr="00862089" w:rsidRDefault="006B5944" w:rsidP="004B54D4">
      <w:pPr>
        <w:spacing w:after="0" w:line="240" w:lineRule="auto"/>
        <w:ind w:firstLine="708"/>
        <w:jc w:val="both"/>
        <w:rPr>
          <w:rFonts w:ascii="Times New Roman" w:eastAsia="Times New Roman" w:hAnsi="Times New Roman" w:cs="Times New Roman"/>
          <w:sz w:val="28"/>
          <w:szCs w:val="28"/>
          <w:lang w:eastAsia="ru-RU"/>
        </w:rPr>
      </w:pPr>
      <w:r w:rsidRPr="004B54D4">
        <w:rPr>
          <w:rFonts w:ascii="Times New Roman" w:eastAsia="Times New Roman" w:hAnsi="Times New Roman" w:cs="Times New Roman"/>
          <w:sz w:val="28"/>
          <w:szCs w:val="28"/>
          <w:lang w:eastAsia="ru-RU"/>
        </w:rPr>
        <w:t>5</w:t>
      </w:r>
      <w:r w:rsidR="00734403" w:rsidRPr="004B54D4">
        <w:rPr>
          <w:rFonts w:ascii="Times New Roman" w:eastAsia="Times New Roman" w:hAnsi="Times New Roman" w:cs="Times New Roman"/>
          <w:sz w:val="28"/>
          <w:szCs w:val="28"/>
          <w:lang w:eastAsia="ru-RU"/>
        </w:rPr>
        <w:t xml:space="preserve"> – по факту нарушения содержания и выгула домашних животных</w:t>
      </w:r>
      <w:r w:rsidR="00734403" w:rsidRPr="00800478">
        <w:rPr>
          <w:rFonts w:ascii="Times New Roman" w:eastAsia="Times New Roman" w:hAnsi="Times New Roman" w:cs="Times New Roman"/>
          <w:sz w:val="28"/>
          <w:szCs w:val="28"/>
          <w:lang w:eastAsia="ru-RU"/>
        </w:rPr>
        <w:t xml:space="preserve"> (собаки, коров).</w:t>
      </w:r>
    </w:p>
    <w:p w:rsidR="00734403" w:rsidRPr="002F4ACE" w:rsidRDefault="00734403" w:rsidP="00B42BB0">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F4ACE">
        <w:rPr>
          <w:rFonts w:ascii="Times New Roman" w:eastAsia="Times New Roman" w:hAnsi="Times New Roman" w:cs="Times New Roman"/>
          <w:b/>
          <w:sz w:val="28"/>
          <w:szCs w:val="28"/>
          <w:lang w:eastAsia="ru-RU"/>
        </w:rPr>
        <w:t>Противодействие</w:t>
      </w:r>
      <w:r w:rsidRPr="002F4ACE">
        <w:rPr>
          <w:rFonts w:ascii="Times New Roman" w:eastAsia="Times New Roman" w:hAnsi="Times New Roman" w:cs="Times New Roman"/>
          <w:sz w:val="28"/>
          <w:szCs w:val="28"/>
          <w:lang w:eastAsia="ru-RU"/>
        </w:rPr>
        <w:t xml:space="preserve"> </w:t>
      </w:r>
      <w:r w:rsidRPr="002F4ACE">
        <w:rPr>
          <w:rFonts w:ascii="Times New Roman" w:eastAsia="Times New Roman" w:hAnsi="Times New Roman" w:cs="Times New Roman"/>
          <w:b/>
          <w:sz w:val="28"/>
          <w:szCs w:val="28"/>
          <w:lang w:eastAsia="ru-RU"/>
        </w:rPr>
        <w:t>коррупции в</w:t>
      </w:r>
      <w:r w:rsidRPr="002F4ACE">
        <w:rPr>
          <w:rFonts w:ascii="Times New Roman" w:eastAsia="Times New Roman" w:hAnsi="Times New Roman" w:cs="Times New Roman"/>
          <w:sz w:val="28"/>
          <w:szCs w:val="28"/>
          <w:lang w:eastAsia="ru-RU"/>
        </w:rPr>
        <w:t xml:space="preserve"> </w:t>
      </w:r>
      <w:r w:rsidRPr="002F4ACE">
        <w:rPr>
          <w:rFonts w:ascii="Times New Roman" w:eastAsia="Times New Roman" w:hAnsi="Times New Roman" w:cs="Times New Roman"/>
          <w:b/>
          <w:bCs/>
          <w:sz w:val="28"/>
          <w:szCs w:val="28"/>
          <w:lang w:eastAsia="ru-RU"/>
        </w:rPr>
        <w:t>Новицком сельском поселении</w:t>
      </w:r>
    </w:p>
    <w:p w:rsidR="00734403" w:rsidRPr="002F4ACE" w:rsidRDefault="00734403" w:rsidP="00B42BB0">
      <w:pPr>
        <w:autoSpaceDE w:val="0"/>
        <w:autoSpaceDN w:val="0"/>
        <w:adjustRightInd w:val="0"/>
        <w:spacing w:after="0" w:line="240" w:lineRule="auto"/>
        <w:ind w:firstLine="709"/>
        <w:jc w:val="both"/>
        <w:rPr>
          <w:rFonts w:ascii="Times New Roman" w:eastAsia="Times New Roman" w:hAnsi="Times New Roman" w:cs="Times New Roman"/>
          <w:bCs/>
          <w:sz w:val="28"/>
          <w:szCs w:val="28"/>
          <w:highlight w:val="yellow"/>
          <w:lang w:eastAsia="ru-RU"/>
        </w:rPr>
      </w:pPr>
      <w:r w:rsidRPr="002F4ACE">
        <w:rPr>
          <w:rFonts w:ascii="Times New Roman" w:eastAsia="Times New Roman" w:hAnsi="Times New Roman" w:cs="Times New Roman"/>
          <w:bCs/>
          <w:sz w:val="28"/>
          <w:szCs w:val="28"/>
          <w:lang w:eastAsia="ru-RU"/>
        </w:rPr>
        <w:t xml:space="preserve">Муниципальная программа «Противодействие коррупции в Новицком сельском поселении на 2016 – 2020 годы» </w:t>
      </w:r>
      <w:r w:rsidRPr="002F4ACE">
        <w:rPr>
          <w:rFonts w:ascii="Times New Roman" w:eastAsia="Times New Roman" w:hAnsi="Times New Roman" w:cs="Times New Roman"/>
          <w:sz w:val="28"/>
          <w:szCs w:val="28"/>
          <w:lang w:eastAsia="ru-RU"/>
        </w:rPr>
        <w:t xml:space="preserve">разработана и исполняется в соответствии с Федеральными законами от 25.12.2008 N 273-ФЗ "О противодействии коррупции", от 2.03.2007 № 25-ФЗ «О муниципальной службе в Российской Федерации», </w:t>
      </w:r>
      <w:hyperlink r:id="rId5" w:tooltip="Закон Приморского края от 10.03.2009 N 387-КЗ (ред. от 05.05.2012) &quot;О противодействии коррупции в Приморском крае&quot; (принят Законодательным Собранием Приморского края 25.02.2009){КонсультантПлюс}" w:history="1">
        <w:r w:rsidRPr="002F4ACE">
          <w:rPr>
            <w:rFonts w:ascii="Times New Roman" w:eastAsia="Times New Roman" w:hAnsi="Times New Roman" w:cs="Times New Roman"/>
            <w:sz w:val="28"/>
            <w:szCs w:val="28"/>
            <w:lang w:eastAsia="ru-RU"/>
          </w:rPr>
          <w:t>Законом</w:t>
        </w:r>
      </w:hyperlink>
      <w:r w:rsidRPr="002F4ACE">
        <w:rPr>
          <w:rFonts w:ascii="Times New Roman" w:eastAsia="Times New Roman" w:hAnsi="Times New Roman" w:cs="Times New Roman"/>
          <w:sz w:val="28"/>
          <w:szCs w:val="28"/>
          <w:lang w:eastAsia="ru-RU"/>
        </w:rPr>
        <w:t xml:space="preserve"> Приморского края от 10.03.2009 N 387-КЗ "О противодействии коррупции в Приморском крае" с целью устранение причин и условий, порождающих коррупцию, создания системы мер по предупреждению коррупционных действий в администрации сельского поселения, снижения уровня коррупции, ее влияния на активность и эффективность деятельности органа местного самоуправления, повседневную жизнь граждан сельского поселения, обеспечение защиты прав и законных интересов граждан и общества от проявлений коррупции.</w:t>
      </w:r>
    </w:p>
    <w:p w:rsidR="00734403" w:rsidRPr="002F4ACE" w:rsidRDefault="00734403" w:rsidP="00B42BB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F4ACE">
        <w:rPr>
          <w:rFonts w:ascii="Times New Roman" w:eastAsia="Times New Roman" w:hAnsi="Times New Roman" w:cs="Times New Roman"/>
          <w:bCs/>
          <w:sz w:val="28"/>
          <w:szCs w:val="28"/>
          <w:lang w:eastAsia="ru-RU"/>
        </w:rPr>
        <w:t>По итогам исполнения программы за 20</w:t>
      </w:r>
      <w:r w:rsidR="00797B0C">
        <w:rPr>
          <w:rFonts w:ascii="Times New Roman" w:eastAsia="Times New Roman" w:hAnsi="Times New Roman" w:cs="Times New Roman"/>
          <w:bCs/>
          <w:sz w:val="28"/>
          <w:szCs w:val="28"/>
          <w:lang w:eastAsia="ru-RU"/>
        </w:rPr>
        <w:t>16</w:t>
      </w:r>
      <w:r w:rsidRPr="002F4ACE">
        <w:rPr>
          <w:rFonts w:ascii="Times New Roman" w:eastAsia="Times New Roman" w:hAnsi="Times New Roman" w:cs="Times New Roman"/>
          <w:bCs/>
          <w:sz w:val="28"/>
          <w:szCs w:val="28"/>
          <w:lang w:eastAsia="ru-RU"/>
        </w:rPr>
        <w:t xml:space="preserve"> год:</w:t>
      </w:r>
    </w:p>
    <w:p w:rsidR="00734403" w:rsidRPr="002F4ACE" w:rsidRDefault="00734403" w:rsidP="00B42BB0">
      <w:pPr>
        <w:autoSpaceDE w:val="0"/>
        <w:autoSpaceDN w:val="0"/>
        <w:adjustRightInd w:val="0"/>
        <w:spacing w:after="0" w:line="240" w:lineRule="auto"/>
        <w:ind w:firstLine="709"/>
        <w:jc w:val="both"/>
        <w:rPr>
          <w:rFonts w:ascii="Times New Roman" w:eastAsia="Times New Roman" w:hAnsi="Times New Roman" w:cs="Times New Roman"/>
          <w:bCs/>
          <w:sz w:val="28"/>
          <w:szCs w:val="28"/>
          <w:highlight w:val="yellow"/>
          <w:lang w:eastAsia="ru-RU"/>
        </w:rPr>
      </w:pPr>
      <w:r w:rsidRPr="002F4ACE">
        <w:rPr>
          <w:rFonts w:ascii="Times New Roman" w:eastAsia="Times New Roman" w:hAnsi="Times New Roman" w:cs="Times New Roman"/>
          <w:bCs/>
          <w:sz w:val="28"/>
          <w:szCs w:val="28"/>
          <w:lang w:eastAsia="ru-RU"/>
        </w:rPr>
        <w:t>- доля нормативных правовых актов (проектов) Администрации, прошедших антикоррупционную экспертизу (1 ед.);</w:t>
      </w:r>
    </w:p>
    <w:p w:rsidR="00734403" w:rsidRPr="002F4ACE" w:rsidRDefault="00734403" w:rsidP="00B42BB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F4ACE">
        <w:rPr>
          <w:rFonts w:ascii="Times New Roman" w:eastAsia="Times New Roman" w:hAnsi="Times New Roman" w:cs="Times New Roman"/>
          <w:bCs/>
          <w:sz w:val="28"/>
          <w:szCs w:val="28"/>
          <w:lang w:eastAsia="ru-RU"/>
        </w:rPr>
        <w:t>- доля устраненных коррупционных факторов в муниципальных правовых актах (проектах), прошедших антикоррупционную экспертизу, от общего числа выявленных коррупционных факторов (100 %);</w:t>
      </w:r>
    </w:p>
    <w:p w:rsidR="00734403" w:rsidRPr="002F4ACE" w:rsidRDefault="00734403" w:rsidP="00B42BB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F4ACE">
        <w:rPr>
          <w:rFonts w:ascii="Times New Roman" w:eastAsia="Times New Roman" w:hAnsi="Times New Roman" w:cs="Times New Roman"/>
          <w:bCs/>
          <w:sz w:val="28"/>
          <w:szCs w:val="28"/>
          <w:lang w:eastAsia="ru-RU"/>
        </w:rPr>
        <w:t>- доля муниципальных служащих, не представивших в установленный срок сведения о доходах, об имуществе и обязательствах имущественного характера, от общего числа муниципальных служащих, представляющих  указанные сведения</w:t>
      </w:r>
      <w:r w:rsidRPr="002F4ACE">
        <w:rPr>
          <w:rFonts w:ascii="Times New Roman" w:eastAsia="Times New Roman" w:hAnsi="Times New Roman" w:cs="Times New Roman"/>
          <w:bCs/>
          <w:sz w:val="28"/>
          <w:szCs w:val="28"/>
          <w:lang w:eastAsia="ru-RU"/>
        </w:rPr>
        <w:br/>
        <w:t>(0 %);</w:t>
      </w:r>
    </w:p>
    <w:p w:rsidR="00734403" w:rsidRPr="002F4ACE" w:rsidRDefault="00734403" w:rsidP="00B42BB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F4ACE">
        <w:rPr>
          <w:rFonts w:ascii="Times New Roman" w:eastAsia="Times New Roman" w:hAnsi="Times New Roman" w:cs="Times New Roman"/>
          <w:bCs/>
          <w:sz w:val="28"/>
          <w:szCs w:val="28"/>
          <w:lang w:eastAsia="ru-RU"/>
        </w:rPr>
        <w:t xml:space="preserve">- доля представлений прокуратуры в отношении муниципальных служащих, представивших неполные (недостоверные) сведения о доходах, от </w:t>
      </w:r>
      <w:r w:rsidRPr="002F4ACE">
        <w:rPr>
          <w:rFonts w:ascii="Times New Roman" w:eastAsia="Times New Roman" w:hAnsi="Times New Roman" w:cs="Times New Roman"/>
          <w:bCs/>
          <w:sz w:val="28"/>
          <w:szCs w:val="28"/>
          <w:lang w:eastAsia="ru-RU"/>
        </w:rPr>
        <w:lastRenderedPageBreak/>
        <w:t>общего числа муниципальных служащих, представляющих указанные сведения (0 %);</w:t>
      </w:r>
    </w:p>
    <w:p w:rsidR="00734403" w:rsidRPr="002F4ACE" w:rsidRDefault="00734403" w:rsidP="00B42BB0">
      <w:pPr>
        <w:autoSpaceDE w:val="0"/>
        <w:autoSpaceDN w:val="0"/>
        <w:adjustRightInd w:val="0"/>
        <w:spacing w:after="0" w:line="240" w:lineRule="auto"/>
        <w:ind w:firstLine="709"/>
        <w:jc w:val="both"/>
        <w:rPr>
          <w:rFonts w:ascii="Times New Roman" w:eastAsia="Times New Roman" w:hAnsi="Times New Roman" w:cs="Times New Roman"/>
          <w:bCs/>
          <w:sz w:val="28"/>
          <w:szCs w:val="28"/>
          <w:highlight w:val="yellow"/>
          <w:lang w:eastAsia="ru-RU"/>
        </w:rPr>
      </w:pPr>
      <w:r w:rsidRPr="002F4ACE">
        <w:rPr>
          <w:rFonts w:ascii="Times New Roman" w:eastAsia="Times New Roman" w:hAnsi="Times New Roman" w:cs="Times New Roman"/>
          <w:bCs/>
          <w:sz w:val="28"/>
          <w:szCs w:val="28"/>
          <w:lang w:eastAsia="ru-RU"/>
        </w:rPr>
        <w:t>- доля муниципальных служащих Администрации, прошедших обучение по вопросам противодействия коррупции, от общего числа муниципальных служащих, прошедших профессиональную подготовку и повышение квалификации (30 %);</w:t>
      </w:r>
    </w:p>
    <w:p w:rsidR="00734403" w:rsidRPr="002F4ACE" w:rsidRDefault="00734403" w:rsidP="00B42BB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F4ACE">
        <w:rPr>
          <w:rFonts w:ascii="Times New Roman" w:eastAsia="Times New Roman" w:hAnsi="Times New Roman" w:cs="Times New Roman"/>
          <w:bCs/>
          <w:sz w:val="28"/>
          <w:szCs w:val="28"/>
          <w:lang w:eastAsia="ru-RU"/>
        </w:rPr>
        <w:t>- количество проведенных семинаров (мероприятий) по вопросам противодействия коррупции (4 ед.);</w:t>
      </w:r>
    </w:p>
    <w:p w:rsidR="00734403" w:rsidRPr="002F4ACE" w:rsidRDefault="00734403" w:rsidP="00B42BB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F4ACE">
        <w:rPr>
          <w:rFonts w:ascii="Times New Roman" w:eastAsia="Times New Roman" w:hAnsi="Times New Roman" w:cs="Times New Roman"/>
          <w:bCs/>
          <w:sz w:val="28"/>
          <w:szCs w:val="28"/>
          <w:lang w:eastAsia="ru-RU"/>
        </w:rPr>
        <w:t>- доля установленных фактов коррупции, от общего количества жалоб и обращений граждан, поступивших за отчетный период (0 %);</w:t>
      </w:r>
    </w:p>
    <w:p w:rsidR="004B54D4" w:rsidRPr="00BF03EE" w:rsidRDefault="004B54D4" w:rsidP="004B54D4">
      <w:pPr>
        <w:spacing w:after="0" w:line="240" w:lineRule="auto"/>
        <w:jc w:val="center"/>
        <w:rPr>
          <w:rFonts w:ascii="Times New Roman" w:eastAsia="Times New Roman" w:hAnsi="Times New Roman" w:cs="Times New Roman"/>
          <w:sz w:val="26"/>
          <w:szCs w:val="26"/>
          <w:lang w:eastAsia="ru-RU"/>
        </w:rPr>
      </w:pPr>
      <w:r w:rsidRPr="00BF03EE">
        <w:rPr>
          <w:rFonts w:ascii="Times New Roman" w:eastAsia="Times New Roman" w:hAnsi="Times New Roman" w:cs="Times New Roman"/>
          <w:b/>
          <w:bCs/>
          <w:sz w:val="26"/>
          <w:szCs w:val="26"/>
          <w:lang w:eastAsia="ru-RU"/>
        </w:rPr>
        <w:t>Военно-учётная работа</w:t>
      </w:r>
    </w:p>
    <w:p w:rsidR="004B54D4" w:rsidRPr="00BF03EE" w:rsidRDefault="004B54D4" w:rsidP="004B54D4">
      <w:pPr>
        <w:spacing w:after="0" w:line="240" w:lineRule="auto"/>
        <w:ind w:firstLine="709"/>
        <w:jc w:val="both"/>
        <w:rPr>
          <w:rFonts w:ascii="Times New Roman" w:eastAsia="Times New Roman" w:hAnsi="Times New Roman" w:cs="Times New Roman"/>
          <w:b/>
          <w:sz w:val="26"/>
          <w:szCs w:val="26"/>
          <w:u w:val="single"/>
          <w:lang w:eastAsia="ru-RU"/>
        </w:rPr>
      </w:pPr>
      <w:r w:rsidRPr="00BF03EE">
        <w:rPr>
          <w:rFonts w:ascii="Times New Roman" w:eastAsia="Times New Roman" w:hAnsi="Times New Roman" w:cs="Times New Roman"/>
          <w:sz w:val="26"/>
          <w:szCs w:val="26"/>
          <w:lang w:eastAsia="ru-RU"/>
        </w:rPr>
        <w:t xml:space="preserve">В соответствии с требованиями Федерального закона от 28.03.1998 № 53-ФЗ «О воинской обязанности и военной службе» (с изменениями) и Федерального закона от 31.12.2005 № 199-ФЗ «О внесении изменений в отдельные законодательные акты Российской Федерации в связи с совершенствованием разграничений полномочий органов государственной власти и местного самоуправления» для обеспечения работы Военного комиссариата г. </w:t>
      </w:r>
      <w:proofErr w:type="spellStart"/>
      <w:r w:rsidRPr="00BF03EE">
        <w:rPr>
          <w:rFonts w:ascii="Times New Roman" w:eastAsia="Times New Roman" w:hAnsi="Times New Roman" w:cs="Times New Roman"/>
          <w:sz w:val="26"/>
          <w:szCs w:val="26"/>
          <w:lang w:eastAsia="ru-RU"/>
        </w:rPr>
        <w:t>Партизанска</w:t>
      </w:r>
      <w:proofErr w:type="spellEnd"/>
      <w:r w:rsidRPr="00BF03EE">
        <w:rPr>
          <w:rFonts w:ascii="Times New Roman" w:eastAsia="Times New Roman" w:hAnsi="Times New Roman" w:cs="Times New Roman"/>
          <w:sz w:val="26"/>
          <w:szCs w:val="26"/>
          <w:lang w:eastAsia="ru-RU"/>
        </w:rPr>
        <w:t xml:space="preserve"> и Партизанского района с населением Новицкого сельского поселения на период требования Военного комиссариата гор. </w:t>
      </w:r>
      <w:proofErr w:type="spellStart"/>
      <w:r w:rsidRPr="00BF03EE">
        <w:rPr>
          <w:rFonts w:ascii="Times New Roman" w:eastAsia="Times New Roman" w:hAnsi="Times New Roman" w:cs="Times New Roman"/>
          <w:sz w:val="26"/>
          <w:szCs w:val="26"/>
          <w:lang w:eastAsia="ru-RU"/>
        </w:rPr>
        <w:t>Партизанска</w:t>
      </w:r>
      <w:proofErr w:type="spellEnd"/>
      <w:r w:rsidRPr="00BF03EE">
        <w:rPr>
          <w:rFonts w:ascii="Times New Roman" w:eastAsia="Times New Roman" w:hAnsi="Times New Roman" w:cs="Times New Roman"/>
          <w:sz w:val="26"/>
          <w:szCs w:val="26"/>
          <w:lang w:eastAsia="ru-RU"/>
        </w:rPr>
        <w:t xml:space="preserve"> и Партизанского района в администрации Новицкого сельского поселения работает специалист по ведению первичного воинского учёта.</w:t>
      </w:r>
    </w:p>
    <w:p w:rsidR="004B54D4" w:rsidRPr="00BF03EE" w:rsidRDefault="004B54D4" w:rsidP="004B54D4">
      <w:pPr>
        <w:spacing w:after="0" w:line="240" w:lineRule="auto"/>
        <w:ind w:firstLine="709"/>
        <w:jc w:val="both"/>
        <w:rPr>
          <w:rFonts w:ascii="Times New Roman" w:eastAsia="Times New Roman" w:hAnsi="Times New Roman" w:cs="Times New Roman"/>
          <w:sz w:val="26"/>
          <w:szCs w:val="26"/>
          <w:lang w:eastAsia="ru-RU"/>
        </w:rPr>
      </w:pPr>
      <w:r w:rsidRPr="00BF03EE">
        <w:rPr>
          <w:rFonts w:ascii="Times New Roman" w:eastAsia="Times New Roman" w:hAnsi="Times New Roman" w:cs="Times New Roman"/>
          <w:b/>
          <w:sz w:val="26"/>
          <w:szCs w:val="26"/>
          <w:lang w:eastAsia="ru-RU"/>
        </w:rPr>
        <w:t>В 2016 году</w:t>
      </w:r>
      <w:r w:rsidRPr="00BF03EE">
        <w:rPr>
          <w:rFonts w:ascii="Times New Roman" w:eastAsia="Times New Roman" w:hAnsi="Times New Roman" w:cs="Times New Roman"/>
          <w:sz w:val="26"/>
          <w:szCs w:val="26"/>
          <w:lang w:eastAsia="ru-RU"/>
        </w:rPr>
        <w:t xml:space="preserve"> убыло - </w:t>
      </w:r>
      <w:r w:rsidRPr="00BF03EE">
        <w:rPr>
          <w:rFonts w:ascii="Times New Roman" w:eastAsia="Times New Roman" w:hAnsi="Times New Roman" w:cs="Times New Roman"/>
          <w:b/>
          <w:sz w:val="26"/>
          <w:szCs w:val="26"/>
          <w:lang w:eastAsia="ru-RU"/>
        </w:rPr>
        <w:t>77</w:t>
      </w:r>
      <w:r w:rsidRPr="00BF03EE">
        <w:rPr>
          <w:rFonts w:ascii="Times New Roman" w:eastAsia="Times New Roman" w:hAnsi="Times New Roman" w:cs="Times New Roman"/>
          <w:sz w:val="26"/>
          <w:szCs w:val="26"/>
          <w:lang w:eastAsia="ru-RU"/>
        </w:rPr>
        <w:t xml:space="preserve"> человек, прибыло - </w:t>
      </w:r>
      <w:r w:rsidRPr="00BF03EE">
        <w:rPr>
          <w:rFonts w:ascii="Times New Roman" w:eastAsia="Times New Roman" w:hAnsi="Times New Roman" w:cs="Times New Roman"/>
          <w:b/>
          <w:sz w:val="26"/>
          <w:szCs w:val="26"/>
          <w:lang w:eastAsia="ru-RU"/>
        </w:rPr>
        <w:t>35</w:t>
      </w:r>
      <w:r w:rsidRPr="00BF03EE">
        <w:rPr>
          <w:rFonts w:ascii="Times New Roman" w:eastAsia="Times New Roman" w:hAnsi="Times New Roman" w:cs="Times New Roman"/>
          <w:sz w:val="26"/>
          <w:szCs w:val="26"/>
          <w:lang w:eastAsia="ru-RU"/>
        </w:rPr>
        <w:t xml:space="preserve"> человек, в том числе 16 чел., уволенных из вооруженных сил РФ.</w:t>
      </w:r>
    </w:p>
    <w:p w:rsidR="004B54D4" w:rsidRPr="00BF03EE" w:rsidRDefault="004B54D4" w:rsidP="004B54D4">
      <w:pPr>
        <w:spacing w:after="0" w:line="240" w:lineRule="auto"/>
        <w:ind w:firstLine="709"/>
        <w:jc w:val="both"/>
        <w:rPr>
          <w:rFonts w:ascii="Times New Roman" w:eastAsia="Times New Roman" w:hAnsi="Times New Roman" w:cs="Times New Roman"/>
          <w:sz w:val="26"/>
          <w:szCs w:val="26"/>
          <w:lang w:eastAsia="ru-RU"/>
        </w:rPr>
      </w:pPr>
      <w:r w:rsidRPr="00BF03EE">
        <w:rPr>
          <w:rFonts w:ascii="Times New Roman" w:eastAsia="Times New Roman" w:hAnsi="Times New Roman" w:cs="Times New Roman"/>
          <w:b/>
          <w:sz w:val="26"/>
          <w:szCs w:val="26"/>
          <w:lang w:eastAsia="ru-RU"/>
        </w:rPr>
        <w:t>Весенний призыв</w:t>
      </w:r>
      <w:r w:rsidRPr="00BF03EE">
        <w:rPr>
          <w:rFonts w:ascii="Times New Roman" w:eastAsia="Times New Roman" w:hAnsi="Times New Roman" w:cs="Times New Roman"/>
          <w:sz w:val="26"/>
          <w:szCs w:val="26"/>
          <w:lang w:eastAsia="ru-RU"/>
        </w:rPr>
        <w:t xml:space="preserve"> начался с </w:t>
      </w:r>
      <w:r w:rsidRPr="00BF03EE">
        <w:rPr>
          <w:rFonts w:ascii="Times New Roman" w:eastAsia="Times New Roman" w:hAnsi="Times New Roman" w:cs="Times New Roman"/>
          <w:b/>
          <w:sz w:val="26"/>
          <w:szCs w:val="26"/>
          <w:lang w:eastAsia="ru-RU"/>
        </w:rPr>
        <w:t>10.04.2016</w:t>
      </w:r>
      <w:r w:rsidRPr="00BF03EE">
        <w:rPr>
          <w:rFonts w:ascii="Times New Roman" w:eastAsia="Times New Roman" w:hAnsi="Times New Roman" w:cs="Times New Roman"/>
          <w:sz w:val="26"/>
          <w:szCs w:val="26"/>
          <w:lang w:eastAsia="ru-RU"/>
        </w:rPr>
        <w:t xml:space="preserve"> года и закончился </w:t>
      </w:r>
      <w:r w:rsidRPr="00BF03EE">
        <w:rPr>
          <w:rFonts w:ascii="Times New Roman" w:eastAsia="Times New Roman" w:hAnsi="Times New Roman" w:cs="Times New Roman"/>
          <w:b/>
          <w:sz w:val="26"/>
          <w:szCs w:val="26"/>
          <w:lang w:eastAsia="ru-RU"/>
        </w:rPr>
        <w:t>10.07.2016</w:t>
      </w:r>
      <w:r w:rsidRPr="00BF03EE">
        <w:rPr>
          <w:rFonts w:ascii="Times New Roman" w:eastAsia="Times New Roman" w:hAnsi="Times New Roman" w:cs="Times New Roman"/>
          <w:sz w:val="26"/>
          <w:szCs w:val="26"/>
          <w:lang w:eastAsia="ru-RU"/>
        </w:rPr>
        <w:t xml:space="preserve"> года. На начало призыва в списки вошли </w:t>
      </w:r>
      <w:r w:rsidRPr="00BF03EE">
        <w:rPr>
          <w:rFonts w:ascii="Times New Roman" w:eastAsia="Times New Roman" w:hAnsi="Times New Roman" w:cs="Times New Roman"/>
          <w:b/>
          <w:sz w:val="26"/>
          <w:szCs w:val="26"/>
          <w:lang w:eastAsia="ru-RU"/>
        </w:rPr>
        <w:t>41</w:t>
      </w:r>
      <w:r w:rsidRPr="00BF03EE">
        <w:rPr>
          <w:rFonts w:ascii="Times New Roman" w:eastAsia="Times New Roman" w:hAnsi="Times New Roman" w:cs="Times New Roman"/>
          <w:sz w:val="26"/>
          <w:szCs w:val="26"/>
          <w:lang w:eastAsia="ru-RU"/>
        </w:rPr>
        <w:t xml:space="preserve"> человек, из них:</w:t>
      </w:r>
    </w:p>
    <w:p w:rsidR="004B54D4" w:rsidRPr="00BF03EE" w:rsidRDefault="004B54D4" w:rsidP="004B54D4">
      <w:pPr>
        <w:tabs>
          <w:tab w:val="left" w:pos="284"/>
          <w:tab w:val="left" w:pos="8010"/>
        </w:tabs>
        <w:spacing w:after="0" w:line="240" w:lineRule="auto"/>
        <w:jc w:val="both"/>
        <w:rPr>
          <w:rFonts w:ascii="Times New Roman" w:eastAsia="Times New Roman" w:hAnsi="Times New Roman" w:cs="Times New Roman"/>
          <w:sz w:val="26"/>
          <w:szCs w:val="26"/>
          <w:lang w:eastAsia="ru-RU"/>
        </w:rPr>
      </w:pPr>
      <w:r w:rsidRPr="00BF03EE">
        <w:rPr>
          <w:rFonts w:ascii="Times New Roman" w:eastAsia="Times New Roman" w:hAnsi="Times New Roman" w:cs="Times New Roman"/>
          <w:sz w:val="26"/>
          <w:szCs w:val="26"/>
          <w:lang w:eastAsia="ru-RU"/>
        </w:rPr>
        <w:t>-</w:t>
      </w:r>
      <w:r w:rsidRPr="00BF03EE">
        <w:rPr>
          <w:rFonts w:ascii="Times New Roman" w:eastAsia="Times New Roman" w:hAnsi="Times New Roman" w:cs="Times New Roman"/>
          <w:sz w:val="26"/>
          <w:szCs w:val="26"/>
          <w:lang w:eastAsia="ru-RU"/>
        </w:rPr>
        <w:tab/>
      </w:r>
      <w:r w:rsidRPr="00BF03EE">
        <w:rPr>
          <w:rFonts w:ascii="Times New Roman" w:eastAsia="Times New Roman" w:hAnsi="Times New Roman" w:cs="Times New Roman"/>
          <w:b/>
          <w:sz w:val="26"/>
          <w:szCs w:val="26"/>
          <w:lang w:eastAsia="ru-RU"/>
        </w:rPr>
        <w:t>37</w:t>
      </w:r>
      <w:r w:rsidRPr="00BF03EE">
        <w:rPr>
          <w:rFonts w:ascii="Times New Roman" w:eastAsia="Times New Roman" w:hAnsi="Times New Roman" w:cs="Times New Roman"/>
          <w:sz w:val="26"/>
          <w:szCs w:val="26"/>
          <w:lang w:eastAsia="ru-RU"/>
        </w:rPr>
        <w:t xml:space="preserve"> повесток вручено;</w:t>
      </w:r>
      <w:r w:rsidRPr="00BF03EE">
        <w:rPr>
          <w:rFonts w:ascii="Times New Roman" w:eastAsia="Times New Roman" w:hAnsi="Times New Roman" w:cs="Times New Roman"/>
          <w:sz w:val="26"/>
          <w:szCs w:val="26"/>
          <w:lang w:eastAsia="ru-RU"/>
        </w:rPr>
        <w:tab/>
      </w:r>
    </w:p>
    <w:p w:rsidR="004B54D4" w:rsidRPr="00BF03EE" w:rsidRDefault="004B54D4" w:rsidP="004B54D4">
      <w:pPr>
        <w:tabs>
          <w:tab w:val="left" w:pos="284"/>
        </w:tabs>
        <w:spacing w:after="0" w:line="240" w:lineRule="auto"/>
        <w:jc w:val="both"/>
        <w:rPr>
          <w:rFonts w:ascii="Times New Roman" w:eastAsia="Times New Roman" w:hAnsi="Times New Roman" w:cs="Times New Roman"/>
          <w:sz w:val="26"/>
          <w:szCs w:val="26"/>
          <w:lang w:eastAsia="ru-RU"/>
        </w:rPr>
      </w:pPr>
      <w:r w:rsidRPr="00BF03EE">
        <w:rPr>
          <w:rFonts w:ascii="Times New Roman" w:eastAsia="Times New Roman" w:hAnsi="Times New Roman" w:cs="Times New Roman"/>
          <w:sz w:val="26"/>
          <w:szCs w:val="26"/>
          <w:lang w:eastAsia="ru-RU"/>
        </w:rPr>
        <w:t>-</w:t>
      </w:r>
      <w:r w:rsidRPr="00BF03EE">
        <w:rPr>
          <w:rFonts w:ascii="Times New Roman" w:eastAsia="Times New Roman" w:hAnsi="Times New Roman" w:cs="Times New Roman"/>
          <w:sz w:val="26"/>
          <w:szCs w:val="26"/>
          <w:lang w:eastAsia="ru-RU"/>
        </w:rPr>
        <w:tab/>
      </w:r>
      <w:r w:rsidRPr="00BF03EE">
        <w:rPr>
          <w:rFonts w:ascii="Times New Roman" w:eastAsia="Times New Roman" w:hAnsi="Times New Roman" w:cs="Times New Roman"/>
          <w:b/>
          <w:sz w:val="26"/>
          <w:szCs w:val="26"/>
          <w:lang w:eastAsia="ru-RU"/>
        </w:rPr>
        <w:t>28</w:t>
      </w:r>
      <w:r w:rsidRPr="00BF03EE">
        <w:rPr>
          <w:rFonts w:ascii="Times New Roman" w:eastAsia="Times New Roman" w:hAnsi="Times New Roman" w:cs="Times New Roman"/>
          <w:sz w:val="26"/>
          <w:szCs w:val="26"/>
          <w:lang w:eastAsia="ru-RU"/>
        </w:rPr>
        <w:t xml:space="preserve"> призывников прошли медицинскую комиссию;</w:t>
      </w:r>
    </w:p>
    <w:p w:rsidR="004B54D4" w:rsidRPr="00BF03EE" w:rsidRDefault="004B54D4" w:rsidP="004B54D4">
      <w:pPr>
        <w:tabs>
          <w:tab w:val="left" w:pos="284"/>
        </w:tabs>
        <w:spacing w:after="0" w:line="240" w:lineRule="auto"/>
        <w:jc w:val="both"/>
        <w:rPr>
          <w:rFonts w:ascii="Times New Roman" w:eastAsia="Times New Roman" w:hAnsi="Times New Roman" w:cs="Times New Roman"/>
          <w:sz w:val="26"/>
          <w:szCs w:val="26"/>
          <w:lang w:eastAsia="ru-RU"/>
        </w:rPr>
      </w:pPr>
      <w:r w:rsidRPr="00BF03EE">
        <w:rPr>
          <w:rFonts w:ascii="Times New Roman" w:eastAsia="Times New Roman" w:hAnsi="Times New Roman" w:cs="Times New Roman"/>
          <w:sz w:val="26"/>
          <w:szCs w:val="26"/>
          <w:lang w:eastAsia="ru-RU"/>
        </w:rPr>
        <w:t xml:space="preserve">- </w:t>
      </w:r>
      <w:r w:rsidRPr="00BF03EE">
        <w:rPr>
          <w:rFonts w:ascii="Times New Roman" w:eastAsia="Times New Roman" w:hAnsi="Times New Roman" w:cs="Times New Roman"/>
          <w:sz w:val="26"/>
          <w:szCs w:val="26"/>
          <w:lang w:eastAsia="ru-RU"/>
        </w:rPr>
        <w:tab/>
      </w:r>
      <w:r w:rsidRPr="00BF03EE">
        <w:rPr>
          <w:rFonts w:ascii="Times New Roman" w:eastAsia="Times New Roman" w:hAnsi="Times New Roman" w:cs="Times New Roman"/>
          <w:b/>
          <w:sz w:val="26"/>
          <w:szCs w:val="26"/>
          <w:lang w:eastAsia="ru-RU"/>
        </w:rPr>
        <w:t>3</w:t>
      </w:r>
      <w:r w:rsidRPr="00BF03EE">
        <w:rPr>
          <w:rFonts w:ascii="Times New Roman" w:eastAsia="Times New Roman" w:hAnsi="Times New Roman" w:cs="Times New Roman"/>
          <w:sz w:val="26"/>
          <w:szCs w:val="26"/>
          <w:lang w:eastAsia="ru-RU"/>
        </w:rPr>
        <w:t xml:space="preserve"> человека зачислены в запас по состоянию здоровья;</w:t>
      </w:r>
    </w:p>
    <w:p w:rsidR="004B54D4" w:rsidRPr="00BF03EE" w:rsidRDefault="004B54D4" w:rsidP="004B54D4">
      <w:pPr>
        <w:tabs>
          <w:tab w:val="left" w:pos="284"/>
        </w:tabs>
        <w:spacing w:after="0" w:line="240" w:lineRule="auto"/>
        <w:jc w:val="both"/>
        <w:rPr>
          <w:rFonts w:ascii="Times New Roman" w:eastAsia="Times New Roman" w:hAnsi="Times New Roman" w:cs="Times New Roman"/>
          <w:sz w:val="26"/>
          <w:szCs w:val="26"/>
          <w:lang w:eastAsia="ru-RU"/>
        </w:rPr>
      </w:pPr>
      <w:r w:rsidRPr="00BF03EE">
        <w:rPr>
          <w:rFonts w:ascii="Times New Roman" w:eastAsia="Times New Roman" w:hAnsi="Times New Roman" w:cs="Times New Roman"/>
          <w:sz w:val="26"/>
          <w:szCs w:val="26"/>
          <w:lang w:eastAsia="ru-RU"/>
        </w:rPr>
        <w:t xml:space="preserve">- </w:t>
      </w:r>
      <w:r w:rsidRPr="00BF03EE">
        <w:rPr>
          <w:rFonts w:ascii="Times New Roman" w:eastAsia="Times New Roman" w:hAnsi="Times New Roman" w:cs="Times New Roman"/>
          <w:sz w:val="26"/>
          <w:szCs w:val="26"/>
          <w:lang w:eastAsia="ru-RU"/>
        </w:rPr>
        <w:tab/>
      </w:r>
      <w:r w:rsidRPr="00BF03EE">
        <w:rPr>
          <w:rFonts w:ascii="Times New Roman" w:eastAsia="Times New Roman" w:hAnsi="Times New Roman" w:cs="Times New Roman"/>
          <w:b/>
          <w:sz w:val="26"/>
          <w:szCs w:val="26"/>
          <w:lang w:eastAsia="ru-RU"/>
        </w:rPr>
        <w:t>6</w:t>
      </w:r>
      <w:r w:rsidRPr="00BF03EE">
        <w:rPr>
          <w:rFonts w:ascii="Times New Roman" w:eastAsia="Times New Roman" w:hAnsi="Times New Roman" w:cs="Times New Roman"/>
          <w:sz w:val="26"/>
          <w:szCs w:val="26"/>
          <w:lang w:eastAsia="ru-RU"/>
        </w:rPr>
        <w:t xml:space="preserve"> человек направлены на обследование;</w:t>
      </w:r>
    </w:p>
    <w:p w:rsidR="004B54D4" w:rsidRPr="00BF03EE" w:rsidRDefault="004B54D4" w:rsidP="004B54D4">
      <w:pPr>
        <w:tabs>
          <w:tab w:val="left" w:pos="284"/>
        </w:tabs>
        <w:spacing w:after="0" w:line="240" w:lineRule="auto"/>
        <w:jc w:val="both"/>
        <w:rPr>
          <w:rFonts w:ascii="Times New Roman" w:eastAsia="Times New Roman" w:hAnsi="Times New Roman" w:cs="Times New Roman"/>
          <w:sz w:val="26"/>
          <w:szCs w:val="26"/>
          <w:lang w:eastAsia="ru-RU"/>
        </w:rPr>
      </w:pPr>
      <w:r w:rsidRPr="00BF03EE">
        <w:rPr>
          <w:rFonts w:ascii="Times New Roman" w:eastAsia="Times New Roman" w:hAnsi="Times New Roman" w:cs="Times New Roman"/>
          <w:sz w:val="26"/>
          <w:szCs w:val="26"/>
          <w:lang w:eastAsia="ru-RU"/>
        </w:rPr>
        <w:t xml:space="preserve">- </w:t>
      </w:r>
      <w:r w:rsidRPr="00BF03EE">
        <w:rPr>
          <w:rFonts w:ascii="Times New Roman" w:eastAsia="Times New Roman" w:hAnsi="Times New Roman" w:cs="Times New Roman"/>
          <w:sz w:val="26"/>
          <w:szCs w:val="26"/>
          <w:lang w:eastAsia="ru-RU"/>
        </w:rPr>
        <w:tab/>
      </w:r>
      <w:r w:rsidRPr="00BF03EE">
        <w:rPr>
          <w:rFonts w:ascii="Times New Roman" w:eastAsia="Times New Roman" w:hAnsi="Times New Roman" w:cs="Times New Roman"/>
          <w:b/>
          <w:sz w:val="26"/>
          <w:szCs w:val="26"/>
          <w:lang w:eastAsia="ru-RU"/>
        </w:rPr>
        <w:t>10</w:t>
      </w:r>
      <w:r w:rsidRPr="00BF03EE">
        <w:rPr>
          <w:rFonts w:ascii="Times New Roman" w:eastAsia="Times New Roman" w:hAnsi="Times New Roman" w:cs="Times New Roman"/>
          <w:sz w:val="26"/>
          <w:szCs w:val="26"/>
          <w:lang w:eastAsia="ru-RU"/>
        </w:rPr>
        <w:t>человек получили отсрочку в связи с учебой;</w:t>
      </w:r>
    </w:p>
    <w:p w:rsidR="004B54D4" w:rsidRPr="00BF03EE" w:rsidRDefault="004B54D4" w:rsidP="004B54D4">
      <w:pPr>
        <w:tabs>
          <w:tab w:val="left" w:pos="284"/>
        </w:tabs>
        <w:spacing w:after="0" w:line="240" w:lineRule="auto"/>
        <w:jc w:val="both"/>
        <w:rPr>
          <w:rFonts w:ascii="Times New Roman" w:eastAsia="Times New Roman" w:hAnsi="Times New Roman" w:cs="Times New Roman"/>
          <w:sz w:val="26"/>
          <w:szCs w:val="26"/>
          <w:lang w:eastAsia="ru-RU"/>
        </w:rPr>
      </w:pPr>
      <w:r w:rsidRPr="00BF03EE">
        <w:rPr>
          <w:rFonts w:ascii="Times New Roman" w:eastAsia="Times New Roman" w:hAnsi="Times New Roman" w:cs="Times New Roman"/>
          <w:sz w:val="26"/>
          <w:szCs w:val="26"/>
          <w:lang w:eastAsia="ru-RU"/>
        </w:rPr>
        <w:t>-</w:t>
      </w:r>
      <w:r w:rsidRPr="00BF03EE">
        <w:rPr>
          <w:rFonts w:ascii="Times New Roman" w:eastAsia="Times New Roman" w:hAnsi="Times New Roman" w:cs="Times New Roman"/>
          <w:sz w:val="26"/>
          <w:szCs w:val="26"/>
          <w:lang w:eastAsia="ru-RU"/>
        </w:rPr>
        <w:tab/>
      </w:r>
      <w:r w:rsidRPr="00BF03EE">
        <w:rPr>
          <w:rFonts w:ascii="Times New Roman" w:eastAsia="Times New Roman" w:hAnsi="Times New Roman" w:cs="Times New Roman"/>
          <w:b/>
          <w:sz w:val="26"/>
          <w:szCs w:val="26"/>
          <w:lang w:eastAsia="ru-RU"/>
        </w:rPr>
        <w:t>11</w:t>
      </w:r>
      <w:r w:rsidRPr="00BF03EE">
        <w:rPr>
          <w:rFonts w:ascii="Times New Roman" w:eastAsia="Times New Roman" w:hAnsi="Times New Roman" w:cs="Times New Roman"/>
          <w:sz w:val="26"/>
          <w:szCs w:val="26"/>
          <w:lang w:eastAsia="ru-RU"/>
        </w:rPr>
        <w:t xml:space="preserve"> человек призваны в ряды Российской Армии.</w:t>
      </w:r>
    </w:p>
    <w:p w:rsidR="004B54D4" w:rsidRPr="00BF03EE" w:rsidRDefault="004B54D4" w:rsidP="004B54D4">
      <w:pPr>
        <w:spacing w:after="0" w:line="240" w:lineRule="auto"/>
        <w:ind w:firstLine="709"/>
        <w:jc w:val="both"/>
        <w:rPr>
          <w:rFonts w:ascii="Times New Roman" w:eastAsia="Times New Roman" w:hAnsi="Times New Roman" w:cs="Times New Roman"/>
          <w:sz w:val="26"/>
          <w:szCs w:val="26"/>
          <w:lang w:eastAsia="ru-RU"/>
        </w:rPr>
      </w:pPr>
      <w:r w:rsidRPr="00BF03EE">
        <w:rPr>
          <w:rFonts w:ascii="Times New Roman" w:eastAsia="Times New Roman" w:hAnsi="Times New Roman" w:cs="Times New Roman"/>
          <w:b/>
          <w:sz w:val="26"/>
          <w:szCs w:val="26"/>
          <w:lang w:eastAsia="ru-RU"/>
        </w:rPr>
        <w:t>Осенний призыв</w:t>
      </w:r>
      <w:r w:rsidRPr="00BF03EE">
        <w:rPr>
          <w:rFonts w:ascii="Times New Roman" w:eastAsia="Times New Roman" w:hAnsi="Times New Roman" w:cs="Times New Roman"/>
          <w:sz w:val="26"/>
          <w:szCs w:val="26"/>
          <w:lang w:eastAsia="ru-RU"/>
        </w:rPr>
        <w:t xml:space="preserve"> начался с </w:t>
      </w:r>
      <w:r w:rsidRPr="00BF03EE">
        <w:rPr>
          <w:rFonts w:ascii="Times New Roman" w:eastAsia="Times New Roman" w:hAnsi="Times New Roman" w:cs="Times New Roman"/>
          <w:b/>
          <w:sz w:val="26"/>
          <w:szCs w:val="26"/>
          <w:lang w:eastAsia="ru-RU"/>
        </w:rPr>
        <w:t>01.10.2016</w:t>
      </w:r>
      <w:r w:rsidRPr="00BF03EE">
        <w:rPr>
          <w:rFonts w:ascii="Times New Roman" w:eastAsia="Times New Roman" w:hAnsi="Times New Roman" w:cs="Times New Roman"/>
          <w:sz w:val="26"/>
          <w:szCs w:val="26"/>
          <w:lang w:eastAsia="ru-RU"/>
        </w:rPr>
        <w:t xml:space="preserve"> года и закончился </w:t>
      </w:r>
      <w:r w:rsidRPr="00BF03EE">
        <w:rPr>
          <w:rFonts w:ascii="Times New Roman" w:eastAsia="Times New Roman" w:hAnsi="Times New Roman" w:cs="Times New Roman"/>
          <w:b/>
          <w:sz w:val="26"/>
          <w:szCs w:val="26"/>
          <w:lang w:eastAsia="ru-RU"/>
        </w:rPr>
        <w:t>31.12.2016</w:t>
      </w:r>
      <w:r w:rsidRPr="00BF03EE">
        <w:rPr>
          <w:rFonts w:ascii="Times New Roman" w:eastAsia="Times New Roman" w:hAnsi="Times New Roman" w:cs="Times New Roman"/>
          <w:sz w:val="26"/>
          <w:szCs w:val="26"/>
          <w:lang w:eastAsia="ru-RU"/>
        </w:rPr>
        <w:t xml:space="preserve"> года. На начало призыва в списке состояло </w:t>
      </w:r>
      <w:r w:rsidRPr="00BF03EE">
        <w:rPr>
          <w:rFonts w:ascii="Times New Roman" w:eastAsia="Times New Roman" w:hAnsi="Times New Roman" w:cs="Times New Roman"/>
          <w:b/>
          <w:sz w:val="26"/>
          <w:szCs w:val="26"/>
          <w:lang w:eastAsia="ru-RU"/>
        </w:rPr>
        <w:t>36</w:t>
      </w:r>
      <w:r w:rsidRPr="00BF03EE">
        <w:rPr>
          <w:rFonts w:ascii="Times New Roman" w:eastAsia="Times New Roman" w:hAnsi="Times New Roman" w:cs="Times New Roman"/>
          <w:sz w:val="26"/>
          <w:szCs w:val="26"/>
          <w:lang w:eastAsia="ru-RU"/>
        </w:rPr>
        <w:t xml:space="preserve"> </w:t>
      </w:r>
      <w:proofErr w:type="gramStart"/>
      <w:r w:rsidRPr="00BF03EE">
        <w:rPr>
          <w:rFonts w:ascii="Times New Roman" w:eastAsia="Times New Roman" w:hAnsi="Times New Roman" w:cs="Times New Roman"/>
          <w:sz w:val="26"/>
          <w:szCs w:val="26"/>
          <w:lang w:eastAsia="ru-RU"/>
        </w:rPr>
        <w:t>человек,  из</w:t>
      </w:r>
      <w:proofErr w:type="gramEnd"/>
      <w:r w:rsidRPr="00BF03EE">
        <w:rPr>
          <w:rFonts w:ascii="Times New Roman" w:eastAsia="Times New Roman" w:hAnsi="Times New Roman" w:cs="Times New Roman"/>
          <w:sz w:val="26"/>
          <w:szCs w:val="26"/>
          <w:lang w:eastAsia="ru-RU"/>
        </w:rPr>
        <w:t xml:space="preserve"> них:</w:t>
      </w:r>
    </w:p>
    <w:p w:rsidR="004B54D4" w:rsidRPr="00BF03EE" w:rsidRDefault="004B54D4" w:rsidP="004B54D4">
      <w:pPr>
        <w:tabs>
          <w:tab w:val="left" w:pos="284"/>
        </w:tabs>
        <w:spacing w:after="0" w:line="240" w:lineRule="auto"/>
        <w:jc w:val="both"/>
        <w:rPr>
          <w:rFonts w:ascii="Times New Roman" w:eastAsia="Times New Roman" w:hAnsi="Times New Roman" w:cs="Times New Roman"/>
          <w:sz w:val="26"/>
          <w:szCs w:val="26"/>
          <w:lang w:eastAsia="ru-RU"/>
        </w:rPr>
      </w:pPr>
      <w:r w:rsidRPr="00BF03EE">
        <w:rPr>
          <w:rFonts w:ascii="Times New Roman" w:eastAsia="Times New Roman" w:hAnsi="Times New Roman" w:cs="Times New Roman"/>
          <w:sz w:val="26"/>
          <w:szCs w:val="26"/>
          <w:lang w:eastAsia="ru-RU"/>
        </w:rPr>
        <w:t>-</w:t>
      </w:r>
      <w:r w:rsidRPr="00BF03EE">
        <w:rPr>
          <w:rFonts w:ascii="Times New Roman" w:eastAsia="Times New Roman" w:hAnsi="Times New Roman" w:cs="Times New Roman"/>
          <w:sz w:val="26"/>
          <w:szCs w:val="26"/>
          <w:lang w:eastAsia="ru-RU"/>
        </w:rPr>
        <w:tab/>
      </w:r>
      <w:r w:rsidRPr="00BF03EE">
        <w:rPr>
          <w:rFonts w:ascii="Times New Roman" w:eastAsia="Times New Roman" w:hAnsi="Times New Roman" w:cs="Times New Roman"/>
          <w:b/>
          <w:sz w:val="26"/>
          <w:szCs w:val="26"/>
          <w:lang w:eastAsia="ru-RU"/>
        </w:rPr>
        <w:t>17</w:t>
      </w:r>
      <w:r w:rsidRPr="00BF03EE">
        <w:rPr>
          <w:rFonts w:ascii="Times New Roman" w:eastAsia="Times New Roman" w:hAnsi="Times New Roman" w:cs="Times New Roman"/>
          <w:sz w:val="26"/>
          <w:szCs w:val="26"/>
          <w:lang w:eastAsia="ru-RU"/>
        </w:rPr>
        <w:t xml:space="preserve"> повесток вручено;</w:t>
      </w:r>
    </w:p>
    <w:p w:rsidR="004B54D4" w:rsidRPr="00BF03EE" w:rsidRDefault="004B54D4" w:rsidP="004B54D4">
      <w:pPr>
        <w:tabs>
          <w:tab w:val="left" w:pos="284"/>
        </w:tabs>
        <w:spacing w:after="0" w:line="240" w:lineRule="auto"/>
        <w:jc w:val="both"/>
        <w:rPr>
          <w:rFonts w:ascii="Times New Roman" w:eastAsia="Times New Roman" w:hAnsi="Times New Roman" w:cs="Times New Roman"/>
          <w:sz w:val="26"/>
          <w:szCs w:val="26"/>
          <w:lang w:eastAsia="ru-RU"/>
        </w:rPr>
      </w:pPr>
      <w:r w:rsidRPr="00BF03EE">
        <w:rPr>
          <w:rFonts w:ascii="Times New Roman" w:eastAsia="Times New Roman" w:hAnsi="Times New Roman" w:cs="Times New Roman"/>
          <w:sz w:val="26"/>
          <w:szCs w:val="26"/>
          <w:lang w:eastAsia="ru-RU"/>
        </w:rPr>
        <w:t>-</w:t>
      </w:r>
      <w:r w:rsidRPr="00BF03EE">
        <w:rPr>
          <w:rFonts w:ascii="Times New Roman" w:eastAsia="Times New Roman" w:hAnsi="Times New Roman" w:cs="Times New Roman"/>
          <w:sz w:val="26"/>
          <w:szCs w:val="26"/>
          <w:lang w:eastAsia="ru-RU"/>
        </w:rPr>
        <w:tab/>
      </w:r>
      <w:r w:rsidRPr="00BF03EE">
        <w:rPr>
          <w:rFonts w:ascii="Times New Roman" w:eastAsia="Times New Roman" w:hAnsi="Times New Roman" w:cs="Times New Roman"/>
          <w:b/>
          <w:sz w:val="26"/>
          <w:szCs w:val="26"/>
          <w:lang w:eastAsia="ru-RU"/>
        </w:rPr>
        <w:t>15</w:t>
      </w:r>
      <w:r w:rsidRPr="00BF03EE">
        <w:rPr>
          <w:rFonts w:ascii="Times New Roman" w:eastAsia="Times New Roman" w:hAnsi="Times New Roman" w:cs="Times New Roman"/>
          <w:sz w:val="26"/>
          <w:szCs w:val="26"/>
          <w:lang w:eastAsia="ru-RU"/>
        </w:rPr>
        <w:t xml:space="preserve"> призывников прошли медицинскую комиссию;</w:t>
      </w:r>
    </w:p>
    <w:p w:rsidR="004B54D4" w:rsidRPr="00BF03EE" w:rsidRDefault="004B54D4" w:rsidP="004B54D4">
      <w:pPr>
        <w:tabs>
          <w:tab w:val="left" w:pos="284"/>
        </w:tabs>
        <w:spacing w:after="0" w:line="240" w:lineRule="auto"/>
        <w:jc w:val="both"/>
        <w:rPr>
          <w:rFonts w:ascii="Times New Roman" w:eastAsia="Times New Roman" w:hAnsi="Times New Roman" w:cs="Times New Roman"/>
          <w:sz w:val="26"/>
          <w:szCs w:val="26"/>
          <w:lang w:eastAsia="ru-RU"/>
        </w:rPr>
      </w:pPr>
      <w:r w:rsidRPr="00BF03EE">
        <w:rPr>
          <w:rFonts w:ascii="Times New Roman" w:eastAsia="Times New Roman" w:hAnsi="Times New Roman" w:cs="Times New Roman"/>
          <w:sz w:val="26"/>
          <w:szCs w:val="26"/>
          <w:lang w:eastAsia="ru-RU"/>
        </w:rPr>
        <w:t>-</w:t>
      </w:r>
      <w:r w:rsidRPr="00BF03EE">
        <w:rPr>
          <w:rFonts w:ascii="Times New Roman" w:eastAsia="Times New Roman" w:hAnsi="Times New Roman" w:cs="Times New Roman"/>
          <w:sz w:val="26"/>
          <w:szCs w:val="26"/>
          <w:lang w:eastAsia="ru-RU"/>
        </w:rPr>
        <w:tab/>
      </w:r>
      <w:r w:rsidRPr="00BF03EE">
        <w:rPr>
          <w:rFonts w:ascii="Times New Roman" w:eastAsia="Times New Roman" w:hAnsi="Times New Roman" w:cs="Times New Roman"/>
          <w:b/>
          <w:sz w:val="26"/>
          <w:szCs w:val="26"/>
          <w:lang w:eastAsia="ru-RU"/>
        </w:rPr>
        <w:t xml:space="preserve">11 </w:t>
      </w:r>
      <w:r w:rsidRPr="00BF03EE">
        <w:rPr>
          <w:rFonts w:ascii="Times New Roman" w:eastAsia="Times New Roman" w:hAnsi="Times New Roman" w:cs="Times New Roman"/>
          <w:sz w:val="26"/>
          <w:szCs w:val="26"/>
          <w:lang w:eastAsia="ru-RU"/>
        </w:rPr>
        <w:t>человек</w:t>
      </w:r>
      <w:r w:rsidRPr="00BF03EE">
        <w:rPr>
          <w:rFonts w:ascii="Times New Roman" w:eastAsia="Times New Roman" w:hAnsi="Times New Roman" w:cs="Times New Roman"/>
          <w:b/>
          <w:sz w:val="26"/>
          <w:szCs w:val="26"/>
          <w:lang w:eastAsia="ru-RU"/>
        </w:rPr>
        <w:t xml:space="preserve"> </w:t>
      </w:r>
      <w:r w:rsidRPr="00BF03EE">
        <w:rPr>
          <w:rFonts w:ascii="Times New Roman" w:eastAsia="Times New Roman" w:hAnsi="Times New Roman" w:cs="Times New Roman"/>
          <w:sz w:val="26"/>
          <w:szCs w:val="26"/>
          <w:lang w:eastAsia="ru-RU"/>
        </w:rPr>
        <w:t>получили отсрочку по учебе;</w:t>
      </w:r>
    </w:p>
    <w:p w:rsidR="004B54D4" w:rsidRPr="00BF03EE" w:rsidRDefault="004B54D4" w:rsidP="004B54D4">
      <w:pPr>
        <w:tabs>
          <w:tab w:val="left" w:pos="284"/>
        </w:tabs>
        <w:spacing w:after="0" w:line="240" w:lineRule="auto"/>
        <w:jc w:val="both"/>
        <w:rPr>
          <w:rFonts w:ascii="Times New Roman" w:eastAsia="Times New Roman" w:hAnsi="Times New Roman" w:cs="Times New Roman"/>
          <w:sz w:val="26"/>
          <w:szCs w:val="26"/>
          <w:lang w:eastAsia="ru-RU"/>
        </w:rPr>
      </w:pPr>
      <w:r w:rsidRPr="00BF03EE">
        <w:rPr>
          <w:rFonts w:ascii="Times New Roman" w:eastAsia="Times New Roman" w:hAnsi="Times New Roman" w:cs="Times New Roman"/>
          <w:sz w:val="26"/>
          <w:szCs w:val="26"/>
          <w:lang w:eastAsia="ru-RU"/>
        </w:rPr>
        <w:t xml:space="preserve">- </w:t>
      </w:r>
      <w:r w:rsidRPr="00BF03EE">
        <w:rPr>
          <w:rFonts w:ascii="Times New Roman" w:eastAsia="Times New Roman" w:hAnsi="Times New Roman" w:cs="Times New Roman"/>
          <w:sz w:val="26"/>
          <w:szCs w:val="26"/>
          <w:lang w:eastAsia="ru-RU"/>
        </w:rPr>
        <w:tab/>
      </w:r>
      <w:r w:rsidRPr="00BF03EE">
        <w:rPr>
          <w:rFonts w:ascii="Times New Roman" w:eastAsia="Times New Roman" w:hAnsi="Times New Roman" w:cs="Times New Roman"/>
          <w:b/>
          <w:sz w:val="26"/>
          <w:szCs w:val="26"/>
          <w:lang w:eastAsia="ru-RU"/>
        </w:rPr>
        <w:t>2</w:t>
      </w:r>
      <w:r w:rsidRPr="00BF03EE">
        <w:rPr>
          <w:rFonts w:ascii="Times New Roman" w:eastAsia="Times New Roman" w:hAnsi="Times New Roman" w:cs="Times New Roman"/>
          <w:sz w:val="26"/>
          <w:szCs w:val="26"/>
          <w:lang w:eastAsia="ru-RU"/>
        </w:rPr>
        <w:t xml:space="preserve"> человека зачислены в запас по состоянию здоровья;</w:t>
      </w:r>
    </w:p>
    <w:p w:rsidR="004B54D4" w:rsidRPr="00BF03EE" w:rsidRDefault="004B54D4" w:rsidP="004B54D4">
      <w:pPr>
        <w:tabs>
          <w:tab w:val="left" w:pos="284"/>
        </w:tabs>
        <w:spacing w:after="0" w:line="240" w:lineRule="auto"/>
        <w:jc w:val="both"/>
        <w:rPr>
          <w:rFonts w:ascii="Times New Roman" w:eastAsia="Times New Roman" w:hAnsi="Times New Roman" w:cs="Times New Roman"/>
          <w:sz w:val="26"/>
          <w:szCs w:val="26"/>
          <w:lang w:eastAsia="ru-RU"/>
        </w:rPr>
      </w:pPr>
      <w:r w:rsidRPr="00BF03EE">
        <w:rPr>
          <w:rFonts w:ascii="Times New Roman" w:eastAsia="Times New Roman" w:hAnsi="Times New Roman" w:cs="Times New Roman"/>
          <w:sz w:val="26"/>
          <w:szCs w:val="26"/>
          <w:lang w:eastAsia="ru-RU"/>
        </w:rPr>
        <w:t xml:space="preserve">- </w:t>
      </w:r>
      <w:r w:rsidRPr="00BF03EE">
        <w:rPr>
          <w:rFonts w:ascii="Times New Roman" w:eastAsia="Times New Roman" w:hAnsi="Times New Roman" w:cs="Times New Roman"/>
          <w:sz w:val="26"/>
          <w:szCs w:val="26"/>
          <w:lang w:eastAsia="ru-RU"/>
        </w:rPr>
        <w:tab/>
      </w:r>
      <w:r w:rsidRPr="00BF03EE">
        <w:rPr>
          <w:rFonts w:ascii="Times New Roman" w:eastAsia="Times New Roman" w:hAnsi="Times New Roman" w:cs="Times New Roman"/>
          <w:b/>
          <w:sz w:val="26"/>
          <w:szCs w:val="26"/>
          <w:lang w:eastAsia="ru-RU"/>
        </w:rPr>
        <w:t>8</w:t>
      </w:r>
      <w:r w:rsidRPr="00BF03EE">
        <w:rPr>
          <w:rFonts w:ascii="Times New Roman" w:eastAsia="Times New Roman" w:hAnsi="Times New Roman" w:cs="Times New Roman"/>
          <w:sz w:val="26"/>
          <w:szCs w:val="26"/>
          <w:lang w:eastAsia="ru-RU"/>
        </w:rPr>
        <w:t xml:space="preserve"> человек призваны в ряды Российской Армии.</w:t>
      </w:r>
      <w:r w:rsidRPr="00BF03EE">
        <w:rPr>
          <w:rFonts w:ascii="Times New Roman" w:eastAsia="Times New Roman" w:hAnsi="Times New Roman" w:cs="Times New Roman"/>
          <w:sz w:val="26"/>
          <w:szCs w:val="26"/>
          <w:lang w:eastAsia="ru-RU"/>
        </w:rPr>
        <w:tab/>
      </w:r>
    </w:p>
    <w:p w:rsidR="004B54D4" w:rsidRPr="00BF03EE" w:rsidRDefault="004B54D4" w:rsidP="004B54D4">
      <w:pPr>
        <w:spacing w:after="0" w:line="240" w:lineRule="auto"/>
        <w:jc w:val="both"/>
        <w:rPr>
          <w:rFonts w:ascii="Times New Roman" w:eastAsia="Times New Roman" w:hAnsi="Times New Roman" w:cs="Times New Roman"/>
          <w:sz w:val="26"/>
          <w:szCs w:val="26"/>
          <w:lang w:eastAsia="ru-RU"/>
        </w:rPr>
      </w:pPr>
      <w:r w:rsidRPr="00BF03EE">
        <w:rPr>
          <w:rFonts w:ascii="Times New Roman" w:eastAsia="Times New Roman" w:hAnsi="Times New Roman" w:cs="Times New Roman"/>
          <w:sz w:val="26"/>
          <w:szCs w:val="26"/>
          <w:lang w:eastAsia="ru-RU"/>
        </w:rPr>
        <w:tab/>
      </w:r>
      <w:r w:rsidRPr="00BF03EE">
        <w:rPr>
          <w:rFonts w:ascii="Times New Roman" w:eastAsia="Times New Roman" w:hAnsi="Times New Roman" w:cs="Times New Roman"/>
          <w:b/>
          <w:sz w:val="26"/>
          <w:szCs w:val="26"/>
          <w:lang w:eastAsia="ru-RU"/>
        </w:rPr>
        <w:t>В список граждан 1999</w:t>
      </w:r>
      <w:r w:rsidRPr="00BF03EE">
        <w:rPr>
          <w:rFonts w:ascii="Times New Roman" w:eastAsia="Times New Roman" w:hAnsi="Times New Roman" w:cs="Times New Roman"/>
          <w:sz w:val="26"/>
          <w:szCs w:val="26"/>
          <w:lang w:eastAsia="ru-RU"/>
        </w:rPr>
        <w:t xml:space="preserve"> г.р. </w:t>
      </w:r>
      <w:proofErr w:type="gramStart"/>
      <w:r w:rsidRPr="00BF03EE">
        <w:rPr>
          <w:rFonts w:ascii="Times New Roman" w:eastAsia="Times New Roman" w:hAnsi="Times New Roman" w:cs="Times New Roman"/>
          <w:sz w:val="26"/>
          <w:szCs w:val="26"/>
          <w:lang w:eastAsia="ru-RU"/>
        </w:rPr>
        <w:t>подлежащих  первоначальной</w:t>
      </w:r>
      <w:proofErr w:type="gramEnd"/>
      <w:r w:rsidRPr="00BF03EE">
        <w:rPr>
          <w:rFonts w:ascii="Times New Roman" w:eastAsia="Times New Roman" w:hAnsi="Times New Roman" w:cs="Times New Roman"/>
          <w:sz w:val="26"/>
          <w:szCs w:val="26"/>
          <w:lang w:eastAsia="ru-RU"/>
        </w:rPr>
        <w:t xml:space="preserve"> постановке на в/учет в 2016 г. зачислено - </w:t>
      </w:r>
      <w:r w:rsidRPr="00BF03EE">
        <w:rPr>
          <w:rFonts w:ascii="Times New Roman" w:eastAsia="Times New Roman" w:hAnsi="Times New Roman" w:cs="Times New Roman"/>
          <w:b/>
          <w:sz w:val="26"/>
          <w:szCs w:val="26"/>
          <w:lang w:eastAsia="ru-RU"/>
        </w:rPr>
        <w:t>30</w:t>
      </w:r>
      <w:r w:rsidRPr="00BF03EE">
        <w:rPr>
          <w:rFonts w:ascii="Times New Roman" w:eastAsia="Times New Roman" w:hAnsi="Times New Roman" w:cs="Times New Roman"/>
          <w:sz w:val="26"/>
          <w:szCs w:val="26"/>
          <w:lang w:eastAsia="ru-RU"/>
        </w:rPr>
        <w:t xml:space="preserve"> человек.</w:t>
      </w:r>
    </w:p>
    <w:p w:rsidR="004B54D4" w:rsidRPr="00BF03EE" w:rsidRDefault="004B54D4" w:rsidP="004B54D4">
      <w:pPr>
        <w:spacing w:after="0" w:line="240" w:lineRule="auto"/>
        <w:jc w:val="both"/>
        <w:rPr>
          <w:rFonts w:ascii="Times New Roman" w:eastAsia="Times New Roman" w:hAnsi="Times New Roman" w:cs="Times New Roman"/>
          <w:sz w:val="26"/>
          <w:szCs w:val="26"/>
          <w:lang w:eastAsia="ru-RU"/>
        </w:rPr>
      </w:pPr>
      <w:r w:rsidRPr="00BF03EE">
        <w:rPr>
          <w:rFonts w:ascii="Times New Roman" w:eastAsia="Times New Roman" w:hAnsi="Times New Roman" w:cs="Times New Roman"/>
          <w:sz w:val="26"/>
          <w:szCs w:val="26"/>
          <w:lang w:eastAsia="ru-RU"/>
        </w:rPr>
        <w:tab/>
      </w:r>
      <w:proofErr w:type="gramStart"/>
      <w:r w:rsidRPr="00BF03EE">
        <w:rPr>
          <w:rFonts w:ascii="Times New Roman" w:eastAsia="Times New Roman" w:hAnsi="Times New Roman" w:cs="Times New Roman"/>
          <w:sz w:val="26"/>
          <w:szCs w:val="26"/>
          <w:lang w:eastAsia="ru-RU"/>
        </w:rPr>
        <w:t>Согласно</w:t>
      </w:r>
      <w:r w:rsidRPr="00BF03EE">
        <w:rPr>
          <w:rFonts w:ascii="Times New Roman" w:eastAsia="Times New Roman" w:hAnsi="Times New Roman" w:cs="Times New Roman"/>
          <w:b/>
          <w:sz w:val="26"/>
          <w:szCs w:val="26"/>
          <w:lang w:eastAsia="ru-RU"/>
        </w:rPr>
        <w:t xml:space="preserve">  плана</w:t>
      </w:r>
      <w:proofErr w:type="gramEnd"/>
      <w:r w:rsidRPr="00BF03EE">
        <w:rPr>
          <w:rFonts w:ascii="Times New Roman" w:eastAsia="Times New Roman" w:hAnsi="Times New Roman" w:cs="Times New Roman"/>
          <w:b/>
          <w:sz w:val="26"/>
          <w:szCs w:val="26"/>
          <w:lang w:eastAsia="ru-RU"/>
        </w:rPr>
        <w:t>-графика проведения сверок, проверок</w:t>
      </w:r>
      <w:r w:rsidRPr="00BF03EE">
        <w:rPr>
          <w:rFonts w:ascii="Times New Roman" w:eastAsia="Times New Roman" w:hAnsi="Times New Roman" w:cs="Times New Roman"/>
          <w:sz w:val="26"/>
          <w:szCs w:val="26"/>
          <w:lang w:eastAsia="ru-RU"/>
        </w:rPr>
        <w:t xml:space="preserve"> сведений содержащихся в личных карточках организаций, со сведениями, содержащимися в документах  воинского учета военного комиссариата г. Партизанск и Партизанского района на 2016год  было запланировано </w:t>
      </w:r>
      <w:r w:rsidRPr="00BF03EE">
        <w:rPr>
          <w:rFonts w:ascii="Times New Roman" w:eastAsia="Times New Roman" w:hAnsi="Times New Roman" w:cs="Times New Roman"/>
          <w:b/>
          <w:sz w:val="26"/>
          <w:szCs w:val="26"/>
          <w:lang w:eastAsia="ru-RU"/>
        </w:rPr>
        <w:t>26</w:t>
      </w:r>
      <w:r w:rsidRPr="00BF03EE">
        <w:rPr>
          <w:rFonts w:ascii="Times New Roman" w:eastAsia="Times New Roman" w:hAnsi="Times New Roman" w:cs="Times New Roman"/>
          <w:sz w:val="26"/>
          <w:szCs w:val="26"/>
          <w:lang w:eastAsia="ru-RU"/>
        </w:rPr>
        <w:t xml:space="preserve"> организаций, в том числе  </w:t>
      </w:r>
      <w:r w:rsidRPr="00BF03EE">
        <w:rPr>
          <w:rFonts w:ascii="Times New Roman" w:eastAsia="Times New Roman" w:hAnsi="Times New Roman" w:cs="Times New Roman"/>
          <w:b/>
          <w:sz w:val="26"/>
          <w:szCs w:val="26"/>
          <w:lang w:eastAsia="ru-RU"/>
        </w:rPr>
        <w:t>12</w:t>
      </w:r>
      <w:r w:rsidRPr="00BF03EE">
        <w:rPr>
          <w:rFonts w:ascii="Times New Roman" w:eastAsia="Times New Roman" w:hAnsi="Times New Roman" w:cs="Times New Roman"/>
          <w:sz w:val="26"/>
          <w:szCs w:val="26"/>
          <w:lang w:eastAsia="ru-RU"/>
        </w:rPr>
        <w:t xml:space="preserve"> с работающими гражданами, пребывающими в запасе и состоящими на воинском учете в сельском поселении. План проведения сверок </w:t>
      </w:r>
      <w:proofErr w:type="gramStart"/>
      <w:r w:rsidRPr="00BF03EE">
        <w:rPr>
          <w:rFonts w:ascii="Times New Roman" w:eastAsia="Times New Roman" w:hAnsi="Times New Roman" w:cs="Times New Roman"/>
          <w:sz w:val="26"/>
          <w:szCs w:val="26"/>
          <w:lang w:eastAsia="ru-RU"/>
        </w:rPr>
        <w:t>выполнен  на</w:t>
      </w:r>
      <w:proofErr w:type="gramEnd"/>
      <w:r w:rsidRPr="00BF03EE">
        <w:rPr>
          <w:rFonts w:ascii="Times New Roman" w:eastAsia="Times New Roman" w:hAnsi="Times New Roman" w:cs="Times New Roman"/>
          <w:sz w:val="26"/>
          <w:szCs w:val="26"/>
          <w:lang w:eastAsia="ru-RU"/>
        </w:rPr>
        <w:t xml:space="preserve"> 100% .Результат сверки удовлетворительный.</w:t>
      </w:r>
    </w:p>
    <w:p w:rsidR="004B54D4" w:rsidRPr="00BF03EE" w:rsidRDefault="004B54D4" w:rsidP="004B54D4">
      <w:pPr>
        <w:spacing w:after="0" w:line="240" w:lineRule="auto"/>
        <w:jc w:val="both"/>
        <w:rPr>
          <w:rFonts w:ascii="Times New Roman" w:eastAsia="Times New Roman" w:hAnsi="Times New Roman" w:cs="Times New Roman"/>
          <w:sz w:val="26"/>
          <w:szCs w:val="26"/>
          <w:lang w:eastAsia="ru-RU"/>
        </w:rPr>
      </w:pPr>
      <w:r w:rsidRPr="00BF03EE">
        <w:rPr>
          <w:rFonts w:ascii="Times New Roman" w:eastAsia="Times New Roman" w:hAnsi="Times New Roman" w:cs="Times New Roman"/>
          <w:sz w:val="26"/>
          <w:szCs w:val="26"/>
          <w:lang w:eastAsia="ru-RU"/>
        </w:rPr>
        <w:lastRenderedPageBreak/>
        <w:tab/>
        <w:t xml:space="preserve">Проведено девять </w:t>
      </w:r>
      <w:r w:rsidRPr="00BF03EE">
        <w:rPr>
          <w:rFonts w:ascii="Times New Roman" w:eastAsia="Times New Roman" w:hAnsi="Times New Roman" w:cs="Times New Roman"/>
          <w:b/>
          <w:sz w:val="26"/>
          <w:szCs w:val="26"/>
          <w:lang w:eastAsia="ru-RU"/>
        </w:rPr>
        <w:t>проверок</w:t>
      </w:r>
      <w:r w:rsidRPr="00BF03EE">
        <w:rPr>
          <w:rFonts w:ascii="Times New Roman" w:eastAsia="Times New Roman" w:hAnsi="Times New Roman" w:cs="Times New Roman"/>
          <w:sz w:val="26"/>
          <w:szCs w:val="26"/>
          <w:lang w:eastAsia="ru-RU"/>
        </w:rPr>
        <w:t xml:space="preserve"> воинского учета и бронирования граждан, пребывающих в запасе в организациях, предприятиях и учреждениях.</w:t>
      </w:r>
    </w:p>
    <w:p w:rsidR="004B54D4" w:rsidRPr="00EB575D" w:rsidRDefault="004B54D4" w:rsidP="00EB575D">
      <w:pPr>
        <w:spacing w:after="0" w:line="240" w:lineRule="auto"/>
        <w:jc w:val="both"/>
        <w:rPr>
          <w:rFonts w:ascii="Times New Roman" w:eastAsia="Times New Roman" w:hAnsi="Times New Roman" w:cs="Times New Roman"/>
          <w:sz w:val="26"/>
          <w:szCs w:val="26"/>
          <w:lang w:eastAsia="ru-RU"/>
        </w:rPr>
      </w:pPr>
      <w:r w:rsidRPr="00BF03EE">
        <w:rPr>
          <w:rFonts w:ascii="Times New Roman" w:eastAsia="Times New Roman" w:hAnsi="Times New Roman" w:cs="Times New Roman"/>
          <w:sz w:val="26"/>
          <w:szCs w:val="26"/>
          <w:lang w:eastAsia="ru-RU"/>
        </w:rPr>
        <w:tab/>
        <w:t>В 2016г.</w:t>
      </w:r>
      <w:r>
        <w:rPr>
          <w:rFonts w:ascii="Times New Roman" w:eastAsia="Times New Roman" w:hAnsi="Times New Roman" w:cs="Times New Roman"/>
          <w:sz w:val="26"/>
          <w:szCs w:val="26"/>
          <w:lang w:eastAsia="ru-RU"/>
        </w:rPr>
        <w:t xml:space="preserve"> работа по переносу базы данных</w:t>
      </w:r>
      <w:r w:rsidRPr="00BF03EE">
        <w:rPr>
          <w:rFonts w:ascii="Times New Roman" w:eastAsia="Times New Roman" w:hAnsi="Times New Roman" w:cs="Times New Roman"/>
          <w:sz w:val="26"/>
          <w:szCs w:val="26"/>
          <w:lang w:eastAsia="ru-RU"/>
        </w:rPr>
        <w:t xml:space="preserve"> в программный комплекс ВУС выполнена на 80%.</w:t>
      </w:r>
    </w:p>
    <w:p w:rsidR="004B54D4" w:rsidRPr="00B10DAF" w:rsidRDefault="004B54D4" w:rsidP="004B54D4">
      <w:pPr>
        <w:spacing w:after="0" w:line="240" w:lineRule="auto"/>
        <w:jc w:val="center"/>
        <w:rPr>
          <w:rFonts w:ascii="Times New Roman" w:hAnsi="Times New Roman" w:cs="Times New Roman"/>
          <w:sz w:val="26"/>
          <w:szCs w:val="26"/>
        </w:rPr>
      </w:pPr>
      <w:r w:rsidRPr="00B10DAF">
        <w:rPr>
          <w:rFonts w:ascii="Times New Roman" w:hAnsi="Times New Roman" w:cs="Times New Roman"/>
          <w:b/>
          <w:bCs/>
          <w:sz w:val="26"/>
          <w:szCs w:val="26"/>
        </w:rPr>
        <w:t>Информационная деятельность</w:t>
      </w:r>
    </w:p>
    <w:p w:rsidR="004B54D4" w:rsidRPr="00EB575D" w:rsidRDefault="004B54D4" w:rsidP="00EB575D">
      <w:pPr>
        <w:spacing w:after="0" w:line="240" w:lineRule="auto"/>
        <w:ind w:firstLine="709"/>
        <w:jc w:val="both"/>
        <w:rPr>
          <w:rFonts w:ascii="Times New Roman" w:hAnsi="Times New Roman" w:cs="Times New Roman"/>
          <w:sz w:val="26"/>
          <w:szCs w:val="26"/>
        </w:rPr>
      </w:pPr>
      <w:r w:rsidRPr="00B10DAF">
        <w:rPr>
          <w:rFonts w:ascii="Times New Roman" w:hAnsi="Times New Roman" w:cs="Times New Roman"/>
          <w:sz w:val="26"/>
          <w:szCs w:val="26"/>
        </w:rPr>
        <w:t>Все значимые события, решения муниципального комитета, постановления и распоряжения администрации Новицкого сельского поселения и другая информация о деятельности администрации обнародуется в газете «Новицкий Вестник» и на официальным сайте Администрации.</w:t>
      </w:r>
    </w:p>
    <w:p w:rsidR="00734403" w:rsidRDefault="00734403" w:rsidP="00B42BB0">
      <w:pPr>
        <w:spacing w:after="0" w:line="240" w:lineRule="auto"/>
        <w:ind w:firstLine="708"/>
        <w:jc w:val="both"/>
        <w:rPr>
          <w:rFonts w:ascii="Times New Roman" w:eastAsia="Times New Roman" w:hAnsi="Times New Roman" w:cs="Times New Roman"/>
          <w:sz w:val="28"/>
          <w:szCs w:val="28"/>
          <w:lang w:eastAsia="ru-RU"/>
        </w:rPr>
      </w:pPr>
    </w:p>
    <w:p w:rsidR="00E57F4E" w:rsidRDefault="00E57F4E" w:rsidP="00E57F4E">
      <w:pPr>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t>Глава Новицкого</w:t>
      </w:r>
    </w:p>
    <w:p w:rsidR="00E57F4E" w:rsidRDefault="00E57F4E" w:rsidP="00E57F4E">
      <w:pPr>
        <w:tabs>
          <w:tab w:val="left" w:pos="8222"/>
        </w:tabs>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t>сельского поселения                                                                                         В.В. Бабич</w:t>
      </w:r>
    </w:p>
    <w:p w:rsidR="00E57F4E" w:rsidRPr="002F4ACE" w:rsidRDefault="00E57F4E" w:rsidP="00B42BB0">
      <w:pPr>
        <w:spacing w:after="0" w:line="240" w:lineRule="auto"/>
        <w:ind w:firstLine="708"/>
        <w:jc w:val="both"/>
        <w:rPr>
          <w:rFonts w:ascii="Times New Roman" w:eastAsia="Times New Roman" w:hAnsi="Times New Roman" w:cs="Times New Roman"/>
          <w:sz w:val="28"/>
          <w:szCs w:val="28"/>
          <w:lang w:eastAsia="ru-RU"/>
        </w:rPr>
      </w:pPr>
    </w:p>
    <w:sectPr w:rsidR="00E57F4E" w:rsidRPr="002F4A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3B45E2"/>
    <w:multiLevelType w:val="hybridMultilevel"/>
    <w:tmpl w:val="7A688BC6"/>
    <w:lvl w:ilvl="0" w:tplc="0419000D">
      <w:start w:val="1"/>
      <w:numFmt w:val="bullet"/>
      <w:lvlText w:val=""/>
      <w:lvlJc w:val="left"/>
      <w:pPr>
        <w:ind w:left="1460" w:hanging="360"/>
      </w:pPr>
      <w:rPr>
        <w:rFonts w:ascii="Wingdings" w:hAnsi="Wingdings"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403"/>
    <w:rsid w:val="00096991"/>
    <w:rsid w:val="001144EC"/>
    <w:rsid w:val="001C2141"/>
    <w:rsid w:val="001C7FFE"/>
    <w:rsid w:val="0026177E"/>
    <w:rsid w:val="00287A9F"/>
    <w:rsid w:val="002F01B2"/>
    <w:rsid w:val="002F4ACE"/>
    <w:rsid w:val="0035029B"/>
    <w:rsid w:val="004024A7"/>
    <w:rsid w:val="00414894"/>
    <w:rsid w:val="00482346"/>
    <w:rsid w:val="004B54D4"/>
    <w:rsid w:val="004F224E"/>
    <w:rsid w:val="005E745D"/>
    <w:rsid w:val="005F650F"/>
    <w:rsid w:val="006B5944"/>
    <w:rsid w:val="00734403"/>
    <w:rsid w:val="00797B0C"/>
    <w:rsid w:val="007C10B3"/>
    <w:rsid w:val="00800478"/>
    <w:rsid w:val="0081011B"/>
    <w:rsid w:val="00862089"/>
    <w:rsid w:val="008F066E"/>
    <w:rsid w:val="00904A11"/>
    <w:rsid w:val="00974EB9"/>
    <w:rsid w:val="00A2539E"/>
    <w:rsid w:val="00B42BB0"/>
    <w:rsid w:val="00BE484D"/>
    <w:rsid w:val="00CF0E4D"/>
    <w:rsid w:val="00D77BC9"/>
    <w:rsid w:val="00E57F4E"/>
    <w:rsid w:val="00E7440F"/>
    <w:rsid w:val="00EB575D"/>
    <w:rsid w:val="00FF71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EC3DF"/>
  <w15:docId w15:val="{B9F9BC5C-2D3E-4555-8A3B-3C7C80485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214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C21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367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C16604EC1E9DAB4BBE07A88DC0DA467329E136B1751FA46ACC9F2B46E1BFFDF4BD37BC3742E12328885157x0fD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8</Pages>
  <Words>2700</Words>
  <Characters>15395</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Николай</dc:creator>
  <cp:lastModifiedBy>LDN</cp:lastModifiedBy>
  <cp:revision>17</cp:revision>
  <cp:lastPrinted>2021-12-08T05:16:00Z</cp:lastPrinted>
  <dcterms:created xsi:type="dcterms:W3CDTF">2021-10-22T01:04:00Z</dcterms:created>
  <dcterms:modified xsi:type="dcterms:W3CDTF">2021-12-08T05:16:00Z</dcterms:modified>
</cp:coreProperties>
</file>