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F5" w:rsidRPr="00522FA0" w:rsidRDefault="00A30AF5" w:rsidP="00A30AF5">
      <w:pPr>
        <w:ind w:left="100" w:right="119"/>
        <w:jc w:val="center"/>
        <w:rPr>
          <w:rFonts w:ascii="Cambria" w:hAnsi="Cambria"/>
          <w:b/>
          <w:color w:val="002060"/>
          <w:sz w:val="32"/>
          <w:szCs w:val="32"/>
        </w:rPr>
      </w:pPr>
    </w:p>
    <w:p w:rsidR="00B92740" w:rsidRDefault="00B92740" w:rsidP="00F33912">
      <w:pPr>
        <w:ind w:left="100" w:right="119"/>
        <w:jc w:val="center"/>
        <w:rPr>
          <w:b/>
          <w:color w:val="C00000"/>
          <w:sz w:val="44"/>
          <w:szCs w:val="44"/>
        </w:rPr>
      </w:pPr>
      <w:r>
        <w:rPr>
          <w:rFonts w:ascii="Arial" w:hAnsi="Arial" w:cs="Arial"/>
          <w:b/>
          <w:bCs/>
          <w:noProof/>
          <w:color w:val="FF0000"/>
          <w:sz w:val="20"/>
          <w:szCs w:val="20"/>
        </w:rPr>
        <w:drawing>
          <wp:inline distT="0" distB="0" distL="0" distR="0">
            <wp:extent cx="1628775" cy="1409700"/>
            <wp:effectExtent l="0" t="0" r="0" b="0"/>
            <wp:docPr id="1" name="Рисунок 1" descr="Внимание Опаснос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 Опасность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9"/>
          <w:rFonts w:ascii="Arial" w:hAnsi="Arial" w:cs="Arial"/>
          <w:color w:val="FF0000"/>
          <w:sz w:val="20"/>
          <w:szCs w:val="20"/>
        </w:rPr>
        <w:t>   </w:t>
      </w:r>
      <w:r w:rsidRPr="00522FA0">
        <w:rPr>
          <w:b/>
          <w:color w:val="C00000"/>
          <w:sz w:val="44"/>
          <w:szCs w:val="44"/>
        </w:rPr>
        <w:t>Уважаемые жители Новицкого сельского поселения!</w:t>
      </w:r>
    </w:p>
    <w:p w:rsidR="00F33912" w:rsidRPr="00522FA0" w:rsidRDefault="00F33912" w:rsidP="00F33912">
      <w:pPr>
        <w:ind w:left="100" w:right="119"/>
        <w:jc w:val="center"/>
        <w:rPr>
          <w:b/>
          <w:color w:val="C00000"/>
          <w:sz w:val="44"/>
          <w:szCs w:val="44"/>
        </w:rPr>
      </w:pPr>
    </w:p>
    <w:p w:rsidR="00B92740" w:rsidRDefault="00B92740" w:rsidP="004570A9">
      <w:pPr>
        <w:pStyle w:val="a8"/>
        <w:spacing w:before="0" w:beforeAutospacing="0" w:after="0" w:afterAutospacing="0" w:line="293" w:lineRule="atLeast"/>
        <w:jc w:val="center"/>
        <w:rPr>
          <w:bCs/>
          <w:sz w:val="32"/>
          <w:szCs w:val="32"/>
        </w:rPr>
      </w:pPr>
      <w:r>
        <w:rPr>
          <w:rFonts w:ascii="Arial" w:hAnsi="Arial" w:cs="Arial"/>
          <w:color w:val="656669"/>
          <w:sz w:val="20"/>
          <w:szCs w:val="20"/>
        </w:rPr>
        <w:t xml:space="preserve">      </w:t>
      </w:r>
      <w:r w:rsidRPr="00235646">
        <w:rPr>
          <w:b/>
          <w:bCs/>
          <w:sz w:val="32"/>
          <w:szCs w:val="32"/>
        </w:rPr>
        <w:t>В Приморском крае введен режим чрезвычайной ситуации межмуниципального характера в связи с заболеванием свиней ящуром</w:t>
      </w:r>
      <w:r w:rsidR="001918E8" w:rsidRPr="00235646">
        <w:rPr>
          <w:b/>
          <w:bCs/>
          <w:sz w:val="32"/>
          <w:szCs w:val="32"/>
        </w:rPr>
        <w:t xml:space="preserve"> </w:t>
      </w:r>
      <w:r w:rsidR="001918E8" w:rsidRPr="00DF1AE0">
        <w:rPr>
          <w:bCs/>
          <w:sz w:val="32"/>
          <w:szCs w:val="32"/>
        </w:rPr>
        <w:t>(выявлено заболевание свиней на территории Спасского района)</w:t>
      </w:r>
    </w:p>
    <w:p w:rsidR="00F33912" w:rsidRPr="00235646" w:rsidRDefault="00F33912" w:rsidP="004570A9">
      <w:pPr>
        <w:pStyle w:val="a8"/>
        <w:spacing w:before="0" w:beforeAutospacing="0" w:after="0" w:afterAutospacing="0" w:line="293" w:lineRule="atLeast"/>
        <w:jc w:val="center"/>
        <w:rPr>
          <w:sz w:val="32"/>
          <w:szCs w:val="32"/>
        </w:rPr>
      </w:pPr>
    </w:p>
    <w:p w:rsidR="00B92740" w:rsidRPr="00235646" w:rsidRDefault="00B076DA" w:rsidP="004570A9">
      <w:pPr>
        <w:pStyle w:val="a8"/>
        <w:spacing w:before="0" w:beforeAutospacing="0" w:after="0" w:afterAutospacing="0" w:line="293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918E8" w:rsidRPr="00235646">
        <w:rPr>
          <w:sz w:val="32"/>
          <w:szCs w:val="32"/>
        </w:rPr>
        <w:t>С целью недопущения возникновения заболевания животных</w:t>
      </w:r>
      <w:r w:rsidR="00235646" w:rsidRPr="00235646">
        <w:rPr>
          <w:sz w:val="32"/>
          <w:szCs w:val="32"/>
        </w:rPr>
        <w:t xml:space="preserve"> </w:t>
      </w:r>
      <w:r w:rsidR="001918E8" w:rsidRPr="00235646">
        <w:rPr>
          <w:sz w:val="32"/>
          <w:szCs w:val="32"/>
        </w:rPr>
        <w:t xml:space="preserve"> </w:t>
      </w:r>
      <w:r w:rsidR="001918E8" w:rsidRPr="00482136">
        <w:rPr>
          <w:b/>
          <w:color w:val="FF0000"/>
          <w:sz w:val="32"/>
          <w:szCs w:val="32"/>
        </w:rPr>
        <w:t>ЗАПРЕЩАЕТСЯ</w:t>
      </w:r>
      <w:r w:rsidR="001918E8" w:rsidRPr="00482136">
        <w:rPr>
          <w:color w:val="FF0000"/>
          <w:sz w:val="32"/>
          <w:szCs w:val="32"/>
        </w:rPr>
        <w:t>:</w:t>
      </w:r>
    </w:p>
    <w:p w:rsidR="00B076DA" w:rsidRDefault="00235646" w:rsidP="004570A9">
      <w:pPr>
        <w:pStyle w:val="a8"/>
        <w:spacing w:before="0" w:beforeAutospacing="0" w:after="0" w:afterAutospacing="0" w:line="293" w:lineRule="atLeast"/>
        <w:rPr>
          <w:sz w:val="32"/>
          <w:szCs w:val="32"/>
        </w:rPr>
      </w:pPr>
      <w:r w:rsidRPr="00235646">
        <w:rPr>
          <w:sz w:val="32"/>
          <w:szCs w:val="32"/>
        </w:rPr>
        <w:t xml:space="preserve">               - торговля </w:t>
      </w:r>
      <w:r w:rsidR="00DF1AE0">
        <w:rPr>
          <w:sz w:val="32"/>
          <w:szCs w:val="32"/>
        </w:rPr>
        <w:t xml:space="preserve">мясом, молочной продукцией, </w:t>
      </w:r>
      <w:r w:rsidRPr="00235646">
        <w:rPr>
          <w:sz w:val="32"/>
          <w:szCs w:val="32"/>
        </w:rPr>
        <w:t>в неустановленных местах</w:t>
      </w:r>
      <w:r w:rsidR="00B076DA">
        <w:rPr>
          <w:sz w:val="32"/>
          <w:szCs w:val="32"/>
        </w:rPr>
        <w:t xml:space="preserve">, стихийно организованных рынках,    </w:t>
      </w:r>
    </w:p>
    <w:p w:rsidR="00235646" w:rsidRPr="00235646" w:rsidRDefault="00DF1AE0" w:rsidP="004570A9">
      <w:pPr>
        <w:pStyle w:val="a8"/>
        <w:spacing w:before="0" w:beforeAutospacing="0" w:after="0" w:afterAutospacing="0" w:line="293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076DA">
        <w:rPr>
          <w:sz w:val="32"/>
          <w:szCs w:val="32"/>
        </w:rPr>
        <w:t xml:space="preserve"> обочинах дорог</w:t>
      </w:r>
      <w:r w:rsidR="00235646" w:rsidRPr="00235646">
        <w:rPr>
          <w:sz w:val="32"/>
          <w:szCs w:val="32"/>
        </w:rPr>
        <w:t>;</w:t>
      </w:r>
    </w:p>
    <w:p w:rsidR="00482136" w:rsidRPr="00235646" w:rsidRDefault="00235646" w:rsidP="00482136">
      <w:pPr>
        <w:pStyle w:val="a8"/>
        <w:spacing w:before="0" w:beforeAutospacing="0" w:after="0" w:afterAutospacing="0" w:line="293" w:lineRule="atLeast"/>
        <w:rPr>
          <w:sz w:val="32"/>
          <w:szCs w:val="32"/>
        </w:rPr>
      </w:pPr>
      <w:r w:rsidRPr="00235646">
        <w:rPr>
          <w:sz w:val="32"/>
          <w:szCs w:val="32"/>
        </w:rPr>
        <w:t xml:space="preserve">             </w:t>
      </w:r>
      <w:r w:rsidR="00482136">
        <w:rPr>
          <w:sz w:val="32"/>
          <w:szCs w:val="32"/>
        </w:rPr>
        <w:t xml:space="preserve"> </w:t>
      </w:r>
      <w:r w:rsidR="00482136" w:rsidRPr="00235646">
        <w:rPr>
          <w:rFonts w:ascii="Arial" w:hAnsi="Arial" w:cs="Arial"/>
          <w:sz w:val="20"/>
          <w:szCs w:val="20"/>
        </w:rPr>
        <w:t xml:space="preserve"> </w:t>
      </w:r>
      <w:r w:rsidR="00482136" w:rsidRPr="00235646">
        <w:rPr>
          <w:sz w:val="32"/>
          <w:szCs w:val="32"/>
        </w:rPr>
        <w:t>- проведение самостоятельного забоя свиней без согласования и разрешения ветеринарной службы;</w:t>
      </w:r>
    </w:p>
    <w:p w:rsidR="00235646" w:rsidRDefault="00482136" w:rsidP="004570A9">
      <w:pPr>
        <w:pStyle w:val="a8"/>
        <w:spacing w:before="0" w:beforeAutospacing="0" w:after="0" w:afterAutospacing="0" w:line="293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35646" w:rsidRPr="00235646">
        <w:rPr>
          <w:sz w:val="32"/>
          <w:szCs w:val="32"/>
        </w:rPr>
        <w:t>- бродяжничество домашних животных;</w:t>
      </w:r>
    </w:p>
    <w:p w:rsidR="001918E8" w:rsidRPr="00235646" w:rsidRDefault="00235646" w:rsidP="004570A9">
      <w:pPr>
        <w:pStyle w:val="a8"/>
        <w:spacing w:before="0" w:beforeAutospacing="0" w:after="0" w:afterAutospacing="0" w:line="293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B076DA" w:rsidRDefault="00B92740" w:rsidP="00482136">
      <w:pPr>
        <w:pStyle w:val="a8"/>
        <w:spacing w:before="0" w:beforeAutospacing="0" w:after="0" w:afterAutospacing="0" w:line="293" w:lineRule="atLeast"/>
        <w:jc w:val="center"/>
        <w:rPr>
          <w:b/>
          <w:sz w:val="32"/>
          <w:szCs w:val="32"/>
        </w:rPr>
      </w:pPr>
      <w:r w:rsidRPr="00B076DA">
        <w:rPr>
          <w:b/>
          <w:sz w:val="32"/>
          <w:szCs w:val="32"/>
        </w:rPr>
        <w:t>Граждане и сельхозтоваропроизводители могут уберечь себя и своих животных</w:t>
      </w:r>
    </w:p>
    <w:p w:rsidR="00F33912" w:rsidRDefault="00B92740" w:rsidP="00F33912">
      <w:pPr>
        <w:pStyle w:val="a8"/>
        <w:spacing w:before="0" w:beforeAutospacing="0" w:after="0" w:afterAutospacing="0" w:line="293" w:lineRule="atLeast"/>
        <w:jc w:val="center"/>
        <w:rPr>
          <w:sz w:val="32"/>
          <w:szCs w:val="32"/>
        </w:rPr>
      </w:pPr>
      <w:r w:rsidRPr="00B076DA">
        <w:rPr>
          <w:b/>
          <w:sz w:val="32"/>
          <w:szCs w:val="32"/>
        </w:rPr>
        <w:t>соблюдая</w:t>
      </w:r>
      <w:r w:rsidRPr="00B076DA">
        <w:rPr>
          <w:rStyle w:val="apple-converted-space"/>
          <w:b/>
          <w:bCs/>
          <w:sz w:val="32"/>
          <w:szCs w:val="32"/>
        </w:rPr>
        <w:t> </w:t>
      </w:r>
      <w:r w:rsidRPr="00B076DA">
        <w:rPr>
          <w:rStyle w:val="a9"/>
          <w:sz w:val="32"/>
          <w:szCs w:val="32"/>
        </w:rPr>
        <w:t>элементарные правила:</w:t>
      </w:r>
    </w:p>
    <w:p w:rsidR="00B076DA" w:rsidRPr="00F33912" w:rsidRDefault="00F33912" w:rsidP="00F33912">
      <w:pPr>
        <w:pStyle w:val="a8"/>
        <w:spacing w:before="0" w:beforeAutospacing="0" w:after="0" w:afterAutospacing="0" w:line="293" w:lineRule="atLeast"/>
        <w:rPr>
          <w:rStyle w:val="a9"/>
          <w:b w:val="0"/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B076DA">
        <w:rPr>
          <w:rStyle w:val="a9"/>
          <w:sz w:val="32"/>
          <w:szCs w:val="32"/>
        </w:rPr>
        <w:t xml:space="preserve"> </w:t>
      </w:r>
      <w:r w:rsidR="00B92740" w:rsidRPr="00F33912">
        <w:rPr>
          <w:rStyle w:val="a9"/>
          <w:b w:val="0"/>
          <w:sz w:val="32"/>
          <w:szCs w:val="32"/>
        </w:rPr>
        <w:t>- не приобретать животных и корма без ветеринарных сопроводительных документов;</w:t>
      </w:r>
      <w:r w:rsidR="00B92740" w:rsidRPr="00F33912">
        <w:rPr>
          <w:b/>
          <w:sz w:val="32"/>
          <w:szCs w:val="32"/>
        </w:rPr>
        <w:br/>
      </w:r>
      <w:r w:rsidR="00B076DA" w:rsidRPr="00F33912">
        <w:rPr>
          <w:rStyle w:val="a9"/>
          <w:b w:val="0"/>
          <w:sz w:val="32"/>
          <w:szCs w:val="32"/>
        </w:rPr>
        <w:t xml:space="preserve">      </w:t>
      </w:r>
      <w:r>
        <w:rPr>
          <w:rStyle w:val="a9"/>
          <w:b w:val="0"/>
          <w:sz w:val="32"/>
          <w:szCs w:val="32"/>
        </w:rPr>
        <w:t xml:space="preserve">        </w:t>
      </w:r>
      <w:r w:rsidR="00B076DA" w:rsidRPr="00F33912">
        <w:rPr>
          <w:rStyle w:val="a9"/>
          <w:b w:val="0"/>
          <w:sz w:val="32"/>
          <w:szCs w:val="32"/>
        </w:rPr>
        <w:t xml:space="preserve"> </w:t>
      </w:r>
      <w:r w:rsidR="00B92740" w:rsidRPr="00F33912">
        <w:rPr>
          <w:rStyle w:val="a9"/>
          <w:b w:val="0"/>
          <w:sz w:val="32"/>
          <w:szCs w:val="32"/>
        </w:rPr>
        <w:t>- не покупать продукцию животноводства в неустановленных местах торговли не прошедших</w:t>
      </w:r>
    </w:p>
    <w:p w:rsidR="00F33912" w:rsidRDefault="00B076DA" w:rsidP="004570A9">
      <w:pPr>
        <w:pStyle w:val="a8"/>
        <w:spacing w:before="0" w:beforeAutospacing="0" w:after="0" w:afterAutospacing="0" w:line="293" w:lineRule="atLeast"/>
        <w:rPr>
          <w:sz w:val="32"/>
          <w:szCs w:val="32"/>
        </w:rPr>
      </w:pPr>
      <w:r w:rsidRPr="00F33912">
        <w:rPr>
          <w:rStyle w:val="a9"/>
          <w:b w:val="0"/>
          <w:sz w:val="32"/>
          <w:szCs w:val="32"/>
        </w:rPr>
        <w:t xml:space="preserve">          </w:t>
      </w:r>
      <w:r w:rsidR="00B92740" w:rsidRPr="00F33912">
        <w:rPr>
          <w:rStyle w:val="a9"/>
          <w:b w:val="0"/>
          <w:sz w:val="32"/>
          <w:szCs w:val="32"/>
        </w:rPr>
        <w:t>ветеринарно-санитарную экспертизу;</w:t>
      </w:r>
      <w:r w:rsidR="00B92740" w:rsidRPr="00F33912">
        <w:rPr>
          <w:b/>
          <w:sz w:val="32"/>
          <w:szCs w:val="32"/>
        </w:rPr>
        <w:br/>
      </w:r>
      <w:r w:rsidR="00F33912">
        <w:rPr>
          <w:rStyle w:val="a9"/>
          <w:b w:val="0"/>
          <w:sz w:val="32"/>
          <w:szCs w:val="32"/>
        </w:rPr>
        <w:t xml:space="preserve">               </w:t>
      </w:r>
      <w:r w:rsidR="00B92740" w:rsidRPr="00F33912">
        <w:rPr>
          <w:rStyle w:val="a9"/>
          <w:b w:val="0"/>
          <w:sz w:val="32"/>
          <w:szCs w:val="32"/>
        </w:rPr>
        <w:t>- производить обязательную пастеризацию и кипячение молока;</w:t>
      </w:r>
      <w:r w:rsidR="00B92740" w:rsidRPr="00F33912">
        <w:rPr>
          <w:b/>
          <w:sz w:val="32"/>
          <w:szCs w:val="32"/>
        </w:rPr>
        <w:br/>
      </w:r>
      <w:r w:rsidR="00F33912">
        <w:rPr>
          <w:rStyle w:val="a9"/>
          <w:b w:val="0"/>
          <w:sz w:val="32"/>
          <w:szCs w:val="32"/>
        </w:rPr>
        <w:t xml:space="preserve">               </w:t>
      </w:r>
      <w:r w:rsidR="00B92740" w:rsidRPr="00F33912">
        <w:rPr>
          <w:rStyle w:val="a9"/>
          <w:b w:val="0"/>
          <w:sz w:val="32"/>
          <w:szCs w:val="32"/>
        </w:rPr>
        <w:t>- соблюдать санитарно-ветеринарные правила содержания животных.</w:t>
      </w:r>
      <w:r w:rsidR="00B92740" w:rsidRPr="00B076DA">
        <w:rPr>
          <w:sz w:val="32"/>
          <w:szCs w:val="32"/>
        </w:rPr>
        <w:br/>
      </w:r>
      <w:r w:rsidR="00F33912">
        <w:rPr>
          <w:sz w:val="32"/>
          <w:szCs w:val="32"/>
        </w:rPr>
        <w:t xml:space="preserve">            </w:t>
      </w:r>
    </w:p>
    <w:p w:rsidR="00F33912" w:rsidRDefault="00F33912" w:rsidP="004570A9">
      <w:pPr>
        <w:pStyle w:val="a8"/>
        <w:spacing w:before="0" w:beforeAutospacing="0" w:after="0" w:afterAutospacing="0" w:line="293" w:lineRule="atLeast"/>
        <w:rPr>
          <w:rStyle w:val="a9"/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B92740" w:rsidRPr="00B076DA">
        <w:rPr>
          <w:sz w:val="32"/>
          <w:szCs w:val="32"/>
        </w:rPr>
        <w:t>Получить консультации жители могут по телефонам:</w:t>
      </w:r>
      <w:r w:rsidR="00B92740" w:rsidRPr="00B076DA">
        <w:rPr>
          <w:rStyle w:val="apple-converted-space"/>
          <w:b/>
          <w:bCs/>
          <w:sz w:val="32"/>
          <w:szCs w:val="32"/>
        </w:rPr>
        <w:t> </w:t>
      </w:r>
      <w:r w:rsidR="00713E65">
        <w:rPr>
          <w:rStyle w:val="a9"/>
          <w:sz w:val="32"/>
          <w:szCs w:val="32"/>
        </w:rPr>
        <w:t>8 (42365) 21 3 02</w:t>
      </w:r>
      <w:r w:rsidR="00B076DA" w:rsidRPr="00B076DA">
        <w:rPr>
          <w:rStyle w:val="a9"/>
          <w:sz w:val="32"/>
          <w:szCs w:val="32"/>
        </w:rPr>
        <w:t>,</w:t>
      </w:r>
      <w:r>
        <w:rPr>
          <w:rStyle w:val="a9"/>
          <w:sz w:val="32"/>
          <w:szCs w:val="32"/>
        </w:rPr>
        <w:t xml:space="preserve"> </w:t>
      </w:r>
      <w:r w:rsidR="00B076DA" w:rsidRPr="00B076DA">
        <w:rPr>
          <w:rStyle w:val="a9"/>
          <w:sz w:val="32"/>
          <w:szCs w:val="32"/>
        </w:rPr>
        <w:t xml:space="preserve"> 8</w:t>
      </w:r>
      <w:r>
        <w:rPr>
          <w:rStyle w:val="a9"/>
          <w:sz w:val="32"/>
          <w:szCs w:val="32"/>
        </w:rPr>
        <w:t xml:space="preserve"> (42365) 21 5 02, </w:t>
      </w:r>
    </w:p>
    <w:p w:rsidR="00B92740" w:rsidRDefault="00F33912" w:rsidP="004570A9">
      <w:pPr>
        <w:pStyle w:val="a8"/>
        <w:spacing w:before="0" w:beforeAutospacing="0" w:after="0" w:afterAutospacing="0" w:line="293" w:lineRule="atLeast"/>
        <w:rPr>
          <w:rStyle w:val="a9"/>
          <w:sz w:val="32"/>
          <w:szCs w:val="32"/>
        </w:rPr>
      </w:pPr>
      <w:r>
        <w:rPr>
          <w:rStyle w:val="a9"/>
          <w:sz w:val="32"/>
          <w:szCs w:val="32"/>
        </w:rPr>
        <w:t xml:space="preserve">                 8 (42365) 25 1 69</w:t>
      </w:r>
      <w:r w:rsidR="00482136">
        <w:rPr>
          <w:rStyle w:val="a9"/>
          <w:sz w:val="32"/>
          <w:szCs w:val="32"/>
        </w:rPr>
        <w:t>.</w:t>
      </w:r>
    </w:p>
    <w:p w:rsidR="00C14A4B" w:rsidRPr="00C14A4B" w:rsidRDefault="00F33912" w:rsidP="00C14A4B">
      <w:pPr>
        <w:pStyle w:val="a8"/>
        <w:spacing w:before="0" w:beforeAutospacing="0" w:after="0" w:afterAutospacing="0" w:line="293" w:lineRule="atLeast"/>
        <w:rPr>
          <w:b/>
          <w:bCs/>
          <w:sz w:val="32"/>
          <w:szCs w:val="32"/>
        </w:rPr>
      </w:pPr>
      <w:r>
        <w:rPr>
          <w:rStyle w:val="a9"/>
          <w:sz w:val="32"/>
          <w:szCs w:val="32"/>
        </w:rPr>
        <w:t xml:space="preserve">                                                                                                  </w:t>
      </w:r>
      <w:r w:rsidR="00482136">
        <w:rPr>
          <w:rStyle w:val="a9"/>
          <w:sz w:val="32"/>
          <w:szCs w:val="32"/>
        </w:rPr>
        <w:t xml:space="preserve">            </w:t>
      </w:r>
      <w:r>
        <w:rPr>
          <w:rStyle w:val="a9"/>
          <w:sz w:val="32"/>
          <w:szCs w:val="32"/>
        </w:rPr>
        <w:t xml:space="preserve"> </w:t>
      </w:r>
      <w:r w:rsidRPr="00F33912">
        <w:rPr>
          <w:rStyle w:val="a9"/>
          <w:b w:val="0"/>
          <w:sz w:val="32"/>
          <w:szCs w:val="32"/>
        </w:rPr>
        <w:t>Администрация Новицкого сельского поселе</w:t>
      </w:r>
      <w:r w:rsidR="00C14A4B">
        <w:rPr>
          <w:rStyle w:val="a9"/>
          <w:b w:val="0"/>
          <w:sz w:val="32"/>
          <w:szCs w:val="32"/>
        </w:rPr>
        <w:t>ния</w:t>
      </w:r>
    </w:p>
    <w:sectPr w:rsidR="00C14A4B" w:rsidRPr="00C14A4B" w:rsidSect="00A30AF5">
      <w:headerReference w:type="even" r:id="rId8"/>
      <w:footerReference w:type="even" r:id="rId9"/>
      <w:pgSz w:w="16838" w:h="11906" w:orient="landscape"/>
      <w:pgMar w:top="567" w:right="567" w:bottom="567" w:left="180" w:header="709" w:footer="709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AC6" w:rsidRDefault="00224AC6" w:rsidP="006B6A79">
      <w:r>
        <w:separator/>
      </w:r>
    </w:p>
  </w:endnote>
  <w:endnote w:type="continuationSeparator" w:id="1">
    <w:p w:rsidR="00224AC6" w:rsidRDefault="00224AC6" w:rsidP="006B6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E5" w:rsidRDefault="005979B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44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47B">
      <w:rPr>
        <w:rStyle w:val="a5"/>
        <w:noProof/>
      </w:rPr>
      <w:t>1</w:t>
    </w:r>
    <w:r>
      <w:rPr>
        <w:rStyle w:val="a5"/>
      </w:rPr>
      <w:fldChar w:fldCharType="end"/>
    </w:r>
  </w:p>
  <w:p w:rsidR="003F0EE5" w:rsidRDefault="00224AC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AC6" w:rsidRDefault="00224AC6" w:rsidP="006B6A79">
      <w:r>
        <w:separator/>
      </w:r>
    </w:p>
  </w:footnote>
  <w:footnote w:type="continuationSeparator" w:id="1">
    <w:p w:rsidR="00224AC6" w:rsidRDefault="00224AC6" w:rsidP="006B6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E5" w:rsidRDefault="005979BE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44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47B">
      <w:rPr>
        <w:rStyle w:val="a5"/>
        <w:noProof/>
      </w:rPr>
      <w:t>1</w:t>
    </w:r>
    <w:r>
      <w:rPr>
        <w:rStyle w:val="a5"/>
      </w:rPr>
      <w:fldChar w:fldCharType="end"/>
    </w:r>
  </w:p>
  <w:p w:rsidR="003F0EE5" w:rsidRDefault="00224AC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AF5"/>
    <w:rsid w:val="00010829"/>
    <w:rsid w:val="00084A3B"/>
    <w:rsid w:val="00093FCD"/>
    <w:rsid w:val="000F51F5"/>
    <w:rsid w:val="001918E8"/>
    <w:rsid w:val="001D4240"/>
    <w:rsid w:val="00224AC6"/>
    <w:rsid w:val="00235646"/>
    <w:rsid w:val="002C1320"/>
    <w:rsid w:val="002D117B"/>
    <w:rsid w:val="00313D34"/>
    <w:rsid w:val="00345BF0"/>
    <w:rsid w:val="00386947"/>
    <w:rsid w:val="004220E3"/>
    <w:rsid w:val="00434858"/>
    <w:rsid w:val="004570A9"/>
    <w:rsid w:val="0048210B"/>
    <w:rsid w:val="00482136"/>
    <w:rsid w:val="00522FA0"/>
    <w:rsid w:val="00542C00"/>
    <w:rsid w:val="005979BE"/>
    <w:rsid w:val="005D3767"/>
    <w:rsid w:val="00607083"/>
    <w:rsid w:val="00610B70"/>
    <w:rsid w:val="006B6A79"/>
    <w:rsid w:val="00713E65"/>
    <w:rsid w:val="0074447B"/>
    <w:rsid w:val="00763CD8"/>
    <w:rsid w:val="00786382"/>
    <w:rsid w:val="008713E7"/>
    <w:rsid w:val="008C5396"/>
    <w:rsid w:val="009A045D"/>
    <w:rsid w:val="00A30AF5"/>
    <w:rsid w:val="00A82D0F"/>
    <w:rsid w:val="00B076DA"/>
    <w:rsid w:val="00B61CDE"/>
    <w:rsid w:val="00B92740"/>
    <w:rsid w:val="00B93AD0"/>
    <w:rsid w:val="00C14A4B"/>
    <w:rsid w:val="00C17444"/>
    <w:rsid w:val="00C37659"/>
    <w:rsid w:val="00C97E27"/>
    <w:rsid w:val="00D5330A"/>
    <w:rsid w:val="00D834A4"/>
    <w:rsid w:val="00D86D03"/>
    <w:rsid w:val="00DF1AE0"/>
    <w:rsid w:val="00E23894"/>
    <w:rsid w:val="00EB1394"/>
    <w:rsid w:val="00EB6DD5"/>
    <w:rsid w:val="00ED5D9D"/>
    <w:rsid w:val="00F159AA"/>
    <w:rsid w:val="00F3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0A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0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0AF5"/>
    <w:rPr>
      <w:rFonts w:cs="Times New Roman"/>
    </w:rPr>
  </w:style>
  <w:style w:type="paragraph" w:styleId="a6">
    <w:name w:val="header"/>
    <w:basedOn w:val="a"/>
    <w:link w:val="a7"/>
    <w:rsid w:val="00A30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30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92740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B92740"/>
    <w:rPr>
      <w:b/>
      <w:bCs/>
    </w:rPr>
  </w:style>
  <w:style w:type="character" w:customStyle="1" w:styleId="apple-converted-space">
    <w:name w:val="apple-converted-space"/>
    <w:basedOn w:val="a0"/>
    <w:rsid w:val="00B92740"/>
  </w:style>
  <w:style w:type="paragraph" w:styleId="aa">
    <w:name w:val="Balloon Text"/>
    <w:basedOn w:val="a"/>
    <w:link w:val="ab"/>
    <w:uiPriority w:val="99"/>
    <w:semiHidden/>
    <w:unhideWhenUsed/>
    <w:rsid w:val="00B927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27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292B-4CBC-4AF3-B330-27FD772D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@tester</dc:creator>
  <cp:keywords/>
  <dc:description/>
  <cp:lastModifiedBy>@tester</cp:lastModifiedBy>
  <cp:revision>28</cp:revision>
  <cp:lastPrinted>2014-05-30T03:25:00Z</cp:lastPrinted>
  <dcterms:created xsi:type="dcterms:W3CDTF">2014-03-12T04:02:00Z</dcterms:created>
  <dcterms:modified xsi:type="dcterms:W3CDTF">2014-05-30T03:40:00Z</dcterms:modified>
</cp:coreProperties>
</file>