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32" w:rsidRPr="00816164" w:rsidRDefault="00E80532" w:rsidP="00A45D7D">
      <w:pPr>
        <w:spacing w:after="0" w:line="240" w:lineRule="auto"/>
        <w:ind w:left="5103"/>
        <w:jc w:val="center"/>
        <w:rPr>
          <w:sz w:val="26"/>
          <w:szCs w:val="26"/>
        </w:rPr>
      </w:pPr>
      <w:r w:rsidRPr="00816164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E80532" w:rsidRPr="00816164" w:rsidRDefault="00E80532" w:rsidP="00A45D7D">
      <w:pPr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Решением муниципального комитета</w:t>
      </w:r>
    </w:p>
    <w:p w:rsidR="00E80532" w:rsidRPr="00816164" w:rsidRDefault="00E80532" w:rsidP="00A45D7D">
      <w:pPr>
        <w:spacing w:after="0" w:line="240" w:lineRule="auto"/>
        <w:ind w:left="5103"/>
        <w:jc w:val="center"/>
        <w:rPr>
          <w:sz w:val="26"/>
          <w:szCs w:val="26"/>
        </w:rPr>
      </w:pPr>
      <w:r w:rsidRPr="00816164">
        <w:rPr>
          <w:sz w:val="26"/>
          <w:szCs w:val="26"/>
        </w:rPr>
        <w:t>Новицкого сельского поселения</w:t>
      </w:r>
    </w:p>
    <w:p w:rsidR="00E80532" w:rsidRPr="00816164" w:rsidRDefault="00E80532" w:rsidP="00A45D7D">
      <w:pPr>
        <w:spacing w:after="0" w:line="240" w:lineRule="auto"/>
        <w:ind w:left="5103"/>
        <w:jc w:val="center"/>
        <w:rPr>
          <w:sz w:val="26"/>
          <w:szCs w:val="26"/>
        </w:rPr>
      </w:pPr>
      <w:r w:rsidRPr="00816164">
        <w:rPr>
          <w:sz w:val="26"/>
          <w:szCs w:val="26"/>
        </w:rPr>
        <w:t>Партизанского муниципального района</w:t>
      </w:r>
    </w:p>
    <w:p w:rsidR="00E80532" w:rsidRDefault="0092276F" w:rsidP="00A45D7D">
      <w:pPr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27.11.2014  № 49</w:t>
      </w:r>
    </w:p>
    <w:p w:rsidR="00A45D7D" w:rsidRDefault="00A45D7D" w:rsidP="00A45D7D">
      <w:pPr>
        <w:spacing w:after="0" w:line="240" w:lineRule="auto"/>
        <w:ind w:left="5103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редакции от 22.06.2015 № 18, </w:t>
      </w:r>
      <w:proofErr w:type="gramEnd"/>
    </w:p>
    <w:p w:rsidR="00A45D7D" w:rsidRPr="00816164" w:rsidRDefault="00A45D7D" w:rsidP="00A45D7D">
      <w:pPr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21.10.2015 № 28, от 12.02.2016 № 4</w:t>
      </w:r>
      <w:r w:rsidR="009D542B">
        <w:rPr>
          <w:sz w:val="26"/>
          <w:szCs w:val="26"/>
        </w:rPr>
        <w:t>, от 05.07.2017 № 16</w:t>
      </w:r>
      <w:r w:rsidR="00181DD4">
        <w:rPr>
          <w:sz w:val="26"/>
          <w:szCs w:val="26"/>
        </w:rPr>
        <w:t>, от 28.02.2018 № 6</w:t>
      </w:r>
      <w:r>
        <w:rPr>
          <w:sz w:val="26"/>
          <w:szCs w:val="26"/>
        </w:rPr>
        <w:t>)</w:t>
      </w:r>
    </w:p>
    <w:p w:rsidR="00393AA0" w:rsidRPr="003B019A" w:rsidRDefault="00393AA0" w:rsidP="00F73B19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F73B19" w:rsidRDefault="00F73B19" w:rsidP="003B019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Pr="00F73B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019A" w:rsidRPr="00F73B19" w:rsidRDefault="00F73B19" w:rsidP="003B019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B19">
        <w:rPr>
          <w:rFonts w:ascii="Times New Roman" w:hAnsi="Times New Roman" w:cs="Times New Roman"/>
          <w:b/>
          <w:bCs/>
          <w:sz w:val="26"/>
          <w:szCs w:val="26"/>
        </w:rPr>
        <w:t>«О комиссии по соблюдению требований к служебному поведению муниципальных служащих</w:t>
      </w:r>
      <w:r w:rsidRPr="00F73B19">
        <w:rPr>
          <w:rFonts w:ascii="Times New Roman" w:hAnsi="Times New Roman" w:cs="Times New Roman"/>
          <w:b/>
          <w:sz w:val="26"/>
          <w:szCs w:val="26"/>
        </w:rPr>
        <w:t xml:space="preserve"> Новицкого сельского поселения и урегулированию конфликта интересов»</w:t>
      </w:r>
    </w:p>
    <w:p w:rsidR="003B019A" w:rsidRPr="001369D8" w:rsidRDefault="003B019A" w:rsidP="001369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019A" w:rsidRPr="00B634CF" w:rsidRDefault="003B019A" w:rsidP="00B634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Par18"/>
      <w:bookmarkEnd w:id="0"/>
      <w:r w:rsidRPr="001369D8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1. Настоящим Положением опред</w:t>
      </w:r>
      <w:bookmarkStart w:id="1" w:name="_GoBack"/>
      <w:bookmarkEnd w:id="1"/>
      <w:r w:rsidRPr="003B019A">
        <w:rPr>
          <w:rFonts w:ascii="Times New Roman" w:hAnsi="Times New Roman" w:cs="Times New Roman"/>
          <w:sz w:val="26"/>
          <w:szCs w:val="26"/>
        </w:rPr>
        <w:t>еляется порядок форм</w:t>
      </w:r>
      <w:r w:rsidR="00E64FF8">
        <w:rPr>
          <w:rFonts w:ascii="Times New Roman" w:hAnsi="Times New Roman" w:cs="Times New Roman"/>
          <w:sz w:val="26"/>
          <w:szCs w:val="26"/>
        </w:rPr>
        <w:t>ирования и деятельности комиссии</w:t>
      </w:r>
      <w:r w:rsidRPr="003B019A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Новицкого сельского поселения </w:t>
      </w:r>
      <w:r w:rsidRPr="003B019A">
        <w:rPr>
          <w:rFonts w:ascii="Times New Roman" w:hAnsi="Times New Roman" w:cs="Times New Roman"/>
          <w:sz w:val="26"/>
          <w:szCs w:val="26"/>
        </w:rPr>
        <w:t>и урегулированию конфлик</w:t>
      </w:r>
      <w:r>
        <w:rPr>
          <w:rFonts w:ascii="Times New Roman" w:hAnsi="Times New Roman" w:cs="Times New Roman"/>
          <w:sz w:val="26"/>
          <w:szCs w:val="26"/>
        </w:rPr>
        <w:t xml:space="preserve">та интересов (далее - </w:t>
      </w:r>
      <w:r w:rsidRPr="003B019A">
        <w:rPr>
          <w:rFonts w:ascii="Times New Roman" w:hAnsi="Times New Roman" w:cs="Times New Roman"/>
          <w:sz w:val="26"/>
          <w:szCs w:val="26"/>
        </w:rPr>
        <w:t xml:space="preserve">комиссия), образуемой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Новицкого сельского поселения </w:t>
      </w:r>
      <w:r w:rsidR="001369D8"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Приморского края </w:t>
      </w:r>
      <w:r>
        <w:rPr>
          <w:rFonts w:ascii="Times New Roman" w:hAnsi="Times New Roman" w:cs="Times New Roman"/>
          <w:sz w:val="26"/>
          <w:szCs w:val="26"/>
        </w:rPr>
        <w:t>(далее - органы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) в соответствии с Федеральным </w:t>
      </w:r>
      <w:hyperlink r:id="rId6" w:tooltip="Федеральный закон от 25.12.2008 N 273-ФЗ &quot;О противодействии коррупции&quot;------------ Недействующая редакция{КонсультантПлюс}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Комиссия</w:t>
      </w:r>
      <w:r w:rsidRPr="003B019A">
        <w:rPr>
          <w:rFonts w:ascii="Times New Roman" w:hAnsi="Times New Roman" w:cs="Times New Roman"/>
          <w:sz w:val="26"/>
          <w:szCs w:val="26"/>
        </w:rPr>
        <w:t xml:space="preserve"> в</w:t>
      </w:r>
      <w:r w:rsidR="001369D8">
        <w:rPr>
          <w:rFonts w:ascii="Times New Roman" w:hAnsi="Times New Roman" w:cs="Times New Roman"/>
          <w:sz w:val="26"/>
          <w:szCs w:val="26"/>
        </w:rPr>
        <w:t xml:space="preserve"> своей деятельности руководствуе</w:t>
      </w:r>
      <w:r w:rsidRPr="003B019A">
        <w:rPr>
          <w:rFonts w:ascii="Times New Roman" w:hAnsi="Times New Roman" w:cs="Times New Roman"/>
          <w:sz w:val="26"/>
          <w:szCs w:val="26"/>
        </w:rPr>
        <w:t xml:space="preserve">тся законодательством Российской Федерации и Приморского края,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 xml:space="preserve">Новицкого сельского поселения </w:t>
      </w:r>
      <w:r w:rsidRPr="003B019A">
        <w:rPr>
          <w:rFonts w:ascii="Times New Roman" w:hAnsi="Times New Roman" w:cs="Times New Roman"/>
          <w:sz w:val="26"/>
          <w:szCs w:val="26"/>
        </w:rPr>
        <w:t>и настоящим Положением.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Основной задачей комиссии</w:t>
      </w:r>
      <w:r w:rsidRPr="003B019A">
        <w:rPr>
          <w:rFonts w:ascii="Times New Roman" w:hAnsi="Times New Roman" w:cs="Times New Roman"/>
          <w:sz w:val="26"/>
          <w:szCs w:val="26"/>
        </w:rPr>
        <w:t xml:space="preserve"> является содействие органам МСУ: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 xml:space="preserve">а) в обеспечении соблюдения муниципальными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Новицкого сельского поселения </w:t>
      </w:r>
      <w:r w:rsidRPr="003B019A">
        <w:rPr>
          <w:rFonts w:ascii="Times New Roman" w:hAnsi="Times New Roman" w:cs="Times New Roman"/>
          <w:sz w:val="26"/>
          <w:szCs w:val="26"/>
        </w:rPr>
        <w:t xml:space="preserve">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tooltip="Федеральный закон от 25.12.2008 N 273-ФЗ &quot;О противодействии коррупции&quot;------------ Недействующая редакция{КонсультантПлюс}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б) в осуществлении в органах МСУ мер по предупреждению коррупции.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Комиссия рассматривае</w:t>
      </w:r>
      <w:r w:rsidRPr="003B019A">
        <w:rPr>
          <w:rFonts w:ascii="Times New Roman" w:hAnsi="Times New Roman" w:cs="Times New Roman"/>
          <w:sz w:val="26"/>
          <w:szCs w:val="26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МСУ (далее - должности муниципальной службы).</w:t>
      </w:r>
    </w:p>
    <w:p w:rsidR="003B019A" w:rsidRPr="00F73B19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B019A" w:rsidRPr="00B634CF" w:rsidRDefault="003B019A" w:rsidP="00B634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Par27"/>
      <w:bookmarkEnd w:id="2"/>
      <w:r w:rsidRPr="001369D8">
        <w:rPr>
          <w:rFonts w:ascii="Times New Roman" w:hAnsi="Times New Roman" w:cs="Times New Roman"/>
          <w:b/>
          <w:sz w:val="26"/>
          <w:szCs w:val="26"/>
        </w:rPr>
        <w:t>Статья 2. Порядок образования комиссии</w:t>
      </w:r>
      <w:r w:rsidR="0003550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1. Решение об образовании и утверждении состава ком</w:t>
      </w:r>
      <w:r w:rsidR="00E64FF8">
        <w:rPr>
          <w:rFonts w:ascii="Times New Roman" w:hAnsi="Times New Roman" w:cs="Times New Roman"/>
          <w:sz w:val="26"/>
          <w:szCs w:val="26"/>
        </w:rPr>
        <w:t>иссии принимается руководителем</w:t>
      </w:r>
      <w:r w:rsidRPr="003B019A">
        <w:rPr>
          <w:rFonts w:ascii="Times New Roman" w:hAnsi="Times New Roman" w:cs="Times New Roman"/>
          <w:sz w:val="26"/>
          <w:szCs w:val="26"/>
        </w:rPr>
        <w:t xml:space="preserve"> органов МСУ.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2. В состав комиссии входят - заместитель руководителя органа МСУ либо (председатель комиссии), представители кадровой и правовой служб,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Руководитель органа МСУ может принять решение о включении в состав комиссии представителя профсоюзной организации, действующей в установленном порядке в органе МСУ.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lastRenderedPageBreak/>
        <w:t>Число членов комиссии, не замещающих должности муниципа</w:t>
      </w:r>
      <w:r w:rsidR="00E57CFB">
        <w:rPr>
          <w:rFonts w:ascii="Times New Roman" w:hAnsi="Times New Roman" w:cs="Times New Roman"/>
          <w:sz w:val="26"/>
          <w:szCs w:val="26"/>
        </w:rPr>
        <w:t>льной службы в органе МСУ</w:t>
      </w:r>
      <w:r w:rsidRPr="003B019A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Представители научной организации и образовательного учреждения среднего, высшего и дополнительного профессионального образования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на основании запрос</w:t>
      </w:r>
      <w:r w:rsidR="00AC163A">
        <w:rPr>
          <w:rFonts w:ascii="Times New Roman" w:hAnsi="Times New Roman" w:cs="Times New Roman"/>
          <w:sz w:val="26"/>
          <w:szCs w:val="26"/>
        </w:rPr>
        <w:t>а руководителя органа МСУ</w:t>
      </w:r>
      <w:r w:rsidRPr="003B019A">
        <w:rPr>
          <w:rFonts w:ascii="Times New Roman" w:hAnsi="Times New Roman" w:cs="Times New Roman"/>
          <w:sz w:val="26"/>
          <w:szCs w:val="26"/>
        </w:rPr>
        <w:t>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3. Комиссия состоит из председателя комиссии, его заместителя, назнача</w:t>
      </w:r>
      <w:r w:rsidR="00AC163A">
        <w:rPr>
          <w:rFonts w:ascii="Times New Roman" w:hAnsi="Times New Roman" w:cs="Times New Roman"/>
          <w:sz w:val="26"/>
          <w:szCs w:val="26"/>
        </w:rPr>
        <w:t xml:space="preserve">емого руководителем органа МСУ </w:t>
      </w:r>
      <w:r w:rsidRPr="003B019A">
        <w:rPr>
          <w:rFonts w:ascii="Times New Roman" w:hAnsi="Times New Roman" w:cs="Times New Roman"/>
          <w:sz w:val="26"/>
          <w:szCs w:val="26"/>
        </w:rPr>
        <w:t>из числа членов комиссии, замещающих должности муниципальной службы в органе МСУ</w:t>
      </w:r>
      <w:r w:rsidR="00AC163A">
        <w:rPr>
          <w:rFonts w:ascii="Times New Roman" w:hAnsi="Times New Roman" w:cs="Times New Roman"/>
          <w:sz w:val="26"/>
          <w:szCs w:val="26"/>
        </w:rPr>
        <w:t>,</w:t>
      </w:r>
      <w:r w:rsidRPr="003B019A">
        <w:rPr>
          <w:rFonts w:ascii="Times New Roman" w:hAnsi="Times New Roman" w:cs="Times New Roman"/>
          <w:sz w:val="26"/>
          <w:szCs w:val="26"/>
        </w:rPr>
        <w:t xml:space="preserve">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Комиссия является постоянно действующей.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B019A" w:rsidRPr="00F73B19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B019A" w:rsidRPr="00B634CF" w:rsidRDefault="003B019A" w:rsidP="00B634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" w:name="Par41"/>
      <w:bookmarkEnd w:id="3"/>
      <w:r w:rsidRPr="00AC163A">
        <w:rPr>
          <w:rFonts w:ascii="Times New Roman" w:hAnsi="Times New Roman" w:cs="Times New Roman"/>
          <w:b/>
          <w:sz w:val="26"/>
          <w:szCs w:val="26"/>
        </w:rPr>
        <w:t>Статья 3. Осуществление деятельности комиссии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1. Деятельность комиссии осуществляется в форме заседаний.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МСУ недопустимо.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2. В заседаниях комиссии с правом совещательного голоса участвуют: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МСУ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7"/>
      <w:bookmarkEnd w:id="4"/>
      <w:r w:rsidRPr="003B019A">
        <w:rPr>
          <w:rFonts w:ascii="Times New Roman" w:hAnsi="Times New Roman" w:cs="Times New Roman"/>
          <w:sz w:val="26"/>
          <w:szCs w:val="26"/>
        </w:rPr>
        <w:t>б) другие муниципальные служащие, замещающие должности муниципа</w:t>
      </w:r>
      <w:r w:rsidR="00AC163A">
        <w:rPr>
          <w:rFonts w:ascii="Times New Roman" w:hAnsi="Times New Roman" w:cs="Times New Roman"/>
          <w:sz w:val="26"/>
          <w:szCs w:val="26"/>
        </w:rPr>
        <w:t>льной службы в органе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3B019A">
        <w:rPr>
          <w:rFonts w:ascii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8"/>
      <w:bookmarkEnd w:id="5"/>
      <w:r w:rsidRPr="003B019A">
        <w:rPr>
          <w:rFonts w:ascii="Times New Roman" w:hAnsi="Times New Roman" w:cs="Times New Roman"/>
          <w:sz w:val="26"/>
          <w:szCs w:val="26"/>
        </w:rPr>
        <w:t xml:space="preserve">3. Основаниями для проведения заседания комиссии являются поступившие в </w:t>
      </w:r>
      <w:r w:rsidRPr="003B019A">
        <w:rPr>
          <w:rFonts w:ascii="Times New Roman" w:hAnsi="Times New Roman" w:cs="Times New Roman"/>
          <w:sz w:val="26"/>
          <w:szCs w:val="26"/>
        </w:rPr>
        <w:lastRenderedPageBreak/>
        <w:t>органы МСУ:</w:t>
      </w:r>
    </w:p>
    <w:bookmarkStart w:id="6" w:name="Par49"/>
    <w:bookmarkEnd w:id="6"/>
    <w:p w:rsidR="003B019A" w:rsidRPr="003B019A" w:rsidRDefault="00DC6385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fldChar w:fldCharType="begin"/>
      </w:r>
      <w:r w:rsidR="003B019A" w:rsidRPr="003B019A">
        <w:rPr>
          <w:rFonts w:ascii="Times New Roman" w:hAnsi="Times New Roman" w:cs="Times New Roman"/>
          <w:sz w:val="26"/>
          <w:szCs w:val="26"/>
        </w:rPr>
        <w:instrText>HYPERLINK consultantplus://offline/ref=89F2E0BBF656F7E127AAFD4FCC0CEFA483C5B78F5800275142F17A1B5E128008058659819300A14E2452A7gBvBG \o "Муниципальный правовой акт города Владивостока от 07.11.2014 N 150-МПА \"О внесении изменений в муниципальный правовой акт города Владивостока от 11.04.2011 N 299-МПА \"Положение о комиссиях по соблюдению требований к служебному поведению муниципальных служащих города Владивостока и урегулированию конфликта интересов\" (принят Думой города Владивостока 30.10.2014)</w:instrText>
      </w:r>
      <w:r w:rsidR="003B019A" w:rsidRPr="003B019A">
        <w:rPr>
          <w:rFonts w:ascii="Times New Roman" w:hAnsi="Times New Roman" w:cs="Times New Roman"/>
          <w:sz w:val="26"/>
          <w:szCs w:val="26"/>
        </w:rPr>
        <w:br/>
        <w:instrText>{КонсультантПлюс}"</w:instrText>
      </w:r>
      <w:r w:rsidRPr="003B019A">
        <w:rPr>
          <w:rFonts w:ascii="Times New Roman" w:hAnsi="Times New Roman" w:cs="Times New Roman"/>
          <w:sz w:val="26"/>
          <w:szCs w:val="26"/>
        </w:rPr>
        <w:fldChar w:fldCharType="separate"/>
      </w:r>
      <w:r w:rsidR="003B019A" w:rsidRPr="003B019A">
        <w:rPr>
          <w:rFonts w:ascii="Times New Roman" w:hAnsi="Times New Roman" w:cs="Times New Roman"/>
          <w:color w:val="0000FF"/>
          <w:sz w:val="26"/>
          <w:szCs w:val="26"/>
        </w:rPr>
        <w:t>а)</w:t>
      </w:r>
      <w:r w:rsidRPr="003B019A">
        <w:rPr>
          <w:rFonts w:ascii="Times New Roman" w:hAnsi="Times New Roman" w:cs="Times New Roman"/>
          <w:sz w:val="26"/>
          <w:szCs w:val="26"/>
        </w:rPr>
        <w:fldChar w:fldCharType="end"/>
      </w:r>
      <w:r w:rsidR="003B019A" w:rsidRPr="003B019A">
        <w:rPr>
          <w:rFonts w:ascii="Times New Roman" w:hAnsi="Times New Roman" w:cs="Times New Roman"/>
          <w:sz w:val="26"/>
          <w:szCs w:val="26"/>
        </w:rPr>
        <w:t xml:space="preserve"> От руководителя органа МСУ материалы проверки достоверности сведений о доходах, об имуществе и обязательствах имущественного характера муниципальных служащих, соблюдения ими требований к служебному поведению, свидетельствующие: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1"/>
      <w:bookmarkEnd w:id="7"/>
      <w:r w:rsidRPr="003B019A"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3"/>
      <w:bookmarkEnd w:id="8"/>
      <w:r w:rsidRPr="003B019A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Start w:id="9" w:name="Par54"/>
    <w:bookmarkEnd w:id="9"/>
    <w:p w:rsidR="003B019A" w:rsidRPr="003B019A" w:rsidRDefault="00DC6385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fldChar w:fldCharType="begin"/>
      </w:r>
      <w:r w:rsidR="003B019A" w:rsidRPr="003B019A">
        <w:rPr>
          <w:rFonts w:ascii="Times New Roman" w:hAnsi="Times New Roman" w:cs="Times New Roman"/>
          <w:sz w:val="26"/>
          <w:szCs w:val="26"/>
        </w:rPr>
        <w:instrText>HYPERLINK consultantplus://offline/ref=89F2E0BBF656F7E127AAFD4FCC0CEFA483C5B78F5800275142F17A1B5E128008058659819300A14E2452A7gBvBG \o "Муниципальный правовой акт города Владивостока от 07.11.2014 N 150-МПА \"О внесении изменений в муниципальный правовой акт города Владивостока от 11.04.2011 N 299-МПА \"Положение о комиссиях по соблюдению требований к служебному поведению муниципальных служащих города Владивостока и урегулированию конфликта интересов\" (принят Думой города Владивостока 30.10.2014)</w:instrText>
      </w:r>
      <w:r w:rsidR="003B019A" w:rsidRPr="003B019A">
        <w:rPr>
          <w:rFonts w:ascii="Times New Roman" w:hAnsi="Times New Roman" w:cs="Times New Roman"/>
          <w:sz w:val="26"/>
          <w:szCs w:val="26"/>
        </w:rPr>
        <w:br/>
        <w:instrText>{КонсультантПлюс}"</w:instrText>
      </w:r>
      <w:r w:rsidRPr="003B019A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="003B019A" w:rsidRPr="003B019A">
        <w:rPr>
          <w:rFonts w:ascii="Times New Roman" w:hAnsi="Times New Roman" w:cs="Times New Roman"/>
          <w:color w:val="0000FF"/>
          <w:sz w:val="26"/>
          <w:szCs w:val="26"/>
        </w:rPr>
        <w:t>б)</w:t>
      </w:r>
      <w:r w:rsidRPr="003B019A">
        <w:rPr>
          <w:rFonts w:ascii="Times New Roman" w:hAnsi="Times New Roman" w:cs="Times New Roman"/>
          <w:sz w:val="26"/>
          <w:szCs w:val="26"/>
        </w:rPr>
        <w:fldChar w:fldCharType="end"/>
      </w:r>
      <w:r w:rsidR="003B019A" w:rsidRPr="003B019A">
        <w:rPr>
          <w:rFonts w:ascii="Times New Roman" w:hAnsi="Times New Roman" w:cs="Times New Roman"/>
          <w:sz w:val="26"/>
          <w:szCs w:val="26"/>
        </w:rPr>
        <w:t xml:space="preserve"> Обращение гражданина, замещавшего в органе МСУ должность муниципальной службы, включенную в перечень должностей, утвержденный муниципальным правовым актом</w:t>
      </w:r>
      <w:r w:rsidR="00D45C57">
        <w:rPr>
          <w:rFonts w:ascii="Times New Roman" w:hAnsi="Times New Roman" w:cs="Times New Roman"/>
          <w:sz w:val="26"/>
          <w:szCs w:val="26"/>
        </w:rPr>
        <w:t xml:space="preserve"> Новицкого сельского поселения</w:t>
      </w:r>
      <w:r w:rsidR="003B019A" w:rsidRPr="003B019A">
        <w:rPr>
          <w:rFonts w:ascii="Times New Roman" w:hAnsi="Times New Roman" w:cs="Times New Roman"/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</w:t>
      </w:r>
      <w:proofErr w:type="gramEnd"/>
      <w:r w:rsidR="003B019A" w:rsidRPr="003B019A">
        <w:rPr>
          <w:rFonts w:ascii="Times New Roman" w:hAnsi="Times New Roman" w:cs="Times New Roman"/>
          <w:sz w:val="26"/>
          <w:szCs w:val="26"/>
        </w:rPr>
        <w:t xml:space="preserve"> входили в его должностные обязанности, до истечения двух лет со дня увольнения с муниципальной службы;</w:t>
      </w:r>
    </w:p>
    <w:bookmarkStart w:id="10" w:name="Par56"/>
    <w:bookmarkEnd w:id="10"/>
    <w:p w:rsidR="003B019A" w:rsidRPr="003B019A" w:rsidRDefault="00DC6385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fldChar w:fldCharType="begin"/>
      </w:r>
      <w:r w:rsidR="003B019A" w:rsidRPr="003B019A">
        <w:rPr>
          <w:rFonts w:ascii="Times New Roman" w:hAnsi="Times New Roman" w:cs="Times New Roman"/>
          <w:sz w:val="26"/>
          <w:szCs w:val="26"/>
        </w:rPr>
        <w:instrText>HYPERLINK consultantplus://offline/ref=89F2E0BBF656F7E127AAFD4FCC0CEFA483C5B78F5800275142F17A1B5E128008058659819300A14E2452A7gBvBG \o "Муниципальный правовой акт города Владивостока от 07.11.2014 N 150-МПА \"О внесении изменений в муниципальный правовой акт города Владивостока от 11.04.2011 N 299-МПА \"Положение о комиссиях по соблюдению требований к служебному поведению муниципальных служащих города Владивостока и урегулированию конфликта интересов\" (принят Думой города Владивостока 30.10.2014)</w:instrText>
      </w:r>
      <w:r w:rsidR="003B019A" w:rsidRPr="003B019A">
        <w:rPr>
          <w:rFonts w:ascii="Times New Roman" w:hAnsi="Times New Roman" w:cs="Times New Roman"/>
          <w:sz w:val="26"/>
          <w:szCs w:val="26"/>
        </w:rPr>
        <w:br/>
        <w:instrText>{КонсультантПлюс}"</w:instrText>
      </w:r>
      <w:r w:rsidRPr="003B019A">
        <w:rPr>
          <w:rFonts w:ascii="Times New Roman" w:hAnsi="Times New Roman" w:cs="Times New Roman"/>
          <w:sz w:val="26"/>
          <w:szCs w:val="26"/>
        </w:rPr>
        <w:fldChar w:fldCharType="separate"/>
      </w:r>
      <w:r w:rsidR="003B019A" w:rsidRPr="003B019A">
        <w:rPr>
          <w:rFonts w:ascii="Times New Roman" w:hAnsi="Times New Roman" w:cs="Times New Roman"/>
          <w:color w:val="0000FF"/>
          <w:sz w:val="26"/>
          <w:szCs w:val="26"/>
        </w:rPr>
        <w:t>в)</w:t>
      </w:r>
      <w:r w:rsidRPr="003B019A">
        <w:rPr>
          <w:rFonts w:ascii="Times New Roman" w:hAnsi="Times New Roman" w:cs="Times New Roman"/>
          <w:sz w:val="26"/>
          <w:szCs w:val="26"/>
        </w:rPr>
        <w:fldChar w:fldCharType="end"/>
      </w:r>
      <w:r w:rsidR="003B019A" w:rsidRPr="003B019A">
        <w:rPr>
          <w:rFonts w:ascii="Times New Roman" w:hAnsi="Times New Roman" w:cs="Times New Roman"/>
          <w:sz w:val="26"/>
          <w:szCs w:val="26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11" w:name="Par57"/>
    <w:bookmarkEnd w:id="11"/>
    <w:p w:rsidR="003B019A" w:rsidRPr="003B019A" w:rsidRDefault="00DC6385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fldChar w:fldCharType="begin"/>
      </w:r>
      <w:r w:rsidR="003B019A" w:rsidRPr="003B019A">
        <w:rPr>
          <w:rFonts w:ascii="Times New Roman" w:hAnsi="Times New Roman" w:cs="Times New Roman"/>
          <w:sz w:val="26"/>
          <w:szCs w:val="26"/>
        </w:rPr>
        <w:instrText>HYPERLINK consultantplus://offline/ref=89F2E0BBF656F7E127AAFD4FCC0CEFA483C5B78F5800275142F17A1B5E128008058659819300A14E2452A7gBvBG \o "Муниципальный правовой акт города Владивостока от 07.11.2014 N 150-МПА \"О внесении изменений в муниципальный правовой акт города Владивостока от 11.04.2011 N 299-МПА \"Положение о комиссиях по соблюдению требований к служебному поведению муниципальных служащих города Владивостока и урегулированию конфликта интересов\" (принят Думой города Владивостока 30.10.2014)</w:instrText>
      </w:r>
      <w:r w:rsidR="003B019A" w:rsidRPr="003B019A">
        <w:rPr>
          <w:rFonts w:ascii="Times New Roman" w:hAnsi="Times New Roman" w:cs="Times New Roman"/>
          <w:sz w:val="26"/>
          <w:szCs w:val="26"/>
        </w:rPr>
        <w:br/>
        <w:instrText>{КонсультантПлюс}"</w:instrText>
      </w:r>
      <w:r w:rsidRPr="003B019A">
        <w:rPr>
          <w:rFonts w:ascii="Times New Roman" w:hAnsi="Times New Roman" w:cs="Times New Roman"/>
          <w:sz w:val="26"/>
          <w:szCs w:val="26"/>
        </w:rPr>
        <w:fldChar w:fldCharType="separate"/>
      </w:r>
      <w:r w:rsidR="003B019A" w:rsidRPr="003B019A">
        <w:rPr>
          <w:rFonts w:ascii="Times New Roman" w:hAnsi="Times New Roman" w:cs="Times New Roman"/>
          <w:color w:val="0000FF"/>
          <w:sz w:val="26"/>
          <w:szCs w:val="26"/>
        </w:rPr>
        <w:t>г)</w:t>
      </w:r>
      <w:r w:rsidRPr="003B019A">
        <w:rPr>
          <w:rFonts w:ascii="Times New Roman" w:hAnsi="Times New Roman" w:cs="Times New Roman"/>
          <w:sz w:val="26"/>
          <w:szCs w:val="26"/>
        </w:rPr>
        <w:fldChar w:fldCharType="end"/>
      </w:r>
      <w:r w:rsidR="003B019A" w:rsidRPr="003B019A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D45C57">
        <w:rPr>
          <w:rFonts w:ascii="Times New Roman" w:hAnsi="Times New Roman" w:cs="Times New Roman"/>
          <w:sz w:val="26"/>
          <w:szCs w:val="26"/>
        </w:rPr>
        <w:t>е руководителя органа МСУ</w:t>
      </w:r>
      <w:r w:rsidR="003B019A" w:rsidRPr="003B019A">
        <w:rPr>
          <w:rFonts w:ascii="Times New Roman" w:hAnsi="Times New Roman" w:cs="Times New Roman"/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</w:t>
      </w:r>
      <w:r w:rsidR="00D45C57">
        <w:rPr>
          <w:rFonts w:ascii="Times New Roman" w:hAnsi="Times New Roman" w:cs="Times New Roman"/>
          <w:sz w:val="26"/>
          <w:szCs w:val="26"/>
        </w:rPr>
        <w:t>о осуществления в органе МСУ</w:t>
      </w:r>
      <w:r w:rsidR="003B019A" w:rsidRPr="003B019A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коррупции;</w:t>
      </w:r>
    </w:p>
    <w:p w:rsidR="003B019A" w:rsidRDefault="009D542B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58"/>
      <w:bookmarkEnd w:id="12"/>
      <w:r w:rsidRPr="009D542B">
        <w:rPr>
          <w:rFonts w:ascii="Times New Roman" w:hAnsi="Times New Roman" w:cs="Times New Roman"/>
          <w:sz w:val="26"/>
          <w:szCs w:val="26"/>
        </w:rPr>
        <w:t xml:space="preserve">д) Представление Губернатором Приморского края,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</w:t>
      </w:r>
      <w:proofErr w:type="gramStart"/>
      <w:r w:rsidRPr="009D542B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9D542B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доходам".</w:t>
      </w:r>
    </w:p>
    <w:p w:rsidR="00E449DD" w:rsidRDefault="00E449DD" w:rsidP="00E449DD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49DD">
        <w:rPr>
          <w:rFonts w:ascii="Times New Roman" w:hAnsi="Times New Roman" w:cs="Times New Roman"/>
          <w:i/>
          <w:sz w:val="26"/>
          <w:szCs w:val="26"/>
        </w:rPr>
        <w:t xml:space="preserve">(пункт «д» части 3 статьи 3 в редакции решения муниципального комитета от </w:t>
      </w:r>
      <w:r w:rsidR="009D542B">
        <w:rPr>
          <w:rFonts w:ascii="Times New Roman" w:hAnsi="Times New Roman" w:cs="Times New Roman"/>
          <w:i/>
          <w:sz w:val="26"/>
          <w:szCs w:val="26"/>
        </w:rPr>
        <w:t>05.07.2017 № 16</w:t>
      </w:r>
      <w:r w:rsidRPr="00E449DD">
        <w:rPr>
          <w:rFonts w:ascii="Times New Roman" w:hAnsi="Times New Roman" w:cs="Times New Roman"/>
          <w:i/>
          <w:sz w:val="26"/>
          <w:szCs w:val="26"/>
        </w:rPr>
        <w:t>)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60"/>
      <w:bookmarkEnd w:id="13"/>
      <w:proofErr w:type="gramStart"/>
      <w:r w:rsidRPr="003B019A">
        <w:rPr>
          <w:rFonts w:ascii="Times New Roman" w:hAnsi="Times New Roman" w:cs="Times New Roman"/>
          <w:sz w:val="26"/>
          <w:szCs w:val="26"/>
        </w:rPr>
        <w:t xml:space="preserve">е) поступившее в соответствии с </w:t>
      </w:r>
      <w:hyperlink r:id="rId8" w:tooltip="Федеральный закон от 25.12.2008 N 273-ФЗ (ред. от 28.12.2013) &quot;О противодействии коррупции&quot;{КонсультантПлюс}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12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 в орган МСУ, ВГМИК уведомление коммерческой или некоммерческой организации о заключении с гражданином, замещавшим должность муниципал</w:t>
      </w:r>
      <w:r w:rsidR="00D45C57">
        <w:rPr>
          <w:rFonts w:ascii="Times New Roman" w:hAnsi="Times New Roman" w:cs="Times New Roman"/>
          <w:sz w:val="26"/>
          <w:szCs w:val="26"/>
        </w:rPr>
        <w:t xml:space="preserve">ьной службы в органе МСУ, </w:t>
      </w:r>
      <w:r w:rsidRPr="003B019A">
        <w:rPr>
          <w:rFonts w:ascii="Times New Roman" w:hAnsi="Times New Roman" w:cs="Times New Roman"/>
          <w:sz w:val="26"/>
          <w:szCs w:val="26"/>
        </w:rPr>
        <w:t xml:space="preserve">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</w:t>
      </w:r>
      <w:proofErr w:type="gramEnd"/>
      <w:r w:rsidRPr="003B019A">
        <w:rPr>
          <w:rFonts w:ascii="Times New Roman" w:hAnsi="Times New Roman" w:cs="Times New Roman"/>
          <w:sz w:val="26"/>
          <w:szCs w:val="26"/>
        </w:rPr>
        <w:t xml:space="preserve">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449DD" w:rsidRDefault="00E449DD" w:rsidP="00E449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DD">
        <w:rPr>
          <w:rFonts w:ascii="Times New Roman" w:hAnsi="Times New Roman" w:cs="Times New Roman"/>
          <w:color w:val="000000" w:themeColor="text1"/>
          <w:sz w:val="26"/>
          <w:szCs w:val="26"/>
        </w:rPr>
        <w:t>ж)</w:t>
      </w:r>
      <w:r w:rsidRPr="00E449DD">
        <w:rPr>
          <w:rFonts w:ascii="Times New Roman" w:hAnsi="Times New Roman" w:cs="Times New Roman"/>
          <w:sz w:val="26"/>
          <w:szCs w:val="26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49DD" w:rsidRPr="0009456B" w:rsidRDefault="0009456B" w:rsidP="0009456B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56B">
        <w:rPr>
          <w:rFonts w:ascii="Times New Roman" w:hAnsi="Times New Roman" w:cs="Times New Roman"/>
          <w:i/>
          <w:sz w:val="26"/>
          <w:szCs w:val="26"/>
        </w:rPr>
        <w:t>(</w:t>
      </w:r>
      <w:r w:rsidR="00E449DD" w:rsidRPr="0009456B">
        <w:rPr>
          <w:rFonts w:ascii="Times New Roman" w:hAnsi="Times New Roman" w:cs="Times New Roman"/>
          <w:i/>
          <w:sz w:val="26"/>
          <w:szCs w:val="26"/>
        </w:rPr>
        <w:t xml:space="preserve">Пункт 3 статьи 3 Положения дополнен подпунктом «ж» решением муниципального </w:t>
      </w:r>
      <w:r w:rsidR="00E449DD" w:rsidRPr="0009456B">
        <w:rPr>
          <w:rFonts w:ascii="Times New Roman" w:hAnsi="Times New Roman" w:cs="Times New Roman"/>
          <w:i/>
          <w:sz w:val="26"/>
          <w:szCs w:val="26"/>
        </w:rPr>
        <w:lastRenderedPageBreak/>
        <w:t>комитета от</w:t>
      </w:r>
      <w:r w:rsidRPr="0009456B">
        <w:rPr>
          <w:rFonts w:ascii="Times New Roman" w:hAnsi="Times New Roman" w:cs="Times New Roman"/>
          <w:i/>
          <w:sz w:val="26"/>
          <w:szCs w:val="26"/>
        </w:rPr>
        <w:t xml:space="preserve"> 12.02.2016 № 04)</w:t>
      </w:r>
    </w:p>
    <w:p w:rsidR="009D542B" w:rsidRDefault="009D542B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E8B">
        <w:rPr>
          <w:rFonts w:ascii="Times New Roman" w:hAnsi="Times New Roman" w:cs="Times New Roman"/>
          <w:sz w:val="26"/>
          <w:szCs w:val="26"/>
        </w:rPr>
        <w:t>з)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</w:t>
      </w:r>
      <w:proofErr w:type="gramEnd"/>
      <w:r w:rsidRPr="00AC5E8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D542B" w:rsidRPr="0009456B" w:rsidRDefault="009D542B" w:rsidP="009D542B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56B">
        <w:rPr>
          <w:rFonts w:ascii="Times New Roman" w:hAnsi="Times New Roman" w:cs="Times New Roman"/>
          <w:i/>
          <w:sz w:val="26"/>
          <w:szCs w:val="26"/>
        </w:rPr>
        <w:t>(Пункт 3 статьи 3 Положения дополнен подпунктом «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09456B">
        <w:rPr>
          <w:rFonts w:ascii="Times New Roman" w:hAnsi="Times New Roman" w:cs="Times New Roman"/>
          <w:i/>
          <w:sz w:val="26"/>
          <w:szCs w:val="26"/>
        </w:rPr>
        <w:t xml:space="preserve">» решением муниципального комитета от </w:t>
      </w:r>
      <w:r>
        <w:rPr>
          <w:rFonts w:ascii="Times New Roman" w:hAnsi="Times New Roman" w:cs="Times New Roman"/>
          <w:i/>
          <w:sz w:val="26"/>
          <w:szCs w:val="26"/>
        </w:rPr>
        <w:t>05.07.2017 № 16</w:t>
      </w:r>
      <w:r w:rsidRPr="0009456B">
        <w:rPr>
          <w:rFonts w:ascii="Times New Roman" w:hAnsi="Times New Roman" w:cs="Times New Roman"/>
          <w:i/>
          <w:sz w:val="26"/>
          <w:szCs w:val="26"/>
        </w:rPr>
        <w:t>)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63"/>
      <w:bookmarkEnd w:id="14"/>
      <w:r w:rsidRPr="003B019A">
        <w:rPr>
          <w:rFonts w:ascii="Times New Roman" w:hAnsi="Times New Roman" w:cs="Times New Roman"/>
          <w:sz w:val="26"/>
          <w:szCs w:val="26"/>
        </w:rPr>
        <w:t xml:space="preserve">4.1. Обращение, указанное в </w:t>
      </w:r>
      <w:hyperlink w:anchor="Par54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3 статьи 3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в подразделение к</w:t>
      </w:r>
      <w:r w:rsidR="00D45C57">
        <w:rPr>
          <w:rFonts w:ascii="Times New Roman" w:hAnsi="Times New Roman" w:cs="Times New Roman"/>
          <w:sz w:val="26"/>
          <w:szCs w:val="26"/>
        </w:rPr>
        <w:t>адровой службы органа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 по профилактике коррупционных и иных правонарушений, специалистам, ответственным за ведение кадр</w:t>
      </w:r>
      <w:r w:rsidR="00D45C57">
        <w:rPr>
          <w:rFonts w:ascii="Times New Roman" w:hAnsi="Times New Roman" w:cs="Times New Roman"/>
          <w:sz w:val="26"/>
          <w:szCs w:val="26"/>
        </w:rPr>
        <w:t>овых вопросов органа МСУ,</w:t>
      </w:r>
      <w:r w:rsidRPr="003B019A">
        <w:rPr>
          <w:rFonts w:ascii="Times New Roman" w:hAnsi="Times New Roman" w:cs="Times New Roman"/>
          <w:sz w:val="26"/>
          <w:szCs w:val="26"/>
        </w:rPr>
        <w:t xml:space="preserve"> в порядке, установленном соответствующими пра</w:t>
      </w:r>
      <w:r w:rsidR="00D45C57">
        <w:rPr>
          <w:rFonts w:ascii="Times New Roman" w:hAnsi="Times New Roman" w:cs="Times New Roman"/>
          <w:sz w:val="26"/>
          <w:szCs w:val="26"/>
        </w:rPr>
        <w:t>вовыми актами органов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B019A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(государственной) службы, функции по муниципальному (государственному) управлению в отношении коммерческой или некоммерческой организации, вид</w:t>
      </w:r>
      <w:proofErr w:type="gramEnd"/>
      <w:r w:rsidRPr="003B019A">
        <w:rPr>
          <w:rFonts w:ascii="Times New Roman" w:hAnsi="Times New Roman" w:cs="Times New Roman"/>
          <w:sz w:val="26"/>
          <w:szCs w:val="26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В подразделении к</w:t>
      </w:r>
      <w:r w:rsidR="00D45C57">
        <w:rPr>
          <w:rFonts w:ascii="Times New Roman" w:hAnsi="Times New Roman" w:cs="Times New Roman"/>
          <w:sz w:val="26"/>
          <w:szCs w:val="26"/>
        </w:rPr>
        <w:t>адровой службы органа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 по профилактике коррупционных и иных правонарушений специалистом, ответственным за ведение к</w:t>
      </w:r>
      <w:r w:rsidR="00D45C57">
        <w:rPr>
          <w:rFonts w:ascii="Times New Roman" w:hAnsi="Times New Roman" w:cs="Times New Roman"/>
          <w:sz w:val="26"/>
          <w:szCs w:val="26"/>
        </w:rPr>
        <w:t>адровых вопросов органа МСУ,</w:t>
      </w:r>
      <w:r w:rsidRPr="003B019A">
        <w:rPr>
          <w:rFonts w:ascii="Times New Roman" w:hAnsi="Times New Roman" w:cs="Times New Roman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tooltip="Федеральный закон от 25.12.2008 N 273-ФЗ (ред. от 28.12.2013) &quot;О противодействии коррупции&quot;{КонсультантПлюс}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статьи 12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19A">
        <w:rPr>
          <w:rFonts w:ascii="Times New Roman" w:hAnsi="Times New Roman" w:cs="Times New Roman"/>
          <w:sz w:val="26"/>
          <w:szCs w:val="26"/>
        </w:rPr>
        <w:t>Гражданин, уволенный с должности муниципал</w:t>
      </w:r>
      <w:r w:rsidR="00D45C57">
        <w:rPr>
          <w:rFonts w:ascii="Times New Roman" w:hAnsi="Times New Roman" w:cs="Times New Roman"/>
          <w:sz w:val="26"/>
          <w:szCs w:val="26"/>
        </w:rPr>
        <w:t>ьной службы в органе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 при соблюдении ограничений, предусмотренных </w:t>
      </w:r>
      <w:hyperlink r:id="rId10" w:tooltip="Федеральный закон от 25.12.2008 N 273-ФЗ (ред. от 28.12.2013) &quot;О противодействии коррупции&quot;{КонсультантПлюс}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12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коррупции", в связи с замещением в течение установленного срока должности муниципальной службы в органе местного самоуправления или муниципальной избирательной комиссии, если указанная должность муниципальной службы не является последним местом его службы, либо должности государственной службы</w:t>
      </w:r>
      <w:proofErr w:type="gramEnd"/>
      <w:r w:rsidRPr="003B019A">
        <w:rPr>
          <w:rFonts w:ascii="Times New Roman" w:hAnsi="Times New Roman" w:cs="Times New Roman"/>
          <w:sz w:val="26"/>
          <w:szCs w:val="26"/>
        </w:rPr>
        <w:t xml:space="preserve">, для целей получения согласия соответствующей комиссии по соблюдению требований к служебному поведению и урегулированию </w:t>
      </w:r>
      <w:r w:rsidRPr="003B019A">
        <w:rPr>
          <w:rFonts w:ascii="Times New Roman" w:hAnsi="Times New Roman" w:cs="Times New Roman"/>
          <w:sz w:val="26"/>
          <w:szCs w:val="26"/>
        </w:rPr>
        <w:lastRenderedPageBreak/>
        <w:t xml:space="preserve">конфликта интересов </w:t>
      </w:r>
      <w:proofErr w:type="gramStart"/>
      <w:r w:rsidRPr="003B019A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3B019A">
        <w:rPr>
          <w:rFonts w:ascii="Times New Roman" w:hAnsi="Times New Roman" w:cs="Times New Roman"/>
          <w:sz w:val="26"/>
          <w:szCs w:val="26"/>
        </w:rPr>
        <w:t xml:space="preserve"> руководствоваться положениями </w:t>
      </w:r>
      <w:hyperlink w:anchor="Par63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абзаца 1 настоящего пункта</w:t>
        </w:r>
      </w:hyperlink>
      <w:r w:rsidRPr="003B019A">
        <w:rPr>
          <w:rFonts w:ascii="Times New Roman" w:hAnsi="Times New Roman" w:cs="Times New Roman"/>
          <w:sz w:val="26"/>
          <w:szCs w:val="26"/>
        </w:rPr>
        <w:t>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 xml:space="preserve">4.2. Обращение, указанное в </w:t>
      </w:r>
      <w:hyperlink w:anchor="Par54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3 статьи 3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3B019A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w:anchor="Par60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подпункте "е" пункта 3 статьи 3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</w:t>
      </w:r>
      <w:r w:rsidR="00D45C57">
        <w:rPr>
          <w:rFonts w:ascii="Times New Roman" w:hAnsi="Times New Roman" w:cs="Times New Roman"/>
          <w:sz w:val="26"/>
          <w:szCs w:val="26"/>
        </w:rPr>
        <w:t xml:space="preserve">бы органа МСУ </w:t>
      </w:r>
      <w:r w:rsidRPr="003B019A">
        <w:rPr>
          <w:rFonts w:ascii="Times New Roman" w:hAnsi="Times New Roman" w:cs="Times New Roman"/>
          <w:sz w:val="26"/>
          <w:szCs w:val="26"/>
        </w:rPr>
        <w:t xml:space="preserve">по профилактике коррупционных и иных правонарушений, специалистом, ответственным за ведение кадровых вопросов органа МСУ, которые осуществляют подготовку мотивированного заключения о соблюдении гражданином, замещавшим должность муниципальной службы в органе МСУ, требований </w:t>
      </w:r>
      <w:hyperlink r:id="rId11" w:tooltip="Федеральный закон от 25.12.2008 N 273-ФЗ (ред. от 28.12.2013) &quot;О противодействии коррупции&quot;{КонсультантПлюс}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статьи 12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</w:t>
      </w:r>
      <w:proofErr w:type="gramEnd"/>
      <w:r w:rsidRPr="003B019A">
        <w:rPr>
          <w:rFonts w:ascii="Times New Roman" w:hAnsi="Times New Roman" w:cs="Times New Roman"/>
          <w:sz w:val="26"/>
          <w:szCs w:val="26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9456B" w:rsidRDefault="0009456B" w:rsidP="003B019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0C8E">
        <w:rPr>
          <w:rFonts w:ascii="Times New Roman" w:hAnsi="Times New Roman" w:cs="Times New Roman"/>
          <w:sz w:val="26"/>
          <w:szCs w:val="26"/>
        </w:rPr>
        <w:t xml:space="preserve">4.4. </w:t>
      </w:r>
      <w:r w:rsidRPr="00860C8E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Уведомление, указанное в</w:t>
      </w:r>
      <w:hyperlink r:id="rId12" w:history="1">
        <w:r w:rsidRPr="00860C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подпункте "ж" пункта </w:t>
        </w:r>
      </w:hyperlink>
      <w:r w:rsidRPr="00860C8E">
        <w:rPr>
          <w:rFonts w:ascii="Times New Roman" w:eastAsiaTheme="minorHAnsi" w:hAnsi="Times New Roman" w:cs="Times New Roman"/>
          <w:sz w:val="26"/>
          <w:szCs w:val="26"/>
          <w:lang w:eastAsia="en-US"/>
        </w:rPr>
        <w:t>3 статьи 3 настоящего Положения, рассматривается подразделением кадровой службы органа МСУ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9456B" w:rsidRPr="0009456B" w:rsidRDefault="0009456B" w:rsidP="0009456B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56B">
        <w:rPr>
          <w:rFonts w:ascii="Times New Roman" w:hAnsi="Times New Roman" w:cs="Times New Roman"/>
          <w:i/>
          <w:sz w:val="26"/>
          <w:szCs w:val="26"/>
        </w:rPr>
        <w:t>(Статья 3 Положения дополнена пунктом 4.4. решением муниципального комитета от 12.02.2016 № 4)</w:t>
      </w:r>
    </w:p>
    <w:p w:rsidR="0009456B" w:rsidRDefault="0009456B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56B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09456B">
        <w:rPr>
          <w:rFonts w:ascii="Times New Roman" w:hAnsi="Times New Roman" w:cs="Times New Roman"/>
          <w:sz w:val="26"/>
          <w:szCs w:val="26"/>
        </w:rPr>
        <w:t>При подготовке мотивированного заключения по результатам рассмотрения обращения, указанного в подпункте "б" пункта 3 статьи 3 настоящего Положения, или уведомлений, указанных в подпунктах "е", "ж" пункта 3 статьи 3 настоящего Положения, должностные лица кадрового подразделения органа МСУ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МСУ или его заместитель</w:t>
      </w:r>
      <w:proofErr w:type="gramEnd"/>
      <w:r w:rsidRPr="0009456B">
        <w:rPr>
          <w:rFonts w:ascii="Times New Roman" w:hAnsi="Times New Roman" w:cs="Times New Roman"/>
          <w:sz w:val="26"/>
          <w:szCs w:val="26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456B" w:rsidRPr="0009456B" w:rsidRDefault="0009456B" w:rsidP="0009456B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56B">
        <w:rPr>
          <w:rFonts w:ascii="Times New Roman" w:hAnsi="Times New Roman" w:cs="Times New Roman"/>
          <w:i/>
          <w:sz w:val="26"/>
          <w:szCs w:val="26"/>
        </w:rPr>
        <w:t>(Статья 3 Положения дополнена пунктом 4.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 w:rsidRPr="0009456B">
        <w:rPr>
          <w:rFonts w:ascii="Times New Roman" w:hAnsi="Times New Roman" w:cs="Times New Roman"/>
          <w:i/>
          <w:sz w:val="26"/>
          <w:szCs w:val="26"/>
        </w:rPr>
        <w:t>. решением муниципального комитета от 12.02.2016 № 4)</w:t>
      </w:r>
    </w:p>
    <w:p w:rsidR="00181DD4" w:rsidRPr="00181DD4" w:rsidRDefault="00181DD4" w:rsidP="00181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1DD4">
        <w:rPr>
          <w:rFonts w:ascii="Times New Roman" w:hAnsi="Times New Roman" w:cs="Times New Roman"/>
          <w:sz w:val="26"/>
          <w:szCs w:val="26"/>
        </w:rPr>
        <w:t>4.6. Мотивированные заключения, предусмотренные подпунктами 4.1, 4.3, 4.4 пункта 4 статьи 3 настоящего Положения, должны содержать:</w:t>
      </w:r>
    </w:p>
    <w:p w:rsidR="00181DD4" w:rsidRPr="00181DD4" w:rsidRDefault="00181DD4" w:rsidP="00181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1DD4">
        <w:rPr>
          <w:rFonts w:ascii="Times New Roman" w:hAnsi="Times New Roman" w:cs="Times New Roman"/>
          <w:sz w:val="26"/>
          <w:szCs w:val="26"/>
        </w:rPr>
        <w:t>а) информацию, изложенную в обращениях или уведомлениях, указанных в подпунктах «б», «ж», «е» пункта 3 статьи 3 настоящего Положения;</w:t>
      </w:r>
    </w:p>
    <w:p w:rsidR="00181DD4" w:rsidRPr="00181DD4" w:rsidRDefault="00181DD4" w:rsidP="00181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1DD4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81DD4" w:rsidRDefault="00181DD4" w:rsidP="00181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1DD4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подпунктах «б», «ж», «е» пункта 3 настоящего Положения, а также рекомендации для принятия одного из решений в соответствии с подпунктами 1.3 1.8 1.9 пункта 1 статьи 4 настоящего Положения или </w:t>
      </w:r>
      <w:r w:rsidRPr="00181DD4">
        <w:rPr>
          <w:rFonts w:ascii="Times New Roman" w:hAnsi="Times New Roman" w:cs="Times New Roman"/>
          <w:sz w:val="26"/>
          <w:szCs w:val="26"/>
        </w:rPr>
        <w:lastRenderedPageBreak/>
        <w:t>иного решения.</w:t>
      </w:r>
    </w:p>
    <w:p w:rsidR="00181DD4" w:rsidRDefault="00181DD4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1DD4">
        <w:rPr>
          <w:rFonts w:ascii="Times New Roman" w:hAnsi="Times New Roman" w:cs="Times New Roman"/>
          <w:sz w:val="26"/>
          <w:szCs w:val="26"/>
        </w:rPr>
        <w:t>(Статья 3 Положения дополнена пунктом 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81DD4">
        <w:rPr>
          <w:rFonts w:ascii="Times New Roman" w:hAnsi="Times New Roman" w:cs="Times New Roman"/>
          <w:sz w:val="26"/>
          <w:szCs w:val="26"/>
        </w:rPr>
        <w:t xml:space="preserve">. решением муниципального комитета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181DD4">
        <w:rPr>
          <w:rFonts w:ascii="Times New Roman" w:hAnsi="Times New Roman" w:cs="Times New Roman"/>
          <w:sz w:val="26"/>
          <w:szCs w:val="26"/>
        </w:rPr>
        <w:t>.02.201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81DD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81DD4">
        <w:rPr>
          <w:rFonts w:ascii="Times New Roman" w:hAnsi="Times New Roman" w:cs="Times New Roman"/>
          <w:sz w:val="26"/>
          <w:szCs w:val="26"/>
        </w:rPr>
        <w:t>)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5. Председатель комиссии при поступлении к нему информации, содержащей основания для проведения заседания комиссии:</w:t>
      </w:r>
    </w:p>
    <w:p w:rsidR="00ED3666" w:rsidRPr="00ED3666" w:rsidRDefault="00ED3666" w:rsidP="003B019A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ED3666">
        <w:rPr>
          <w:rFonts w:ascii="Times New Roman" w:hAnsi="Times New Roman" w:cs="Times New Roman"/>
          <w:i/>
          <w:sz w:val="26"/>
          <w:szCs w:val="26"/>
        </w:rPr>
        <w:t xml:space="preserve">Подпункт «а» пункта 5 статьи 3 </w:t>
      </w:r>
      <w:r>
        <w:rPr>
          <w:rFonts w:ascii="Times New Roman" w:hAnsi="Times New Roman" w:cs="Times New Roman"/>
          <w:i/>
          <w:sz w:val="26"/>
          <w:szCs w:val="26"/>
        </w:rPr>
        <w:t xml:space="preserve">в редакции </w:t>
      </w:r>
      <w:r w:rsidRPr="0009456B">
        <w:rPr>
          <w:rFonts w:ascii="Times New Roman" w:hAnsi="Times New Roman" w:cs="Times New Roman"/>
          <w:i/>
          <w:sz w:val="26"/>
          <w:szCs w:val="26"/>
        </w:rPr>
        <w:t>решени</w:t>
      </w:r>
      <w:r>
        <w:rPr>
          <w:rFonts w:ascii="Times New Roman" w:hAnsi="Times New Roman" w:cs="Times New Roman"/>
          <w:i/>
          <w:sz w:val="26"/>
          <w:szCs w:val="26"/>
        </w:rPr>
        <w:t>я</w:t>
      </w:r>
      <w:r w:rsidRPr="0009456B">
        <w:rPr>
          <w:rFonts w:ascii="Times New Roman" w:hAnsi="Times New Roman" w:cs="Times New Roman"/>
          <w:i/>
          <w:sz w:val="26"/>
          <w:szCs w:val="26"/>
        </w:rPr>
        <w:t xml:space="preserve"> муниципального комитета</w:t>
      </w:r>
      <w:r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Pr="00ED3666">
        <w:rPr>
          <w:rFonts w:ascii="Times New Roman" w:hAnsi="Times New Roman" w:cs="Times New Roman"/>
          <w:i/>
          <w:sz w:val="26"/>
          <w:szCs w:val="26"/>
        </w:rPr>
        <w:t>05.07.2017 № 16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3B019A" w:rsidRPr="003B019A" w:rsidRDefault="00ED3666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FDA">
        <w:rPr>
          <w:rFonts w:ascii="Times New Roman" w:hAnsi="Times New Roman" w:cs="Times New Roman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</w:t>
      </w:r>
      <w:r w:rsidRPr="003B019A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76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пунктами 5.1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78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5.2 статьи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</w:t>
      </w:r>
      <w:r w:rsidR="00D45C57">
        <w:rPr>
          <w:rFonts w:ascii="Times New Roman" w:hAnsi="Times New Roman" w:cs="Times New Roman"/>
          <w:sz w:val="26"/>
          <w:szCs w:val="26"/>
        </w:rPr>
        <w:t>вшей в орган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 и с результатами ее проверки;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ar47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2 статьи 3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76"/>
      <w:bookmarkEnd w:id="15"/>
      <w:r w:rsidRPr="003B019A">
        <w:rPr>
          <w:rFonts w:ascii="Times New Roman" w:hAnsi="Times New Roman" w:cs="Times New Roman"/>
          <w:sz w:val="26"/>
          <w:szCs w:val="26"/>
        </w:rPr>
        <w:t xml:space="preserve">5.1. Заседание комиссии по рассмотрению заявления, указанного в </w:t>
      </w:r>
      <w:hyperlink w:anchor="Par56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подпункте "в" пункта 3 статьи 3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78"/>
      <w:bookmarkEnd w:id="16"/>
      <w:r w:rsidRPr="003B019A">
        <w:rPr>
          <w:rFonts w:ascii="Times New Roman" w:hAnsi="Times New Roman" w:cs="Times New Roman"/>
          <w:sz w:val="26"/>
          <w:szCs w:val="26"/>
        </w:rPr>
        <w:t xml:space="preserve">5.2. Уведомление, указанное в </w:t>
      </w:r>
      <w:hyperlink w:anchor="Par60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подпункте "е" пункта 3 статьи 3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</w:t>
      </w:r>
      <w:r w:rsidR="00D45C57">
        <w:rPr>
          <w:rFonts w:ascii="Times New Roman" w:hAnsi="Times New Roman" w:cs="Times New Roman"/>
          <w:sz w:val="26"/>
          <w:szCs w:val="26"/>
        </w:rPr>
        <w:t>льной службы в органе МСУ</w:t>
      </w:r>
      <w:r w:rsidRPr="003B019A">
        <w:rPr>
          <w:rFonts w:ascii="Times New Roman" w:hAnsi="Times New Roman" w:cs="Times New Roman"/>
          <w:sz w:val="26"/>
          <w:szCs w:val="26"/>
        </w:rPr>
        <w:t>. При наличии письменной просьбы муниципального служащего или гражданина, замещавшего должность муниципальной службы в органе МСУ,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</w:t>
      </w:r>
      <w:r w:rsidR="00D45C57">
        <w:rPr>
          <w:rFonts w:ascii="Times New Roman" w:hAnsi="Times New Roman" w:cs="Times New Roman"/>
          <w:sz w:val="26"/>
          <w:szCs w:val="26"/>
        </w:rPr>
        <w:t>льной службы в органе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органе МСУ.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7. На заседании комиссии заслушиваются пояснения муниципального служащего или гражданина, замещавшего должность муниципа</w:t>
      </w:r>
      <w:r w:rsidR="00D45C57">
        <w:rPr>
          <w:rFonts w:ascii="Times New Roman" w:hAnsi="Times New Roman" w:cs="Times New Roman"/>
          <w:sz w:val="26"/>
          <w:szCs w:val="26"/>
        </w:rPr>
        <w:t>льной службы в органе МСУ</w:t>
      </w:r>
      <w:r w:rsidRPr="003B019A">
        <w:rPr>
          <w:rFonts w:ascii="Times New Roman" w:hAnsi="Times New Roman" w:cs="Times New Roman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019A" w:rsidRPr="003B019A" w:rsidRDefault="003B019A" w:rsidP="003B01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19A">
        <w:rPr>
          <w:rFonts w:ascii="Times New Roman" w:hAnsi="Times New Roman" w:cs="Times New Roman"/>
          <w:sz w:val="26"/>
          <w:szCs w:val="26"/>
        </w:rP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5C57" w:rsidRPr="00F73B19" w:rsidRDefault="00D45C57" w:rsidP="00D45C57">
      <w:pPr>
        <w:pStyle w:val="ConsPlusNormal"/>
        <w:jc w:val="both"/>
        <w:outlineLvl w:val="0"/>
        <w:rPr>
          <w:rFonts w:ascii="Times New Roman" w:hAnsi="Times New Roman" w:cs="Times New Roman"/>
          <w:sz w:val="10"/>
          <w:szCs w:val="10"/>
        </w:rPr>
      </w:pPr>
      <w:bookmarkStart w:id="17" w:name="Par86"/>
      <w:bookmarkEnd w:id="17"/>
    </w:p>
    <w:p w:rsidR="009D542B" w:rsidRDefault="009D542B" w:rsidP="009D542B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8" w:name="Par142"/>
      <w:bookmarkEnd w:id="18"/>
    </w:p>
    <w:p w:rsidR="009D542B" w:rsidRPr="0009456B" w:rsidRDefault="009D542B" w:rsidP="009D542B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56B">
        <w:rPr>
          <w:rFonts w:ascii="Times New Roman" w:hAnsi="Times New Roman" w:cs="Times New Roman"/>
          <w:i/>
          <w:sz w:val="26"/>
          <w:szCs w:val="26"/>
        </w:rPr>
        <w:t xml:space="preserve">(Статья 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09456B">
        <w:rPr>
          <w:rFonts w:ascii="Times New Roman" w:hAnsi="Times New Roman" w:cs="Times New Roman"/>
          <w:i/>
          <w:sz w:val="26"/>
          <w:szCs w:val="26"/>
        </w:rPr>
        <w:t xml:space="preserve"> Положения </w:t>
      </w:r>
      <w:r>
        <w:rPr>
          <w:rFonts w:ascii="Times New Roman" w:hAnsi="Times New Roman" w:cs="Times New Roman"/>
          <w:i/>
          <w:sz w:val="26"/>
          <w:szCs w:val="26"/>
        </w:rPr>
        <w:t xml:space="preserve">в редакции </w:t>
      </w:r>
      <w:r w:rsidRPr="0009456B">
        <w:rPr>
          <w:rFonts w:ascii="Times New Roman" w:hAnsi="Times New Roman" w:cs="Times New Roman"/>
          <w:i/>
          <w:sz w:val="26"/>
          <w:szCs w:val="26"/>
        </w:rPr>
        <w:t>решени</w:t>
      </w:r>
      <w:r>
        <w:rPr>
          <w:rFonts w:ascii="Times New Roman" w:hAnsi="Times New Roman" w:cs="Times New Roman"/>
          <w:i/>
          <w:sz w:val="26"/>
          <w:szCs w:val="26"/>
        </w:rPr>
        <w:t>я</w:t>
      </w:r>
      <w:r w:rsidRPr="0009456B">
        <w:rPr>
          <w:rFonts w:ascii="Times New Roman" w:hAnsi="Times New Roman" w:cs="Times New Roman"/>
          <w:i/>
          <w:sz w:val="26"/>
          <w:szCs w:val="26"/>
        </w:rPr>
        <w:t xml:space="preserve"> муниципального комитета от </w:t>
      </w:r>
      <w:r>
        <w:rPr>
          <w:rFonts w:ascii="Times New Roman" w:hAnsi="Times New Roman" w:cs="Times New Roman"/>
          <w:i/>
          <w:sz w:val="26"/>
          <w:szCs w:val="26"/>
        </w:rPr>
        <w:t>05.07.2017 № 16</w:t>
      </w:r>
      <w:r w:rsidRPr="0009456B">
        <w:rPr>
          <w:rFonts w:ascii="Times New Roman" w:hAnsi="Times New Roman" w:cs="Times New Roman"/>
          <w:i/>
          <w:sz w:val="26"/>
          <w:szCs w:val="26"/>
        </w:rPr>
        <w:t>)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/>
          <w:bCs w:val="0"/>
          <w:sz w:val="26"/>
          <w:szCs w:val="26"/>
          <w:lang w:eastAsia="ru-RU"/>
        </w:rPr>
        <w:t>Статья 4. Решения, принимаемые комиссией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bookmarkStart w:id="19" w:name="Par88"/>
      <w:bookmarkEnd w:id="19"/>
      <w:r w:rsidRPr="009D542B">
        <w:rPr>
          <w:rFonts w:eastAsiaTheme="minorEastAsia"/>
          <w:bCs w:val="0"/>
          <w:sz w:val="26"/>
          <w:szCs w:val="26"/>
          <w:lang w:eastAsia="ru-RU"/>
        </w:rPr>
        <w:t>1. Решения, принимаемые комиссией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1.1. По итогам рассмотрения вопроса, указанного в </w:t>
      </w:r>
      <w:hyperlink w:anchor="Par51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абзаце втором подпункта "а"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руководителю органа МСУ применить к муниципальному служащему конкретную меру ответственности.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1.2. По итогам рассмотрения вопроса, указанного в </w:t>
      </w:r>
      <w:hyperlink w:anchor="Par53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абзаце третьем подпункта "а"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МСУ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1.3. По итогам рассмотрения вопроса, указанного в </w:t>
      </w:r>
      <w:hyperlink w:anchor="Par54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bookmarkStart w:id="20" w:name="Par103"/>
      <w:bookmarkEnd w:id="20"/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1.4. По итогам рассмотрения вопроса, указанного в </w:t>
      </w:r>
      <w:hyperlink w:anchor="Par56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"в"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</w:t>
      </w:r>
      <w:r w:rsidRPr="009D542B">
        <w:rPr>
          <w:rFonts w:eastAsiaTheme="minorEastAsia"/>
          <w:bCs w:val="0"/>
          <w:sz w:val="26"/>
          <w:szCs w:val="26"/>
          <w:lang w:eastAsia="ru-RU"/>
        </w:rPr>
        <w:lastRenderedPageBreak/>
        <w:t>указанных сведений;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МСУ применить к муниципальному служащему конкретную меру ответственности.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1.5. По итогам рассмотрения вопросов, предусмотренных </w:t>
      </w:r>
      <w:hyperlink w:anchor="Par49" w:tooltip="Ссылка на текущий документ" w:history="1">
        <w:r w:rsidRPr="009D542B">
          <w:rPr>
            <w:rFonts w:eastAsiaTheme="minorEastAsia"/>
            <w:bCs w:val="0"/>
            <w:sz w:val="26"/>
            <w:szCs w:val="26"/>
            <w:lang w:eastAsia="ru-RU"/>
          </w:rPr>
          <w:t>подпунктами "а"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, </w:t>
      </w:r>
      <w:hyperlink w:anchor="Par56" w:tooltip="Ссылка на текущий документ" w:history="1">
        <w:r w:rsidRPr="009D542B">
          <w:rPr>
            <w:rFonts w:eastAsiaTheme="minorEastAsia"/>
            <w:bCs w:val="0"/>
            <w:sz w:val="26"/>
            <w:szCs w:val="26"/>
            <w:lang w:eastAsia="ru-RU"/>
          </w:rPr>
          <w:t>"в"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88" w:tooltip="Ссылка на текущий документ" w:history="1">
        <w:r w:rsidRPr="009D542B">
          <w:rPr>
            <w:rFonts w:eastAsiaTheme="minorEastAsia"/>
            <w:bCs w:val="0"/>
            <w:sz w:val="26"/>
            <w:szCs w:val="26"/>
            <w:lang w:eastAsia="ru-RU"/>
          </w:rPr>
          <w:t>пунктами 1.1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>, 1.2, 1.</w:t>
      </w:r>
      <w:hyperlink w:anchor="Par103" w:tooltip="Ссылка на текущий документ" w:history="1">
        <w:r w:rsidRPr="009D542B">
          <w:rPr>
            <w:rFonts w:eastAsiaTheme="minorEastAsia"/>
            <w:bCs w:val="0"/>
            <w:sz w:val="26"/>
            <w:szCs w:val="26"/>
            <w:lang w:eastAsia="ru-RU"/>
          </w:rPr>
          <w:t>4 статьи 4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1.6. По итогам рассмотрения вопроса, предусмотренного </w:t>
      </w:r>
      <w:hyperlink w:anchor="Par57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подпунктом "г"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соответствующее решение.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1.7. По итогам рассмотрения вопроса, указанного в подпункте "д" пункта 3 статьи 3 настоящего Положения, комиссия принимает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признать, что сведения, представленные муниципальным служащим, являются достоверными и полными;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bCs w:val="0"/>
          <w:i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б) признать,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</w:t>
      </w:r>
      <w:r w:rsidRPr="009D542B">
        <w:rPr>
          <w:rFonts w:eastAsia="Times New Roman"/>
          <w:bCs w:val="0"/>
          <w:sz w:val="26"/>
          <w:szCs w:val="26"/>
          <w:lang w:eastAsia="ru-RU"/>
        </w:rPr>
        <w:t xml:space="preserve">и (или) направить материалы, полученные в результате осуществления </w:t>
      </w:r>
      <w:proofErr w:type="gramStart"/>
      <w:r w:rsidRPr="009D542B">
        <w:rPr>
          <w:rFonts w:eastAsia="Times New Roman"/>
          <w:bCs w:val="0"/>
          <w:sz w:val="26"/>
          <w:szCs w:val="26"/>
          <w:lang w:eastAsia="ru-RU"/>
        </w:rPr>
        <w:t>контроля за</w:t>
      </w:r>
      <w:proofErr w:type="gramEnd"/>
      <w:r w:rsidRPr="009D542B">
        <w:rPr>
          <w:rFonts w:eastAsia="Times New Roman"/>
          <w:bCs w:val="0"/>
          <w:sz w:val="26"/>
          <w:szCs w:val="26"/>
          <w:lang w:eastAsia="ru-RU"/>
        </w:rPr>
        <w:t xml:space="preserve"> расходами, в органы прокуратуры и (или) иные государственные органы в соответствии с их компетенцией</w:t>
      </w:r>
      <w:r w:rsidRPr="009D542B">
        <w:rPr>
          <w:rFonts w:eastAsiaTheme="minorEastAsia"/>
          <w:bCs w:val="0"/>
          <w:sz w:val="26"/>
          <w:szCs w:val="26"/>
          <w:lang w:eastAsia="ru-RU"/>
        </w:rPr>
        <w:t>.</w:t>
      </w:r>
      <w:r w:rsidRPr="009D542B">
        <w:rPr>
          <w:rFonts w:eastAsiaTheme="minorEastAsia"/>
          <w:bCs w:val="0"/>
          <w:i/>
          <w:sz w:val="26"/>
          <w:szCs w:val="26"/>
          <w:lang w:eastAsia="ru-RU"/>
        </w:rPr>
        <w:t xml:space="preserve"> 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1.8. По итогам рассмотрения вопроса, указанного в </w:t>
      </w:r>
      <w:hyperlink w:anchor="Par60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"е"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органе МСУ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(государственному) управлению этой организацией входили в его должностные (служебные) обязанности;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tooltip="Федеральный закон от 25.12.2008 N 273-ФЗ (ред. от 28.12.2013) &quot;О противодействии коррупции&quot;{КонсультантПлюс}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статьи 12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Федерального закона от 25.12.2008 N 273-ФЗ "О противодействии коррупции". В этом случае комиссия рекомендует руководителю органа МСУ проинформировать об указанных обстоятельствах органы прокуратуры и уведомившую организацию.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1.9. По итогам рассмотрения вопроса, указанного в подпункте "ж" пункта 3 статьи 3 настоящего Положения, комиссия принимает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9D542B">
        <w:rPr>
          <w:rFonts w:eastAsiaTheme="minorEastAsia"/>
          <w:bCs w:val="0"/>
          <w:sz w:val="26"/>
          <w:szCs w:val="26"/>
          <w:lang w:eastAsia="ru-RU"/>
        </w:rPr>
        <w:lastRenderedPageBreak/>
        <w:t>руководителю органа МСУ принять меры по урегулированию конфликта интересов или по недопущению его возникновения;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МСУ применить к муниципальному служащему конкретную меру ответственности.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D542B">
        <w:rPr>
          <w:rFonts w:eastAsia="Times New Roman"/>
          <w:bCs w:val="0"/>
          <w:sz w:val="26"/>
          <w:szCs w:val="26"/>
          <w:lang w:eastAsia="ru-RU"/>
        </w:rPr>
        <w:t>1.10. По итогам рассмотрения вопроса, указанного в подпункте "з" пункта 3 статьи 3 настоящего Положения, комиссия принимает одно из следующих решений: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D542B">
        <w:rPr>
          <w:rFonts w:eastAsia="Times New Roman"/>
          <w:bCs w:val="0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D542B">
        <w:rPr>
          <w:rFonts w:eastAsia="Times New Roman"/>
          <w:bCs w:val="0"/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D542B">
        <w:rPr>
          <w:rFonts w:eastAsia="Times New Roman"/>
          <w:bCs w:val="0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2. Решения комиссии по вопросам, указанным в </w:t>
      </w:r>
      <w:hyperlink w:anchor="Par48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пункте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4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для руководителя органа МСУ, ВГМИК носят рекомендательный характер. Решение, принимаемое по итогам рассмотрения вопроса, указанного в </w:t>
      </w:r>
      <w:hyperlink w:anchor="Par54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носит обязательный характер.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Для исполнения решений комиссии могут быть подготовлены проекты правовых актов органа МСУ решений или поручений руководителя органа МСУ, которые в установленном порядке представляются на рассмотрение руководителя органа МСУ.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4. В протоколе заседания комиссии указываются: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д) фамилии, имена, отчества выступивших на заседании лиц и краткое </w:t>
      </w:r>
      <w:r w:rsidRPr="009D542B">
        <w:rPr>
          <w:rFonts w:eastAsiaTheme="minorEastAsia"/>
          <w:bCs w:val="0"/>
          <w:sz w:val="26"/>
          <w:szCs w:val="26"/>
          <w:lang w:eastAsia="ru-RU"/>
        </w:rPr>
        <w:lastRenderedPageBreak/>
        <w:t>изложение их выступлений;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МСУ;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ж) другие сведения;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з) результаты голосования;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и) решение и обоснование его принятия.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6. Копии протокола заседания комиссии в 7-дневный срок со дня заседания направляются руководителю органа МСУ, полностью или в виде выписок из него - муниципальному служащему, а также по решению комиссии - иным заинтересованным лицам.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6.1. </w:t>
      </w:r>
      <w:proofErr w:type="gramStart"/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Выписка из решения комиссии, заверенная подписью секретаря комиссии и печатью органа МСУ, вручается гражданину, замещавшему должность муниципальной службы в органе МСУ, в отношении которого рассматривался вопрос, указанный в </w:t>
      </w:r>
      <w:hyperlink w:anchor="Par54" w:tooltip="Ссылка на текущий документ" w:history="1">
        <w:r w:rsidRPr="009D542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 заседания комиссии.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7. Руководитель органа МСУ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МСУ в письменной форме уведомляет комиссию в месячный срок со дня поступления к нему протокола заседания комиссии. Решение руководителя органа МСУ оглашается на ближайшем заседании комиссии и принимается к сведению без обсуждения.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МСУ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8. </w:t>
      </w:r>
      <w:proofErr w:type="gramStart"/>
      <w:r w:rsidRPr="009D542B">
        <w:rPr>
          <w:rFonts w:eastAsiaTheme="minorEastAsia"/>
          <w:bCs w:val="0"/>
          <w:sz w:val="26"/>
          <w:szCs w:val="26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D542B" w:rsidRPr="009D542B" w:rsidRDefault="009D542B" w:rsidP="009D5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>10.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D542B" w:rsidRDefault="009D542B" w:rsidP="009D542B">
      <w:pPr>
        <w:ind w:firstLine="709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9D542B">
        <w:rPr>
          <w:rFonts w:eastAsiaTheme="minorEastAsia"/>
          <w:bCs w:val="0"/>
          <w:sz w:val="26"/>
          <w:szCs w:val="26"/>
          <w:lang w:eastAsia="ru-RU"/>
        </w:rPr>
        <w:t xml:space="preserve">11. 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Pr="009D542B">
        <w:rPr>
          <w:rFonts w:eastAsiaTheme="minorEastAsia"/>
          <w:bCs w:val="0"/>
          <w:sz w:val="26"/>
          <w:szCs w:val="26"/>
          <w:lang w:eastAsia="ru-RU"/>
        </w:rPr>
        <w:lastRenderedPageBreak/>
        <w:t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службы, специалистами, ответственными за ведение кадровых вопросов органа МСУ.</w:t>
      </w:r>
    </w:p>
    <w:p w:rsidR="00EE07B2" w:rsidRDefault="00B634CF" w:rsidP="009D542B">
      <w:pPr>
        <w:jc w:val="center"/>
      </w:pPr>
      <w:r>
        <w:rPr>
          <w:rFonts w:eastAsiaTheme="minorEastAsia"/>
          <w:bCs w:val="0"/>
          <w:sz w:val="26"/>
          <w:szCs w:val="26"/>
          <w:lang w:eastAsia="ru-RU"/>
        </w:rPr>
        <w:t>_________________</w:t>
      </w:r>
    </w:p>
    <w:sectPr w:rsidR="00EE07B2" w:rsidSect="003B01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AC7"/>
    <w:multiLevelType w:val="hybridMultilevel"/>
    <w:tmpl w:val="5D98F8EE"/>
    <w:lvl w:ilvl="0" w:tplc="36664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A6405"/>
    <w:multiLevelType w:val="hybridMultilevel"/>
    <w:tmpl w:val="AD727E92"/>
    <w:lvl w:ilvl="0" w:tplc="3538021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9A"/>
    <w:rsid w:val="000000E0"/>
    <w:rsid w:val="000003E6"/>
    <w:rsid w:val="00000AB2"/>
    <w:rsid w:val="00001043"/>
    <w:rsid w:val="0000126A"/>
    <w:rsid w:val="0000226F"/>
    <w:rsid w:val="00002301"/>
    <w:rsid w:val="000027FA"/>
    <w:rsid w:val="0000280F"/>
    <w:rsid w:val="00002AD7"/>
    <w:rsid w:val="00003043"/>
    <w:rsid w:val="000032D7"/>
    <w:rsid w:val="00003458"/>
    <w:rsid w:val="00003D5C"/>
    <w:rsid w:val="00004328"/>
    <w:rsid w:val="00004480"/>
    <w:rsid w:val="0000454D"/>
    <w:rsid w:val="00004A9D"/>
    <w:rsid w:val="00004AE3"/>
    <w:rsid w:val="00005C14"/>
    <w:rsid w:val="00006F16"/>
    <w:rsid w:val="00007625"/>
    <w:rsid w:val="0000765A"/>
    <w:rsid w:val="00007B1F"/>
    <w:rsid w:val="00007D5D"/>
    <w:rsid w:val="00010067"/>
    <w:rsid w:val="000104C8"/>
    <w:rsid w:val="00010786"/>
    <w:rsid w:val="0001151F"/>
    <w:rsid w:val="000115EA"/>
    <w:rsid w:val="0001225D"/>
    <w:rsid w:val="0001251B"/>
    <w:rsid w:val="0001295F"/>
    <w:rsid w:val="00012D82"/>
    <w:rsid w:val="000139CD"/>
    <w:rsid w:val="00014173"/>
    <w:rsid w:val="000149B5"/>
    <w:rsid w:val="00014AB0"/>
    <w:rsid w:val="0001568C"/>
    <w:rsid w:val="00015FFE"/>
    <w:rsid w:val="00016009"/>
    <w:rsid w:val="00016403"/>
    <w:rsid w:val="00016B02"/>
    <w:rsid w:val="00016C7A"/>
    <w:rsid w:val="00016D54"/>
    <w:rsid w:val="00017283"/>
    <w:rsid w:val="00017B78"/>
    <w:rsid w:val="000200A0"/>
    <w:rsid w:val="0002048B"/>
    <w:rsid w:val="0002061D"/>
    <w:rsid w:val="000209CA"/>
    <w:rsid w:val="00021F09"/>
    <w:rsid w:val="00022964"/>
    <w:rsid w:val="00023272"/>
    <w:rsid w:val="0002367D"/>
    <w:rsid w:val="00024063"/>
    <w:rsid w:val="00024235"/>
    <w:rsid w:val="0002454C"/>
    <w:rsid w:val="00024A95"/>
    <w:rsid w:val="00024F0C"/>
    <w:rsid w:val="00024FF3"/>
    <w:rsid w:val="0002502F"/>
    <w:rsid w:val="000265E7"/>
    <w:rsid w:val="000270CD"/>
    <w:rsid w:val="000271B5"/>
    <w:rsid w:val="00027237"/>
    <w:rsid w:val="000278A1"/>
    <w:rsid w:val="00027DDF"/>
    <w:rsid w:val="00030216"/>
    <w:rsid w:val="0003095B"/>
    <w:rsid w:val="0003162D"/>
    <w:rsid w:val="00031778"/>
    <w:rsid w:val="00031C88"/>
    <w:rsid w:val="00032932"/>
    <w:rsid w:val="000333FB"/>
    <w:rsid w:val="00033CFB"/>
    <w:rsid w:val="0003431F"/>
    <w:rsid w:val="00034675"/>
    <w:rsid w:val="000347FC"/>
    <w:rsid w:val="00035508"/>
    <w:rsid w:val="00035975"/>
    <w:rsid w:val="0003654D"/>
    <w:rsid w:val="00036FB2"/>
    <w:rsid w:val="0003777F"/>
    <w:rsid w:val="00037A63"/>
    <w:rsid w:val="00037C20"/>
    <w:rsid w:val="000402CF"/>
    <w:rsid w:val="00040997"/>
    <w:rsid w:val="00042663"/>
    <w:rsid w:val="00042E2C"/>
    <w:rsid w:val="00043364"/>
    <w:rsid w:val="0004379C"/>
    <w:rsid w:val="00043C59"/>
    <w:rsid w:val="0004526C"/>
    <w:rsid w:val="00045292"/>
    <w:rsid w:val="000456D1"/>
    <w:rsid w:val="00046034"/>
    <w:rsid w:val="00046918"/>
    <w:rsid w:val="000471DE"/>
    <w:rsid w:val="0004724A"/>
    <w:rsid w:val="00047BAB"/>
    <w:rsid w:val="00047E3B"/>
    <w:rsid w:val="0005002A"/>
    <w:rsid w:val="0005025A"/>
    <w:rsid w:val="00050398"/>
    <w:rsid w:val="00050C1F"/>
    <w:rsid w:val="00051610"/>
    <w:rsid w:val="000516FB"/>
    <w:rsid w:val="0005219C"/>
    <w:rsid w:val="00052210"/>
    <w:rsid w:val="000528D2"/>
    <w:rsid w:val="00053077"/>
    <w:rsid w:val="00053378"/>
    <w:rsid w:val="00053987"/>
    <w:rsid w:val="00053B1D"/>
    <w:rsid w:val="00053BA3"/>
    <w:rsid w:val="00054729"/>
    <w:rsid w:val="000548D0"/>
    <w:rsid w:val="00055071"/>
    <w:rsid w:val="000552C9"/>
    <w:rsid w:val="000552F6"/>
    <w:rsid w:val="00055538"/>
    <w:rsid w:val="00055985"/>
    <w:rsid w:val="00056221"/>
    <w:rsid w:val="00056558"/>
    <w:rsid w:val="000568B5"/>
    <w:rsid w:val="00056C44"/>
    <w:rsid w:val="00056E5A"/>
    <w:rsid w:val="0005717B"/>
    <w:rsid w:val="00057A8F"/>
    <w:rsid w:val="00057BBF"/>
    <w:rsid w:val="0006018D"/>
    <w:rsid w:val="0006021A"/>
    <w:rsid w:val="00060A67"/>
    <w:rsid w:val="00060C23"/>
    <w:rsid w:val="0006104C"/>
    <w:rsid w:val="00061117"/>
    <w:rsid w:val="000612B1"/>
    <w:rsid w:val="00061682"/>
    <w:rsid w:val="00061B78"/>
    <w:rsid w:val="00061E62"/>
    <w:rsid w:val="0006228B"/>
    <w:rsid w:val="000636DC"/>
    <w:rsid w:val="000638E4"/>
    <w:rsid w:val="000650AA"/>
    <w:rsid w:val="00065D9A"/>
    <w:rsid w:val="000664C4"/>
    <w:rsid w:val="00066537"/>
    <w:rsid w:val="0006666D"/>
    <w:rsid w:val="00066964"/>
    <w:rsid w:val="00066BE1"/>
    <w:rsid w:val="000670B3"/>
    <w:rsid w:val="00067630"/>
    <w:rsid w:val="000700D9"/>
    <w:rsid w:val="000708E1"/>
    <w:rsid w:val="000708F7"/>
    <w:rsid w:val="000710EE"/>
    <w:rsid w:val="00071285"/>
    <w:rsid w:val="0007175B"/>
    <w:rsid w:val="0007178D"/>
    <w:rsid w:val="00073074"/>
    <w:rsid w:val="0007337E"/>
    <w:rsid w:val="00074C4A"/>
    <w:rsid w:val="00075697"/>
    <w:rsid w:val="00075F9D"/>
    <w:rsid w:val="0007633D"/>
    <w:rsid w:val="00076EA1"/>
    <w:rsid w:val="00080222"/>
    <w:rsid w:val="00080389"/>
    <w:rsid w:val="00081237"/>
    <w:rsid w:val="000817BA"/>
    <w:rsid w:val="000820A7"/>
    <w:rsid w:val="000823D5"/>
    <w:rsid w:val="00082B02"/>
    <w:rsid w:val="00082CB6"/>
    <w:rsid w:val="00082CEB"/>
    <w:rsid w:val="00083515"/>
    <w:rsid w:val="00083718"/>
    <w:rsid w:val="000840CE"/>
    <w:rsid w:val="000842E2"/>
    <w:rsid w:val="0008471B"/>
    <w:rsid w:val="00084F92"/>
    <w:rsid w:val="0008560D"/>
    <w:rsid w:val="00085613"/>
    <w:rsid w:val="0008570A"/>
    <w:rsid w:val="0008578A"/>
    <w:rsid w:val="000857CE"/>
    <w:rsid w:val="00085B2C"/>
    <w:rsid w:val="00086015"/>
    <w:rsid w:val="00086F12"/>
    <w:rsid w:val="00087A4E"/>
    <w:rsid w:val="00087CD3"/>
    <w:rsid w:val="00087F1B"/>
    <w:rsid w:val="00090A06"/>
    <w:rsid w:val="00090D4F"/>
    <w:rsid w:val="00091412"/>
    <w:rsid w:val="00091803"/>
    <w:rsid w:val="00092147"/>
    <w:rsid w:val="000936B9"/>
    <w:rsid w:val="00093749"/>
    <w:rsid w:val="00093A6A"/>
    <w:rsid w:val="00093E0D"/>
    <w:rsid w:val="000940D5"/>
    <w:rsid w:val="0009456B"/>
    <w:rsid w:val="0009465D"/>
    <w:rsid w:val="00094BF5"/>
    <w:rsid w:val="000952BE"/>
    <w:rsid w:val="000953C9"/>
    <w:rsid w:val="00095863"/>
    <w:rsid w:val="00095D9A"/>
    <w:rsid w:val="00095DA1"/>
    <w:rsid w:val="0009690F"/>
    <w:rsid w:val="00096FCE"/>
    <w:rsid w:val="0009762E"/>
    <w:rsid w:val="000976C2"/>
    <w:rsid w:val="00097721"/>
    <w:rsid w:val="00097F0F"/>
    <w:rsid w:val="000A09E1"/>
    <w:rsid w:val="000A15B0"/>
    <w:rsid w:val="000A19D1"/>
    <w:rsid w:val="000A1A73"/>
    <w:rsid w:val="000A1DFF"/>
    <w:rsid w:val="000A21D3"/>
    <w:rsid w:val="000A2214"/>
    <w:rsid w:val="000A2A56"/>
    <w:rsid w:val="000A3AB8"/>
    <w:rsid w:val="000A3DEA"/>
    <w:rsid w:val="000A4AA0"/>
    <w:rsid w:val="000A4B80"/>
    <w:rsid w:val="000A4E8C"/>
    <w:rsid w:val="000A530B"/>
    <w:rsid w:val="000A5369"/>
    <w:rsid w:val="000A543A"/>
    <w:rsid w:val="000A56DA"/>
    <w:rsid w:val="000A5EE1"/>
    <w:rsid w:val="000A76AD"/>
    <w:rsid w:val="000A7EA0"/>
    <w:rsid w:val="000B00C8"/>
    <w:rsid w:val="000B09D5"/>
    <w:rsid w:val="000B18C3"/>
    <w:rsid w:val="000B1B2A"/>
    <w:rsid w:val="000B1C9B"/>
    <w:rsid w:val="000B1E7C"/>
    <w:rsid w:val="000B27A7"/>
    <w:rsid w:val="000B29A6"/>
    <w:rsid w:val="000B2A82"/>
    <w:rsid w:val="000B2CA8"/>
    <w:rsid w:val="000B33B9"/>
    <w:rsid w:val="000B34D9"/>
    <w:rsid w:val="000B4139"/>
    <w:rsid w:val="000B43EE"/>
    <w:rsid w:val="000B46C9"/>
    <w:rsid w:val="000B4754"/>
    <w:rsid w:val="000B48B2"/>
    <w:rsid w:val="000B48BB"/>
    <w:rsid w:val="000B4BC9"/>
    <w:rsid w:val="000B57E4"/>
    <w:rsid w:val="000B5909"/>
    <w:rsid w:val="000B61E9"/>
    <w:rsid w:val="000B62D4"/>
    <w:rsid w:val="000B7130"/>
    <w:rsid w:val="000B7F37"/>
    <w:rsid w:val="000B7F3C"/>
    <w:rsid w:val="000C198C"/>
    <w:rsid w:val="000C215F"/>
    <w:rsid w:val="000C2FCD"/>
    <w:rsid w:val="000C33A0"/>
    <w:rsid w:val="000C3623"/>
    <w:rsid w:val="000C370E"/>
    <w:rsid w:val="000C4503"/>
    <w:rsid w:val="000C4898"/>
    <w:rsid w:val="000C49C8"/>
    <w:rsid w:val="000C523A"/>
    <w:rsid w:val="000C538E"/>
    <w:rsid w:val="000C65AD"/>
    <w:rsid w:val="000C6E25"/>
    <w:rsid w:val="000C7A9C"/>
    <w:rsid w:val="000C7BEB"/>
    <w:rsid w:val="000D091C"/>
    <w:rsid w:val="000D12C5"/>
    <w:rsid w:val="000D13FE"/>
    <w:rsid w:val="000D17C4"/>
    <w:rsid w:val="000D230A"/>
    <w:rsid w:val="000D2684"/>
    <w:rsid w:val="000D26D6"/>
    <w:rsid w:val="000D27C5"/>
    <w:rsid w:val="000D2F30"/>
    <w:rsid w:val="000D3731"/>
    <w:rsid w:val="000D3A1F"/>
    <w:rsid w:val="000D3AED"/>
    <w:rsid w:val="000D43FC"/>
    <w:rsid w:val="000D4F1D"/>
    <w:rsid w:val="000D50C4"/>
    <w:rsid w:val="000D516D"/>
    <w:rsid w:val="000D53B2"/>
    <w:rsid w:val="000D5D51"/>
    <w:rsid w:val="000D6A47"/>
    <w:rsid w:val="000D7B25"/>
    <w:rsid w:val="000E0586"/>
    <w:rsid w:val="000E08A0"/>
    <w:rsid w:val="000E0C80"/>
    <w:rsid w:val="000E0CB7"/>
    <w:rsid w:val="000E0F54"/>
    <w:rsid w:val="000E194D"/>
    <w:rsid w:val="000E246F"/>
    <w:rsid w:val="000E29E3"/>
    <w:rsid w:val="000E2A8F"/>
    <w:rsid w:val="000E413E"/>
    <w:rsid w:val="000E423E"/>
    <w:rsid w:val="000E47B3"/>
    <w:rsid w:val="000E49E7"/>
    <w:rsid w:val="000E5173"/>
    <w:rsid w:val="000E5293"/>
    <w:rsid w:val="000E5DFB"/>
    <w:rsid w:val="000E67AB"/>
    <w:rsid w:val="000E7F46"/>
    <w:rsid w:val="000F061B"/>
    <w:rsid w:val="000F064E"/>
    <w:rsid w:val="000F07F5"/>
    <w:rsid w:val="000F0B65"/>
    <w:rsid w:val="000F107E"/>
    <w:rsid w:val="000F1122"/>
    <w:rsid w:val="000F22E9"/>
    <w:rsid w:val="000F2C8D"/>
    <w:rsid w:val="000F354D"/>
    <w:rsid w:val="000F3A5D"/>
    <w:rsid w:val="000F3AAA"/>
    <w:rsid w:val="000F42F3"/>
    <w:rsid w:val="000F6663"/>
    <w:rsid w:val="000F711B"/>
    <w:rsid w:val="000F7586"/>
    <w:rsid w:val="000F7722"/>
    <w:rsid w:val="000F782C"/>
    <w:rsid w:val="000F7AEF"/>
    <w:rsid w:val="000F7DA9"/>
    <w:rsid w:val="001000E5"/>
    <w:rsid w:val="00100322"/>
    <w:rsid w:val="0010038B"/>
    <w:rsid w:val="00100C15"/>
    <w:rsid w:val="001022B3"/>
    <w:rsid w:val="00102E8B"/>
    <w:rsid w:val="00102F56"/>
    <w:rsid w:val="00102FD0"/>
    <w:rsid w:val="0010320A"/>
    <w:rsid w:val="001033EB"/>
    <w:rsid w:val="001042CB"/>
    <w:rsid w:val="0010450E"/>
    <w:rsid w:val="00105ED7"/>
    <w:rsid w:val="00106710"/>
    <w:rsid w:val="00106BA9"/>
    <w:rsid w:val="00107BC2"/>
    <w:rsid w:val="00110327"/>
    <w:rsid w:val="00110811"/>
    <w:rsid w:val="00111271"/>
    <w:rsid w:val="00111384"/>
    <w:rsid w:val="00111ABA"/>
    <w:rsid w:val="00112E3D"/>
    <w:rsid w:val="0011340B"/>
    <w:rsid w:val="00114064"/>
    <w:rsid w:val="0011459C"/>
    <w:rsid w:val="00114830"/>
    <w:rsid w:val="00115086"/>
    <w:rsid w:val="00115B0A"/>
    <w:rsid w:val="00115E08"/>
    <w:rsid w:val="00115E4F"/>
    <w:rsid w:val="00116145"/>
    <w:rsid w:val="00116563"/>
    <w:rsid w:val="001168F5"/>
    <w:rsid w:val="00117D7F"/>
    <w:rsid w:val="00117E09"/>
    <w:rsid w:val="001202E3"/>
    <w:rsid w:val="00121E02"/>
    <w:rsid w:val="00121F78"/>
    <w:rsid w:val="00122808"/>
    <w:rsid w:val="00122908"/>
    <w:rsid w:val="00122CBE"/>
    <w:rsid w:val="00123174"/>
    <w:rsid w:val="00123200"/>
    <w:rsid w:val="00123DFB"/>
    <w:rsid w:val="00123EAC"/>
    <w:rsid w:val="0012416B"/>
    <w:rsid w:val="001241CA"/>
    <w:rsid w:val="00124501"/>
    <w:rsid w:val="00124947"/>
    <w:rsid w:val="001249A8"/>
    <w:rsid w:val="00124A38"/>
    <w:rsid w:val="00125AB0"/>
    <w:rsid w:val="00125BA0"/>
    <w:rsid w:val="00125DDF"/>
    <w:rsid w:val="00126103"/>
    <w:rsid w:val="00126211"/>
    <w:rsid w:val="0012667A"/>
    <w:rsid w:val="0012690E"/>
    <w:rsid w:val="00126B53"/>
    <w:rsid w:val="00127222"/>
    <w:rsid w:val="00130863"/>
    <w:rsid w:val="001310CB"/>
    <w:rsid w:val="00131766"/>
    <w:rsid w:val="0013182C"/>
    <w:rsid w:val="00131EA8"/>
    <w:rsid w:val="00132CFA"/>
    <w:rsid w:val="001340AD"/>
    <w:rsid w:val="0013497B"/>
    <w:rsid w:val="001356C4"/>
    <w:rsid w:val="00135E40"/>
    <w:rsid w:val="0013678E"/>
    <w:rsid w:val="001369D8"/>
    <w:rsid w:val="00136FC9"/>
    <w:rsid w:val="0013782D"/>
    <w:rsid w:val="00140FC2"/>
    <w:rsid w:val="00141034"/>
    <w:rsid w:val="001410EF"/>
    <w:rsid w:val="0014147E"/>
    <w:rsid w:val="00141CD5"/>
    <w:rsid w:val="00141ED3"/>
    <w:rsid w:val="00142090"/>
    <w:rsid w:val="00142F2D"/>
    <w:rsid w:val="001434F4"/>
    <w:rsid w:val="001437F2"/>
    <w:rsid w:val="001438A8"/>
    <w:rsid w:val="001438D6"/>
    <w:rsid w:val="00143A82"/>
    <w:rsid w:val="00143F55"/>
    <w:rsid w:val="00144A70"/>
    <w:rsid w:val="00144E74"/>
    <w:rsid w:val="00146314"/>
    <w:rsid w:val="001466E9"/>
    <w:rsid w:val="0014704F"/>
    <w:rsid w:val="00147937"/>
    <w:rsid w:val="00147D95"/>
    <w:rsid w:val="00150A51"/>
    <w:rsid w:val="0015120D"/>
    <w:rsid w:val="001517D0"/>
    <w:rsid w:val="00152093"/>
    <w:rsid w:val="00153046"/>
    <w:rsid w:val="00153080"/>
    <w:rsid w:val="00153785"/>
    <w:rsid w:val="00153B9F"/>
    <w:rsid w:val="00153E8A"/>
    <w:rsid w:val="0015405B"/>
    <w:rsid w:val="001540C5"/>
    <w:rsid w:val="00154D26"/>
    <w:rsid w:val="0015529D"/>
    <w:rsid w:val="001556C6"/>
    <w:rsid w:val="00156486"/>
    <w:rsid w:val="00156A07"/>
    <w:rsid w:val="00156DD0"/>
    <w:rsid w:val="00157177"/>
    <w:rsid w:val="00157425"/>
    <w:rsid w:val="0015788F"/>
    <w:rsid w:val="00160057"/>
    <w:rsid w:val="00161984"/>
    <w:rsid w:val="00161B3C"/>
    <w:rsid w:val="00161CE3"/>
    <w:rsid w:val="00162AB9"/>
    <w:rsid w:val="00163836"/>
    <w:rsid w:val="0016419F"/>
    <w:rsid w:val="00164878"/>
    <w:rsid w:val="0016490A"/>
    <w:rsid w:val="00164D9A"/>
    <w:rsid w:val="00165D65"/>
    <w:rsid w:val="001662FD"/>
    <w:rsid w:val="0016651D"/>
    <w:rsid w:val="00166A53"/>
    <w:rsid w:val="00166C5B"/>
    <w:rsid w:val="00167A64"/>
    <w:rsid w:val="00167ECE"/>
    <w:rsid w:val="00170A93"/>
    <w:rsid w:val="00171CCE"/>
    <w:rsid w:val="00172179"/>
    <w:rsid w:val="00172730"/>
    <w:rsid w:val="001732E8"/>
    <w:rsid w:val="00173DDB"/>
    <w:rsid w:val="00173DF1"/>
    <w:rsid w:val="00173E4C"/>
    <w:rsid w:val="00173F3E"/>
    <w:rsid w:val="00174869"/>
    <w:rsid w:val="0017496C"/>
    <w:rsid w:val="00174B53"/>
    <w:rsid w:val="00174BC3"/>
    <w:rsid w:val="00175267"/>
    <w:rsid w:val="0017544A"/>
    <w:rsid w:val="001761BB"/>
    <w:rsid w:val="00176BEB"/>
    <w:rsid w:val="00177C02"/>
    <w:rsid w:val="00177C73"/>
    <w:rsid w:val="00180A96"/>
    <w:rsid w:val="00180AC9"/>
    <w:rsid w:val="00181DD4"/>
    <w:rsid w:val="00181FF4"/>
    <w:rsid w:val="001822A6"/>
    <w:rsid w:val="0018364B"/>
    <w:rsid w:val="00183676"/>
    <w:rsid w:val="00183742"/>
    <w:rsid w:val="0018380B"/>
    <w:rsid w:val="0018401C"/>
    <w:rsid w:val="00184A12"/>
    <w:rsid w:val="00184AC4"/>
    <w:rsid w:val="00185CF3"/>
    <w:rsid w:val="00185E0C"/>
    <w:rsid w:val="00186CA0"/>
    <w:rsid w:val="00186FDE"/>
    <w:rsid w:val="00187A7C"/>
    <w:rsid w:val="00187C0F"/>
    <w:rsid w:val="00187F75"/>
    <w:rsid w:val="0019005A"/>
    <w:rsid w:val="0019032C"/>
    <w:rsid w:val="00190463"/>
    <w:rsid w:val="00190C4B"/>
    <w:rsid w:val="001911C2"/>
    <w:rsid w:val="0019299E"/>
    <w:rsid w:val="00192B93"/>
    <w:rsid w:val="00192CCB"/>
    <w:rsid w:val="00192D69"/>
    <w:rsid w:val="00192E25"/>
    <w:rsid w:val="00193C91"/>
    <w:rsid w:val="001949D6"/>
    <w:rsid w:val="001952AE"/>
    <w:rsid w:val="001956B2"/>
    <w:rsid w:val="00195B2A"/>
    <w:rsid w:val="00195F9E"/>
    <w:rsid w:val="00196028"/>
    <w:rsid w:val="00196075"/>
    <w:rsid w:val="00196851"/>
    <w:rsid w:val="00196A5F"/>
    <w:rsid w:val="00197D2A"/>
    <w:rsid w:val="001A0141"/>
    <w:rsid w:val="001A1045"/>
    <w:rsid w:val="001A10AA"/>
    <w:rsid w:val="001A1972"/>
    <w:rsid w:val="001A1AAF"/>
    <w:rsid w:val="001A1D65"/>
    <w:rsid w:val="001A1E80"/>
    <w:rsid w:val="001A2351"/>
    <w:rsid w:val="001A2924"/>
    <w:rsid w:val="001A2FC1"/>
    <w:rsid w:val="001A36AA"/>
    <w:rsid w:val="001A37E8"/>
    <w:rsid w:val="001A37F5"/>
    <w:rsid w:val="001A3D3B"/>
    <w:rsid w:val="001A3EC4"/>
    <w:rsid w:val="001A41BE"/>
    <w:rsid w:val="001A42C1"/>
    <w:rsid w:val="001A44D1"/>
    <w:rsid w:val="001A45AB"/>
    <w:rsid w:val="001A45F4"/>
    <w:rsid w:val="001A5352"/>
    <w:rsid w:val="001A60FD"/>
    <w:rsid w:val="001A6584"/>
    <w:rsid w:val="001A6A8D"/>
    <w:rsid w:val="001A7070"/>
    <w:rsid w:val="001A754D"/>
    <w:rsid w:val="001A7C3B"/>
    <w:rsid w:val="001A7EEB"/>
    <w:rsid w:val="001B037C"/>
    <w:rsid w:val="001B106F"/>
    <w:rsid w:val="001B12B2"/>
    <w:rsid w:val="001B19C4"/>
    <w:rsid w:val="001B2637"/>
    <w:rsid w:val="001B3B70"/>
    <w:rsid w:val="001B4DB5"/>
    <w:rsid w:val="001B4EF1"/>
    <w:rsid w:val="001B4F02"/>
    <w:rsid w:val="001B5AD8"/>
    <w:rsid w:val="001C067F"/>
    <w:rsid w:val="001C074B"/>
    <w:rsid w:val="001C0A0A"/>
    <w:rsid w:val="001C0D0C"/>
    <w:rsid w:val="001C145D"/>
    <w:rsid w:val="001C22F5"/>
    <w:rsid w:val="001C2547"/>
    <w:rsid w:val="001C2A52"/>
    <w:rsid w:val="001C2AFC"/>
    <w:rsid w:val="001C2BD4"/>
    <w:rsid w:val="001C2DE7"/>
    <w:rsid w:val="001C3648"/>
    <w:rsid w:val="001C3D90"/>
    <w:rsid w:val="001C3F71"/>
    <w:rsid w:val="001C4F19"/>
    <w:rsid w:val="001C5E38"/>
    <w:rsid w:val="001C6009"/>
    <w:rsid w:val="001C6314"/>
    <w:rsid w:val="001C6C78"/>
    <w:rsid w:val="001C745D"/>
    <w:rsid w:val="001C7BFA"/>
    <w:rsid w:val="001C7C39"/>
    <w:rsid w:val="001C7C64"/>
    <w:rsid w:val="001C7F5E"/>
    <w:rsid w:val="001D0272"/>
    <w:rsid w:val="001D03F8"/>
    <w:rsid w:val="001D05FA"/>
    <w:rsid w:val="001D131E"/>
    <w:rsid w:val="001D16E8"/>
    <w:rsid w:val="001D1B9A"/>
    <w:rsid w:val="001D306B"/>
    <w:rsid w:val="001D3AEB"/>
    <w:rsid w:val="001D409E"/>
    <w:rsid w:val="001D450D"/>
    <w:rsid w:val="001D47BB"/>
    <w:rsid w:val="001D49B2"/>
    <w:rsid w:val="001D56FC"/>
    <w:rsid w:val="001D5831"/>
    <w:rsid w:val="001D5E4C"/>
    <w:rsid w:val="001D6415"/>
    <w:rsid w:val="001D686B"/>
    <w:rsid w:val="001D6D35"/>
    <w:rsid w:val="001D6EAB"/>
    <w:rsid w:val="001D70D7"/>
    <w:rsid w:val="001D7207"/>
    <w:rsid w:val="001E1296"/>
    <w:rsid w:val="001E12BA"/>
    <w:rsid w:val="001E1FCF"/>
    <w:rsid w:val="001E2472"/>
    <w:rsid w:val="001E26AA"/>
    <w:rsid w:val="001E2911"/>
    <w:rsid w:val="001E3015"/>
    <w:rsid w:val="001E3036"/>
    <w:rsid w:val="001E3956"/>
    <w:rsid w:val="001E3968"/>
    <w:rsid w:val="001E4851"/>
    <w:rsid w:val="001E4986"/>
    <w:rsid w:val="001E52AC"/>
    <w:rsid w:val="001E545C"/>
    <w:rsid w:val="001E5BDF"/>
    <w:rsid w:val="001E5EE4"/>
    <w:rsid w:val="001E6F5D"/>
    <w:rsid w:val="001E77D0"/>
    <w:rsid w:val="001E78AA"/>
    <w:rsid w:val="001E7F95"/>
    <w:rsid w:val="001E7FB2"/>
    <w:rsid w:val="001F0AF9"/>
    <w:rsid w:val="001F0FC3"/>
    <w:rsid w:val="001F1249"/>
    <w:rsid w:val="001F1556"/>
    <w:rsid w:val="001F1AAF"/>
    <w:rsid w:val="001F28B8"/>
    <w:rsid w:val="001F2B58"/>
    <w:rsid w:val="001F2E69"/>
    <w:rsid w:val="001F33C9"/>
    <w:rsid w:val="001F3907"/>
    <w:rsid w:val="001F3CC3"/>
    <w:rsid w:val="001F51E8"/>
    <w:rsid w:val="001F5607"/>
    <w:rsid w:val="001F5A4F"/>
    <w:rsid w:val="001F6BCB"/>
    <w:rsid w:val="001F6EF7"/>
    <w:rsid w:val="001F72CD"/>
    <w:rsid w:val="001F7F0F"/>
    <w:rsid w:val="00200338"/>
    <w:rsid w:val="00201F0E"/>
    <w:rsid w:val="002027A5"/>
    <w:rsid w:val="002031BA"/>
    <w:rsid w:val="002034BE"/>
    <w:rsid w:val="00203546"/>
    <w:rsid w:val="002035F7"/>
    <w:rsid w:val="0020370F"/>
    <w:rsid w:val="0020371F"/>
    <w:rsid w:val="00203B9B"/>
    <w:rsid w:val="00204AC9"/>
    <w:rsid w:val="00204B26"/>
    <w:rsid w:val="00204BD6"/>
    <w:rsid w:val="00204DB0"/>
    <w:rsid w:val="00205889"/>
    <w:rsid w:val="002059DE"/>
    <w:rsid w:val="002066AC"/>
    <w:rsid w:val="00206894"/>
    <w:rsid w:val="00206965"/>
    <w:rsid w:val="002075F2"/>
    <w:rsid w:val="00207836"/>
    <w:rsid w:val="00207BA7"/>
    <w:rsid w:val="00207E37"/>
    <w:rsid w:val="00207ED6"/>
    <w:rsid w:val="00210293"/>
    <w:rsid w:val="0021044D"/>
    <w:rsid w:val="00210649"/>
    <w:rsid w:val="00210844"/>
    <w:rsid w:val="002109E8"/>
    <w:rsid w:val="00210CF5"/>
    <w:rsid w:val="00210FB3"/>
    <w:rsid w:val="00211D33"/>
    <w:rsid w:val="0021234F"/>
    <w:rsid w:val="0021265F"/>
    <w:rsid w:val="00212D57"/>
    <w:rsid w:val="00213B78"/>
    <w:rsid w:val="0021435D"/>
    <w:rsid w:val="0021482C"/>
    <w:rsid w:val="00214B4F"/>
    <w:rsid w:val="00216413"/>
    <w:rsid w:val="00216A5E"/>
    <w:rsid w:val="00216BA9"/>
    <w:rsid w:val="00216CCD"/>
    <w:rsid w:val="00216DEF"/>
    <w:rsid w:val="00216EFE"/>
    <w:rsid w:val="0021720C"/>
    <w:rsid w:val="002175AC"/>
    <w:rsid w:val="00217746"/>
    <w:rsid w:val="00221E1E"/>
    <w:rsid w:val="00222213"/>
    <w:rsid w:val="00222224"/>
    <w:rsid w:val="0022276F"/>
    <w:rsid w:val="002236FF"/>
    <w:rsid w:val="00223AC3"/>
    <w:rsid w:val="0022404F"/>
    <w:rsid w:val="00224159"/>
    <w:rsid w:val="00224BCE"/>
    <w:rsid w:val="00224CC7"/>
    <w:rsid w:val="002253F0"/>
    <w:rsid w:val="00225527"/>
    <w:rsid w:val="00225744"/>
    <w:rsid w:val="002258E1"/>
    <w:rsid w:val="00225ED1"/>
    <w:rsid w:val="002261AF"/>
    <w:rsid w:val="002267F6"/>
    <w:rsid w:val="00227541"/>
    <w:rsid w:val="002300B6"/>
    <w:rsid w:val="0023147B"/>
    <w:rsid w:val="00232223"/>
    <w:rsid w:val="00232581"/>
    <w:rsid w:val="002326A8"/>
    <w:rsid w:val="002326C6"/>
    <w:rsid w:val="002340BC"/>
    <w:rsid w:val="00234ED3"/>
    <w:rsid w:val="0023543A"/>
    <w:rsid w:val="00235877"/>
    <w:rsid w:val="00236116"/>
    <w:rsid w:val="00236222"/>
    <w:rsid w:val="00236BB0"/>
    <w:rsid w:val="00236C82"/>
    <w:rsid w:val="00237ED6"/>
    <w:rsid w:val="002400FE"/>
    <w:rsid w:val="0024015B"/>
    <w:rsid w:val="00240184"/>
    <w:rsid w:val="00240750"/>
    <w:rsid w:val="00241FFF"/>
    <w:rsid w:val="00242100"/>
    <w:rsid w:val="0024222F"/>
    <w:rsid w:val="0024238D"/>
    <w:rsid w:val="002423E1"/>
    <w:rsid w:val="00244725"/>
    <w:rsid w:val="002454FF"/>
    <w:rsid w:val="002456C8"/>
    <w:rsid w:val="00245FEF"/>
    <w:rsid w:val="00246623"/>
    <w:rsid w:val="00246B6B"/>
    <w:rsid w:val="00246D41"/>
    <w:rsid w:val="00247EE0"/>
    <w:rsid w:val="002504C7"/>
    <w:rsid w:val="00250794"/>
    <w:rsid w:val="00250866"/>
    <w:rsid w:val="00251426"/>
    <w:rsid w:val="00251FA6"/>
    <w:rsid w:val="00251FF2"/>
    <w:rsid w:val="002525A3"/>
    <w:rsid w:val="002532FF"/>
    <w:rsid w:val="00253A01"/>
    <w:rsid w:val="002540E7"/>
    <w:rsid w:val="002544CE"/>
    <w:rsid w:val="00254B91"/>
    <w:rsid w:val="002550C3"/>
    <w:rsid w:val="0025549C"/>
    <w:rsid w:val="00255B26"/>
    <w:rsid w:val="00256478"/>
    <w:rsid w:val="00256FC0"/>
    <w:rsid w:val="002571D1"/>
    <w:rsid w:val="002577B2"/>
    <w:rsid w:val="00261129"/>
    <w:rsid w:val="002614E3"/>
    <w:rsid w:val="002619A4"/>
    <w:rsid w:val="00261A33"/>
    <w:rsid w:val="0026227E"/>
    <w:rsid w:val="00262DA1"/>
    <w:rsid w:val="0026318C"/>
    <w:rsid w:val="002633DE"/>
    <w:rsid w:val="00263731"/>
    <w:rsid w:val="0026376A"/>
    <w:rsid w:val="002646E0"/>
    <w:rsid w:val="00264BC0"/>
    <w:rsid w:val="00264E61"/>
    <w:rsid w:val="00264EBB"/>
    <w:rsid w:val="00265170"/>
    <w:rsid w:val="00265572"/>
    <w:rsid w:val="00265AFE"/>
    <w:rsid w:val="002679C4"/>
    <w:rsid w:val="00267D12"/>
    <w:rsid w:val="00267E4B"/>
    <w:rsid w:val="00270289"/>
    <w:rsid w:val="00270615"/>
    <w:rsid w:val="00270CB4"/>
    <w:rsid w:val="002717A9"/>
    <w:rsid w:val="00271C02"/>
    <w:rsid w:val="00272BD8"/>
    <w:rsid w:val="00272C71"/>
    <w:rsid w:val="00273263"/>
    <w:rsid w:val="00273397"/>
    <w:rsid w:val="00273428"/>
    <w:rsid w:val="00273CC2"/>
    <w:rsid w:val="00273CDF"/>
    <w:rsid w:val="00274135"/>
    <w:rsid w:val="00274626"/>
    <w:rsid w:val="00275856"/>
    <w:rsid w:val="002773A8"/>
    <w:rsid w:val="00277447"/>
    <w:rsid w:val="0027797C"/>
    <w:rsid w:val="00277991"/>
    <w:rsid w:val="00277B0B"/>
    <w:rsid w:val="002804A3"/>
    <w:rsid w:val="00280A74"/>
    <w:rsid w:val="00281493"/>
    <w:rsid w:val="0028242E"/>
    <w:rsid w:val="00282476"/>
    <w:rsid w:val="00283F94"/>
    <w:rsid w:val="00284B08"/>
    <w:rsid w:val="00285363"/>
    <w:rsid w:val="00285394"/>
    <w:rsid w:val="00285646"/>
    <w:rsid w:val="00285808"/>
    <w:rsid w:val="00287799"/>
    <w:rsid w:val="00290581"/>
    <w:rsid w:val="002909E9"/>
    <w:rsid w:val="00290C0B"/>
    <w:rsid w:val="00291198"/>
    <w:rsid w:val="00291222"/>
    <w:rsid w:val="00292956"/>
    <w:rsid w:val="0029384B"/>
    <w:rsid w:val="00293889"/>
    <w:rsid w:val="00293D58"/>
    <w:rsid w:val="00294703"/>
    <w:rsid w:val="00295D85"/>
    <w:rsid w:val="00296367"/>
    <w:rsid w:val="00296F44"/>
    <w:rsid w:val="002A0CAB"/>
    <w:rsid w:val="002A1338"/>
    <w:rsid w:val="002A1589"/>
    <w:rsid w:val="002A1A3C"/>
    <w:rsid w:val="002A2071"/>
    <w:rsid w:val="002A22A4"/>
    <w:rsid w:val="002A22FF"/>
    <w:rsid w:val="002A23AE"/>
    <w:rsid w:val="002A2466"/>
    <w:rsid w:val="002A2D98"/>
    <w:rsid w:val="002A30B5"/>
    <w:rsid w:val="002A39BD"/>
    <w:rsid w:val="002A39F9"/>
    <w:rsid w:val="002A3B91"/>
    <w:rsid w:val="002A4559"/>
    <w:rsid w:val="002A4876"/>
    <w:rsid w:val="002A4F97"/>
    <w:rsid w:val="002A544D"/>
    <w:rsid w:val="002A583B"/>
    <w:rsid w:val="002A5F18"/>
    <w:rsid w:val="002A7465"/>
    <w:rsid w:val="002A76C8"/>
    <w:rsid w:val="002A7F06"/>
    <w:rsid w:val="002B0023"/>
    <w:rsid w:val="002B1074"/>
    <w:rsid w:val="002B1244"/>
    <w:rsid w:val="002B1835"/>
    <w:rsid w:val="002B1905"/>
    <w:rsid w:val="002B1BD2"/>
    <w:rsid w:val="002B1F0C"/>
    <w:rsid w:val="002B21A9"/>
    <w:rsid w:val="002B26AB"/>
    <w:rsid w:val="002B26ED"/>
    <w:rsid w:val="002B2EF0"/>
    <w:rsid w:val="002B2F9A"/>
    <w:rsid w:val="002B33B7"/>
    <w:rsid w:val="002B372D"/>
    <w:rsid w:val="002B47E6"/>
    <w:rsid w:val="002B4A74"/>
    <w:rsid w:val="002B55A9"/>
    <w:rsid w:val="002B6192"/>
    <w:rsid w:val="002B64D2"/>
    <w:rsid w:val="002B6E45"/>
    <w:rsid w:val="002B7133"/>
    <w:rsid w:val="002B7198"/>
    <w:rsid w:val="002B768A"/>
    <w:rsid w:val="002B78B0"/>
    <w:rsid w:val="002B7BA9"/>
    <w:rsid w:val="002C0571"/>
    <w:rsid w:val="002C16C7"/>
    <w:rsid w:val="002C19A1"/>
    <w:rsid w:val="002C225A"/>
    <w:rsid w:val="002C255A"/>
    <w:rsid w:val="002C28A7"/>
    <w:rsid w:val="002C3952"/>
    <w:rsid w:val="002C3C0C"/>
    <w:rsid w:val="002C41B1"/>
    <w:rsid w:val="002C4A40"/>
    <w:rsid w:val="002C4C4F"/>
    <w:rsid w:val="002C4E19"/>
    <w:rsid w:val="002C57CD"/>
    <w:rsid w:val="002C6B1C"/>
    <w:rsid w:val="002C6B76"/>
    <w:rsid w:val="002C710B"/>
    <w:rsid w:val="002C7BE8"/>
    <w:rsid w:val="002C7C56"/>
    <w:rsid w:val="002C7DDC"/>
    <w:rsid w:val="002D073E"/>
    <w:rsid w:val="002D11A6"/>
    <w:rsid w:val="002D143D"/>
    <w:rsid w:val="002D15EE"/>
    <w:rsid w:val="002D19D3"/>
    <w:rsid w:val="002D1F7A"/>
    <w:rsid w:val="002D2CA9"/>
    <w:rsid w:val="002D2D0B"/>
    <w:rsid w:val="002D3123"/>
    <w:rsid w:val="002D3892"/>
    <w:rsid w:val="002D4345"/>
    <w:rsid w:val="002D4819"/>
    <w:rsid w:val="002D51B5"/>
    <w:rsid w:val="002D556A"/>
    <w:rsid w:val="002D5ACC"/>
    <w:rsid w:val="002D5F2D"/>
    <w:rsid w:val="002D64AB"/>
    <w:rsid w:val="002D6554"/>
    <w:rsid w:val="002D7541"/>
    <w:rsid w:val="002D7D0C"/>
    <w:rsid w:val="002E018E"/>
    <w:rsid w:val="002E056F"/>
    <w:rsid w:val="002E0BD4"/>
    <w:rsid w:val="002E0C26"/>
    <w:rsid w:val="002E1480"/>
    <w:rsid w:val="002E2165"/>
    <w:rsid w:val="002E30CD"/>
    <w:rsid w:val="002E3714"/>
    <w:rsid w:val="002E3C6C"/>
    <w:rsid w:val="002E44F6"/>
    <w:rsid w:val="002E5478"/>
    <w:rsid w:val="002E5CBD"/>
    <w:rsid w:val="002E6863"/>
    <w:rsid w:val="002E6A7C"/>
    <w:rsid w:val="002E6C29"/>
    <w:rsid w:val="002E6DC5"/>
    <w:rsid w:val="002E7680"/>
    <w:rsid w:val="002E77CD"/>
    <w:rsid w:val="002E7C72"/>
    <w:rsid w:val="002F0500"/>
    <w:rsid w:val="002F06A1"/>
    <w:rsid w:val="002F0DAF"/>
    <w:rsid w:val="002F1471"/>
    <w:rsid w:val="002F1813"/>
    <w:rsid w:val="002F1D09"/>
    <w:rsid w:val="002F2E14"/>
    <w:rsid w:val="002F3659"/>
    <w:rsid w:val="002F3667"/>
    <w:rsid w:val="002F420D"/>
    <w:rsid w:val="002F4964"/>
    <w:rsid w:val="002F503E"/>
    <w:rsid w:val="002F560B"/>
    <w:rsid w:val="002F5AC6"/>
    <w:rsid w:val="002F6394"/>
    <w:rsid w:val="002F6EB8"/>
    <w:rsid w:val="002F7529"/>
    <w:rsid w:val="002F770A"/>
    <w:rsid w:val="002F7F2E"/>
    <w:rsid w:val="003003C8"/>
    <w:rsid w:val="00300AF4"/>
    <w:rsid w:val="00301843"/>
    <w:rsid w:val="00301C08"/>
    <w:rsid w:val="00302147"/>
    <w:rsid w:val="003030CF"/>
    <w:rsid w:val="003034A0"/>
    <w:rsid w:val="00303573"/>
    <w:rsid w:val="00303F31"/>
    <w:rsid w:val="00304152"/>
    <w:rsid w:val="00305820"/>
    <w:rsid w:val="00305BE1"/>
    <w:rsid w:val="00305EAF"/>
    <w:rsid w:val="00306802"/>
    <w:rsid w:val="003069D0"/>
    <w:rsid w:val="003069EC"/>
    <w:rsid w:val="00307AFE"/>
    <w:rsid w:val="00307D75"/>
    <w:rsid w:val="00307F6D"/>
    <w:rsid w:val="00310395"/>
    <w:rsid w:val="0031094E"/>
    <w:rsid w:val="003110B6"/>
    <w:rsid w:val="00311AAF"/>
    <w:rsid w:val="00311D2B"/>
    <w:rsid w:val="00312AEC"/>
    <w:rsid w:val="00312FD2"/>
    <w:rsid w:val="00314B52"/>
    <w:rsid w:val="00314B69"/>
    <w:rsid w:val="00315280"/>
    <w:rsid w:val="0031542E"/>
    <w:rsid w:val="00315BA7"/>
    <w:rsid w:val="00315F86"/>
    <w:rsid w:val="00315FB7"/>
    <w:rsid w:val="00316241"/>
    <w:rsid w:val="003165D9"/>
    <w:rsid w:val="00316CD4"/>
    <w:rsid w:val="00316D61"/>
    <w:rsid w:val="00316D8D"/>
    <w:rsid w:val="00317379"/>
    <w:rsid w:val="00317460"/>
    <w:rsid w:val="00317965"/>
    <w:rsid w:val="003205A9"/>
    <w:rsid w:val="00320D20"/>
    <w:rsid w:val="00320E32"/>
    <w:rsid w:val="00320F59"/>
    <w:rsid w:val="00321905"/>
    <w:rsid w:val="003223A1"/>
    <w:rsid w:val="003228F2"/>
    <w:rsid w:val="00323C95"/>
    <w:rsid w:val="00324846"/>
    <w:rsid w:val="0032542D"/>
    <w:rsid w:val="00325ECD"/>
    <w:rsid w:val="00326E65"/>
    <w:rsid w:val="00327111"/>
    <w:rsid w:val="00327137"/>
    <w:rsid w:val="00327672"/>
    <w:rsid w:val="003277E6"/>
    <w:rsid w:val="00327F49"/>
    <w:rsid w:val="003301DC"/>
    <w:rsid w:val="00330550"/>
    <w:rsid w:val="003305AA"/>
    <w:rsid w:val="003307C4"/>
    <w:rsid w:val="00330B0D"/>
    <w:rsid w:val="00330C0F"/>
    <w:rsid w:val="00330E63"/>
    <w:rsid w:val="003313B8"/>
    <w:rsid w:val="003319D5"/>
    <w:rsid w:val="00331ADE"/>
    <w:rsid w:val="00331ED5"/>
    <w:rsid w:val="00332398"/>
    <w:rsid w:val="0033258E"/>
    <w:rsid w:val="00332777"/>
    <w:rsid w:val="00332CC1"/>
    <w:rsid w:val="00332E4F"/>
    <w:rsid w:val="00333558"/>
    <w:rsid w:val="003337D7"/>
    <w:rsid w:val="0033390F"/>
    <w:rsid w:val="00333E14"/>
    <w:rsid w:val="00334829"/>
    <w:rsid w:val="003348F2"/>
    <w:rsid w:val="00334932"/>
    <w:rsid w:val="00334A4D"/>
    <w:rsid w:val="00334BA8"/>
    <w:rsid w:val="0033527B"/>
    <w:rsid w:val="003373EC"/>
    <w:rsid w:val="00337FB3"/>
    <w:rsid w:val="003407CF"/>
    <w:rsid w:val="00340F6F"/>
    <w:rsid w:val="003417FE"/>
    <w:rsid w:val="00342F06"/>
    <w:rsid w:val="003432CA"/>
    <w:rsid w:val="003442C1"/>
    <w:rsid w:val="00345BFC"/>
    <w:rsid w:val="00345CAB"/>
    <w:rsid w:val="00345CD6"/>
    <w:rsid w:val="00346029"/>
    <w:rsid w:val="00346085"/>
    <w:rsid w:val="0034611F"/>
    <w:rsid w:val="003474CE"/>
    <w:rsid w:val="00347817"/>
    <w:rsid w:val="00347DE1"/>
    <w:rsid w:val="00347E09"/>
    <w:rsid w:val="0035061A"/>
    <w:rsid w:val="0035094A"/>
    <w:rsid w:val="003511E0"/>
    <w:rsid w:val="00351613"/>
    <w:rsid w:val="00351A63"/>
    <w:rsid w:val="0035202F"/>
    <w:rsid w:val="003521DC"/>
    <w:rsid w:val="003523DD"/>
    <w:rsid w:val="0035272E"/>
    <w:rsid w:val="003529FF"/>
    <w:rsid w:val="00352C00"/>
    <w:rsid w:val="00354805"/>
    <w:rsid w:val="00354A43"/>
    <w:rsid w:val="00354B5A"/>
    <w:rsid w:val="0035510D"/>
    <w:rsid w:val="00355374"/>
    <w:rsid w:val="00355D3D"/>
    <w:rsid w:val="0035631E"/>
    <w:rsid w:val="00356BD5"/>
    <w:rsid w:val="00357385"/>
    <w:rsid w:val="00357594"/>
    <w:rsid w:val="00357A3C"/>
    <w:rsid w:val="0036014E"/>
    <w:rsid w:val="00360397"/>
    <w:rsid w:val="00360E2A"/>
    <w:rsid w:val="00361086"/>
    <w:rsid w:val="00361361"/>
    <w:rsid w:val="003618CD"/>
    <w:rsid w:val="00361C4C"/>
    <w:rsid w:val="003621CB"/>
    <w:rsid w:val="0036236B"/>
    <w:rsid w:val="00362681"/>
    <w:rsid w:val="003627F1"/>
    <w:rsid w:val="00362B06"/>
    <w:rsid w:val="0036339F"/>
    <w:rsid w:val="00363734"/>
    <w:rsid w:val="00363756"/>
    <w:rsid w:val="00363E56"/>
    <w:rsid w:val="00363F91"/>
    <w:rsid w:val="003640CE"/>
    <w:rsid w:val="0036445E"/>
    <w:rsid w:val="00364A7F"/>
    <w:rsid w:val="00364F9A"/>
    <w:rsid w:val="003653DE"/>
    <w:rsid w:val="0036584B"/>
    <w:rsid w:val="00365A89"/>
    <w:rsid w:val="00365D05"/>
    <w:rsid w:val="00365EAE"/>
    <w:rsid w:val="0036634F"/>
    <w:rsid w:val="00366A05"/>
    <w:rsid w:val="00366B52"/>
    <w:rsid w:val="00367166"/>
    <w:rsid w:val="00367526"/>
    <w:rsid w:val="0037040B"/>
    <w:rsid w:val="0037044D"/>
    <w:rsid w:val="003709A0"/>
    <w:rsid w:val="00370A5C"/>
    <w:rsid w:val="0037256D"/>
    <w:rsid w:val="00372D36"/>
    <w:rsid w:val="00373589"/>
    <w:rsid w:val="00373B0A"/>
    <w:rsid w:val="00374A65"/>
    <w:rsid w:val="00374F80"/>
    <w:rsid w:val="003754FA"/>
    <w:rsid w:val="00375A4A"/>
    <w:rsid w:val="0037651F"/>
    <w:rsid w:val="0037682F"/>
    <w:rsid w:val="00377406"/>
    <w:rsid w:val="003776B5"/>
    <w:rsid w:val="0038038D"/>
    <w:rsid w:val="00380F82"/>
    <w:rsid w:val="0038220C"/>
    <w:rsid w:val="00382262"/>
    <w:rsid w:val="003822D3"/>
    <w:rsid w:val="00382BC0"/>
    <w:rsid w:val="003836AB"/>
    <w:rsid w:val="0038377E"/>
    <w:rsid w:val="00383C26"/>
    <w:rsid w:val="0038439E"/>
    <w:rsid w:val="00384C1A"/>
    <w:rsid w:val="00385547"/>
    <w:rsid w:val="00385BFE"/>
    <w:rsid w:val="00385DF0"/>
    <w:rsid w:val="00385E38"/>
    <w:rsid w:val="00386112"/>
    <w:rsid w:val="003864BB"/>
    <w:rsid w:val="00386524"/>
    <w:rsid w:val="00386725"/>
    <w:rsid w:val="00386C15"/>
    <w:rsid w:val="00386EBE"/>
    <w:rsid w:val="003872F1"/>
    <w:rsid w:val="00387486"/>
    <w:rsid w:val="003878B9"/>
    <w:rsid w:val="00390834"/>
    <w:rsid w:val="00390D33"/>
    <w:rsid w:val="00390F10"/>
    <w:rsid w:val="00391557"/>
    <w:rsid w:val="003918D9"/>
    <w:rsid w:val="00391D9A"/>
    <w:rsid w:val="003923BE"/>
    <w:rsid w:val="003934AC"/>
    <w:rsid w:val="00393646"/>
    <w:rsid w:val="003936A9"/>
    <w:rsid w:val="00393AA0"/>
    <w:rsid w:val="00393F99"/>
    <w:rsid w:val="0039498A"/>
    <w:rsid w:val="003949EB"/>
    <w:rsid w:val="003951C8"/>
    <w:rsid w:val="00395955"/>
    <w:rsid w:val="00395E22"/>
    <w:rsid w:val="00396320"/>
    <w:rsid w:val="0039773A"/>
    <w:rsid w:val="003A01F3"/>
    <w:rsid w:val="003A0307"/>
    <w:rsid w:val="003A08A3"/>
    <w:rsid w:val="003A0A83"/>
    <w:rsid w:val="003A0E93"/>
    <w:rsid w:val="003A1552"/>
    <w:rsid w:val="003A1CC7"/>
    <w:rsid w:val="003A1CD3"/>
    <w:rsid w:val="003A21A2"/>
    <w:rsid w:val="003A2D33"/>
    <w:rsid w:val="003A2EC1"/>
    <w:rsid w:val="003A37F4"/>
    <w:rsid w:val="003A3907"/>
    <w:rsid w:val="003A3B0E"/>
    <w:rsid w:val="003A3F56"/>
    <w:rsid w:val="003A57C1"/>
    <w:rsid w:val="003A5837"/>
    <w:rsid w:val="003A5A38"/>
    <w:rsid w:val="003A63C3"/>
    <w:rsid w:val="003A7730"/>
    <w:rsid w:val="003A7C65"/>
    <w:rsid w:val="003B00A9"/>
    <w:rsid w:val="003B019A"/>
    <w:rsid w:val="003B0A98"/>
    <w:rsid w:val="003B0CF2"/>
    <w:rsid w:val="003B14DB"/>
    <w:rsid w:val="003B2499"/>
    <w:rsid w:val="003B2E15"/>
    <w:rsid w:val="003B31DB"/>
    <w:rsid w:val="003B35BF"/>
    <w:rsid w:val="003B3882"/>
    <w:rsid w:val="003B39CB"/>
    <w:rsid w:val="003B39E5"/>
    <w:rsid w:val="003B404B"/>
    <w:rsid w:val="003B49E5"/>
    <w:rsid w:val="003B5058"/>
    <w:rsid w:val="003B5099"/>
    <w:rsid w:val="003B5563"/>
    <w:rsid w:val="003B5C74"/>
    <w:rsid w:val="003B5D9A"/>
    <w:rsid w:val="003B5EB1"/>
    <w:rsid w:val="003B650B"/>
    <w:rsid w:val="003B6CDD"/>
    <w:rsid w:val="003C017E"/>
    <w:rsid w:val="003C0337"/>
    <w:rsid w:val="003C048E"/>
    <w:rsid w:val="003C0A4A"/>
    <w:rsid w:val="003C11E2"/>
    <w:rsid w:val="003C2653"/>
    <w:rsid w:val="003C26CB"/>
    <w:rsid w:val="003C2735"/>
    <w:rsid w:val="003C2E10"/>
    <w:rsid w:val="003C2EC7"/>
    <w:rsid w:val="003C3169"/>
    <w:rsid w:val="003C3877"/>
    <w:rsid w:val="003C408C"/>
    <w:rsid w:val="003C4212"/>
    <w:rsid w:val="003C4C0A"/>
    <w:rsid w:val="003C57C1"/>
    <w:rsid w:val="003C6AE5"/>
    <w:rsid w:val="003C6CE6"/>
    <w:rsid w:val="003C7D31"/>
    <w:rsid w:val="003D0249"/>
    <w:rsid w:val="003D1364"/>
    <w:rsid w:val="003D13DF"/>
    <w:rsid w:val="003D185C"/>
    <w:rsid w:val="003D1B97"/>
    <w:rsid w:val="003D3E81"/>
    <w:rsid w:val="003D418D"/>
    <w:rsid w:val="003D485D"/>
    <w:rsid w:val="003D4ECC"/>
    <w:rsid w:val="003D543D"/>
    <w:rsid w:val="003D5910"/>
    <w:rsid w:val="003D680C"/>
    <w:rsid w:val="003E091D"/>
    <w:rsid w:val="003E0DCC"/>
    <w:rsid w:val="003E1B11"/>
    <w:rsid w:val="003E1BA2"/>
    <w:rsid w:val="003E1BB5"/>
    <w:rsid w:val="003E240E"/>
    <w:rsid w:val="003E28A0"/>
    <w:rsid w:val="003E2F08"/>
    <w:rsid w:val="003E326A"/>
    <w:rsid w:val="003E3300"/>
    <w:rsid w:val="003E3D6B"/>
    <w:rsid w:val="003E61A8"/>
    <w:rsid w:val="003E644C"/>
    <w:rsid w:val="003E64C6"/>
    <w:rsid w:val="003E6B03"/>
    <w:rsid w:val="003F04E8"/>
    <w:rsid w:val="003F14FE"/>
    <w:rsid w:val="003F19C3"/>
    <w:rsid w:val="003F1C97"/>
    <w:rsid w:val="003F276C"/>
    <w:rsid w:val="003F2AE0"/>
    <w:rsid w:val="003F2E4C"/>
    <w:rsid w:val="003F2EC9"/>
    <w:rsid w:val="003F3248"/>
    <w:rsid w:val="003F4B85"/>
    <w:rsid w:val="003F4FFB"/>
    <w:rsid w:val="003F542F"/>
    <w:rsid w:val="003F5C78"/>
    <w:rsid w:val="003F5F0E"/>
    <w:rsid w:val="003F5F24"/>
    <w:rsid w:val="003F6182"/>
    <w:rsid w:val="003F61AB"/>
    <w:rsid w:val="003F66C1"/>
    <w:rsid w:val="00400143"/>
    <w:rsid w:val="0040029E"/>
    <w:rsid w:val="004009DC"/>
    <w:rsid w:val="00400C53"/>
    <w:rsid w:val="00401260"/>
    <w:rsid w:val="00401F9B"/>
    <w:rsid w:val="00402303"/>
    <w:rsid w:val="004030E6"/>
    <w:rsid w:val="004035AD"/>
    <w:rsid w:val="00403DC4"/>
    <w:rsid w:val="004045C4"/>
    <w:rsid w:val="004049E4"/>
    <w:rsid w:val="00404F44"/>
    <w:rsid w:val="00405556"/>
    <w:rsid w:val="0040574D"/>
    <w:rsid w:val="00405BAD"/>
    <w:rsid w:val="00406576"/>
    <w:rsid w:val="004076D4"/>
    <w:rsid w:val="004078E5"/>
    <w:rsid w:val="00407E7F"/>
    <w:rsid w:val="004101F4"/>
    <w:rsid w:val="00410CC8"/>
    <w:rsid w:val="00411729"/>
    <w:rsid w:val="004129CA"/>
    <w:rsid w:val="00412D54"/>
    <w:rsid w:val="00412FFF"/>
    <w:rsid w:val="00414C77"/>
    <w:rsid w:val="00414C7F"/>
    <w:rsid w:val="00414E71"/>
    <w:rsid w:val="00415C51"/>
    <w:rsid w:val="004167BC"/>
    <w:rsid w:val="0041688B"/>
    <w:rsid w:val="00416A27"/>
    <w:rsid w:val="00417AD1"/>
    <w:rsid w:val="00417DB3"/>
    <w:rsid w:val="0042134B"/>
    <w:rsid w:val="00421A1F"/>
    <w:rsid w:val="00421F2E"/>
    <w:rsid w:val="004222C9"/>
    <w:rsid w:val="0042329E"/>
    <w:rsid w:val="00423460"/>
    <w:rsid w:val="00423557"/>
    <w:rsid w:val="004235C5"/>
    <w:rsid w:val="00423EA6"/>
    <w:rsid w:val="004242B8"/>
    <w:rsid w:val="00424341"/>
    <w:rsid w:val="00424726"/>
    <w:rsid w:val="004249EC"/>
    <w:rsid w:val="00425BB7"/>
    <w:rsid w:val="00425F62"/>
    <w:rsid w:val="00426C62"/>
    <w:rsid w:val="00427C2A"/>
    <w:rsid w:val="0043095B"/>
    <w:rsid w:val="00430C9F"/>
    <w:rsid w:val="00430CCE"/>
    <w:rsid w:val="004315CE"/>
    <w:rsid w:val="004320B5"/>
    <w:rsid w:val="00432BB0"/>
    <w:rsid w:val="004331DB"/>
    <w:rsid w:val="0043331D"/>
    <w:rsid w:val="0043347F"/>
    <w:rsid w:val="004335DD"/>
    <w:rsid w:val="00433B07"/>
    <w:rsid w:val="0043428F"/>
    <w:rsid w:val="0043431B"/>
    <w:rsid w:val="004345CF"/>
    <w:rsid w:val="0043481E"/>
    <w:rsid w:val="00434DDD"/>
    <w:rsid w:val="0043506C"/>
    <w:rsid w:val="00435989"/>
    <w:rsid w:val="00435B49"/>
    <w:rsid w:val="004363FA"/>
    <w:rsid w:val="004364A0"/>
    <w:rsid w:val="004366A1"/>
    <w:rsid w:val="00436704"/>
    <w:rsid w:val="00436EF0"/>
    <w:rsid w:val="004378B0"/>
    <w:rsid w:val="00437A2F"/>
    <w:rsid w:val="00437CA4"/>
    <w:rsid w:val="00437FB9"/>
    <w:rsid w:val="004400A3"/>
    <w:rsid w:val="00440489"/>
    <w:rsid w:val="0044087B"/>
    <w:rsid w:val="0044177D"/>
    <w:rsid w:val="00441DA3"/>
    <w:rsid w:val="00442125"/>
    <w:rsid w:val="00442227"/>
    <w:rsid w:val="00442AC0"/>
    <w:rsid w:val="00443E86"/>
    <w:rsid w:val="00444205"/>
    <w:rsid w:val="004442FA"/>
    <w:rsid w:val="0044439E"/>
    <w:rsid w:val="0044537D"/>
    <w:rsid w:val="00445468"/>
    <w:rsid w:val="00445972"/>
    <w:rsid w:val="0044637A"/>
    <w:rsid w:val="0044664C"/>
    <w:rsid w:val="004471AB"/>
    <w:rsid w:val="004474EA"/>
    <w:rsid w:val="00447B00"/>
    <w:rsid w:val="00447D2C"/>
    <w:rsid w:val="0045162B"/>
    <w:rsid w:val="00451B84"/>
    <w:rsid w:val="00454FAA"/>
    <w:rsid w:val="00454FB4"/>
    <w:rsid w:val="00455614"/>
    <w:rsid w:val="004562D3"/>
    <w:rsid w:val="004564E0"/>
    <w:rsid w:val="0045667C"/>
    <w:rsid w:val="004568F0"/>
    <w:rsid w:val="00456E67"/>
    <w:rsid w:val="004573FC"/>
    <w:rsid w:val="0045756F"/>
    <w:rsid w:val="00457773"/>
    <w:rsid w:val="004603E7"/>
    <w:rsid w:val="00460434"/>
    <w:rsid w:val="00460A4B"/>
    <w:rsid w:val="00461142"/>
    <w:rsid w:val="00461556"/>
    <w:rsid w:val="00462042"/>
    <w:rsid w:val="0046209C"/>
    <w:rsid w:val="004627C0"/>
    <w:rsid w:val="00462A76"/>
    <w:rsid w:val="00463025"/>
    <w:rsid w:val="00463347"/>
    <w:rsid w:val="0046356F"/>
    <w:rsid w:val="00463D0D"/>
    <w:rsid w:val="00464222"/>
    <w:rsid w:val="0046460F"/>
    <w:rsid w:val="00464EBD"/>
    <w:rsid w:val="004650E5"/>
    <w:rsid w:val="00465C57"/>
    <w:rsid w:val="00465D3A"/>
    <w:rsid w:val="00465F06"/>
    <w:rsid w:val="00466A6A"/>
    <w:rsid w:val="00466A7C"/>
    <w:rsid w:val="00466CD4"/>
    <w:rsid w:val="00466E13"/>
    <w:rsid w:val="00466F7E"/>
    <w:rsid w:val="004704DF"/>
    <w:rsid w:val="004707FC"/>
    <w:rsid w:val="00470FDA"/>
    <w:rsid w:val="00471260"/>
    <w:rsid w:val="0047180E"/>
    <w:rsid w:val="00472067"/>
    <w:rsid w:val="00472742"/>
    <w:rsid w:val="00472841"/>
    <w:rsid w:val="0047289F"/>
    <w:rsid w:val="004728A8"/>
    <w:rsid w:val="00472BA6"/>
    <w:rsid w:val="00473EA6"/>
    <w:rsid w:val="00473F87"/>
    <w:rsid w:val="0047406E"/>
    <w:rsid w:val="004740C1"/>
    <w:rsid w:val="004748AB"/>
    <w:rsid w:val="00474A93"/>
    <w:rsid w:val="00474C58"/>
    <w:rsid w:val="00475511"/>
    <w:rsid w:val="00475AD9"/>
    <w:rsid w:val="00476F44"/>
    <w:rsid w:val="00477157"/>
    <w:rsid w:val="00477ED0"/>
    <w:rsid w:val="00480777"/>
    <w:rsid w:val="00480E1B"/>
    <w:rsid w:val="004810FB"/>
    <w:rsid w:val="004814C3"/>
    <w:rsid w:val="00481594"/>
    <w:rsid w:val="00483262"/>
    <w:rsid w:val="00483A9A"/>
    <w:rsid w:val="00483DD1"/>
    <w:rsid w:val="004840B3"/>
    <w:rsid w:val="00484105"/>
    <w:rsid w:val="0048458A"/>
    <w:rsid w:val="004849F4"/>
    <w:rsid w:val="00484EA6"/>
    <w:rsid w:val="00485148"/>
    <w:rsid w:val="00485EB4"/>
    <w:rsid w:val="00486732"/>
    <w:rsid w:val="00486F3B"/>
    <w:rsid w:val="0048706C"/>
    <w:rsid w:val="004876B0"/>
    <w:rsid w:val="004924A8"/>
    <w:rsid w:val="004925BC"/>
    <w:rsid w:val="004927AA"/>
    <w:rsid w:val="00492E86"/>
    <w:rsid w:val="00492F40"/>
    <w:rsid w:val="0049311B"/>
    <w:rsid w:val="004937DC"/>
    <w:rsid w:val="00493D7A"/>
    <w:rsid w:val="00494152"/>
    <w:rsid w:val="004949FA"/>
    <w:rsid w:val="004962DD"/>
    <w:rsid w:val="004968FA"/>
    <w:rsid w:val="004A0280"/>
    <w:rsid w:val="004A07B7"/>
    <w:rsid w:val="004A0C2F"/>
    <w:rsid w:val="004A0FE9"/>
    <w:rsid w:val="004A1BAE"/>
    <w:rsid w:val="004A2047"/>
    <w:rsid w:val="004A2366"/>
    <w:rsid w:val="004A2830"/>
    <w:rsid w:val="004A2AFF"/>
    <w:rsid w:val="004A2CA7"/>
    <w:rsid w:val="004A3091"/>
    <w:rsid w:val="004A3E63"/>
    <w:rsid w:val="004A3FB6"/>
    <w:rsid w:val="004A4975"/>
    <w:rsid w:val="004A4B95"/>
    <w:rsid w:val="004A56DB"/>
    <w:rsid w:val="004A5B7B"/>
    <w:rsid w:val="004A5CB4"/>
    <w:rsid w:val="004A5D3A"/>
    <w:rsid w:val="004A5EA8"/>
    <w:rsid w:val="004A61E3"/>
    <w:rsid w:val="004A657C"/>
    <w:rsid w:val="004A6600"/>
    <w:rsid w:val="004A7F74"/>
    <w:rsid w:val="004B071F"/>
    <w:rsid w:val="004B0B00"/>
    <w:rsid w:val="004B0C25"/>
    <w:rsid w:val="004B1316"/>
    <w:rsid w:val="004B2315"/>
    <w:rsid w:val="004B24C4"/>
    <w:rsid w:val="004B2C0A"/>
    <w:rsid w:val="004B2D20"/>
    <w:rsid w:val="004B2EBB"/>
    <w:rsid w:val="004B2EE2"/>
    <w:rsid w:val="004B3237"/>
    <w:rsid w:val="004B38AC"/>
    <w:rsid w:val="004B3B4A"/>
    <w:rsid w:val="004B3B98"/>
    <w:rsid w:val="004B4535"/>
    <w:rsid w:val="004B48EC"/>
    <w:rsid w:val="004B4F06"/>
    <w:rsid w:val="004B504F"/>
    <w:rsid w:val="004B5103"/>
    <w:rsid w:val="004B5DC8"/>
    <w:rsid w:val="004B6B0E"/>
    <w:rsid w:val="004B76FF"/>
    <w:rsid w:val="004C064C"/>
    <w:rsid w:val="004C1745"/>
    <w:rsid w:val="004C17F0"/>
    <w:rsid w:val="004C1AA5"/>
    <w:rsid w:val="004C231B"/>
    <w:rsid w:val="004C232E"/>
    <w:rsid w:val="004C24CF"/>
    <w:rsid w:val="004C27FE"/>
    <w:rsid w:val="004C29A1"/>
    <w:rsid w:val="004C2B55"/>
    <w:rsid w:val="004C2BC4"/>
    <w:rsid w:val="004C3225"/>
    <w:rsid w:val="004C3299"/>
    <w:rsid w:val="004C3444"/>
    <w:rsid w:val="004C34AA"/>
    <w:rsid w:val="004C43E7"/>
    <w:rsid w:val="004C46B3"/>
    <w:rsid w:val="004C4868"/>
    <w:rsid w:val="004C4C4B"/>
    <w:rsid w:val="004C51A8"/>
    <w:rsid w:val="004C549C"/>
    <w:rsid w:val="004C58F7"/>
    <w:rsid w:val="004C5A5E"/>
    <w:rsid w:val="004C5B39"/>
    <w:rsid w:val="004C5D57"/>
    <w:rsid w:val="004C5EB2"/>
    <w:rsid w:val="004C6279"/>
    <w:rsid w:val="004C6423"/>
    <w:rsid w:val="004C6736"/>
    <w:rsid w:val="004C6A98"/>
    <w:rsid w:val="004C706C"/>
    <w:rsid w:val="004C787B"/>
    <w:rsid w:val="004C7D9B"/>
    <w:rsid w:val="004D045F"/>
    <w:rsid w:val="004D0E9E"/>
    <w:rsid w:val="004D17F7"/>
    <w:rsid w:val="004D1B68"/>
    <w:rsid w:val="004D2C81"/>
    <w:rsid w:val="004D34BB"/>
    <w:rsid w:val="004D3674"/>
    <w:rsid w:val="004D3A04"/>
    <w:rsid w:val="004D476F"/>
    <w:rsid w:val="004D506D"/>
    <w:rsid w:val="004D5E8E"/>
    <w:rsid w:val="004D6770"/>
    <w:rsid w:val="004D6C6E"/>
    <w:rsid w:val="004D70D3"/>
    <w:rsid w:val="004E00D6"/>
    <w:rsid w:val="004E0454"/>
    <w:rsid w:val="004E04E9"/>
    <w:rsid w:val="004E05ED"/>
    <w:rsid w:val="004E0A8A"/>
    <w:rsid w:val="004E1188"/>
    <w:rsid w:val="004E1996"/>
    <w:rsid w:val="004E19DC"/>
    <w:rsid w:val="004E2A1C"/>
    <w:rsid w:val="004E4759"/>
    <w:rsid w:val="004E4A70"/>
    <w:rsid w:val="004E557C"/>
    <w:rsid w:val="004E5708"/>
    <w:rsid w:val="004E5D54"/>
    <w:rsid w:val="004E6847"/>
    <w:rsid w:val="004E6AE4"/>
    <w:rsid w:val="004E6AF6"/>
    <w:rsid w:val="004E6B10"/>
    <w:rsid w:val="004E6C06"/>
    <w:rsid w:val="004E734D"/>
    <w:rsid w:val="004E7D8D"/>
    <w:rsid w:val="004E7E47"/>
    <w:rsid w:val="004F00C1"/>
    <w:rsid w:val="004F158E"/>
    <w:rsid w:val="004F18FD"/>
    <w:rsid w:val="004F1902"/>
    <w:rsid w:val="004F191D"/>
    <w:rsid w:val="004F1C0B"/>
    <w:rsid w:val="004F1D2F"/>
    <w:rsid w:val="004F24E9"/>
    <w:rsid w:val="004F2F63"/>
    <w:rsid w:val="004F3B93"/>
    <w:rsid w:val="004F3EAA"/>
    <w:rsid w:val="004F41AD"/>
    <w:rsid w:val="004F4732"/>
    <w:rsid w:val="004F47A2"/>
    <w:rsid w:val="004F4CFA"/>
    <w:rsid w:val="004F4E62"/>
    <w:rsid w:val="004F52AD"/>
    <w:rsid w:val="004F582A"/>
    <w:rsid w:val="004F5A49"/>
    <w:rsid w:val="004F5B39"/>
    <w:rsid w:val="004F6002"/>
    <w:rsid w:val="004F624D"/>
    <w:rsid w:val="004F70B2"/>
    <w:rsid w:val="004F7475"/>
    <w:rsid w:val="004F77DE"/>
    <w:rsid w:val="004F7A61"/>
    <w:rsid w:val="004F7CC3"/>
    <w:rsid w:val="004F7D43"/>
    <w:rsid w:val="0050047B"/>
    <w:rsid w:val="0050080B"/>
    <w:rsid w:val="00500B6D"/>
    <w:rsid w:val="00500C24"/>
    <w:rsid w:val="00500D59"/>
    <w:rsid w:val="0050111E"/>
    <w:rsid w:val="005013FC"/>
    <w:rsid w:val="00501CDF"/>
    <w:rsid w:val="00502328"/>
    <w:rsid w:val="00502CAB"/>
    <w:rsid w:val="00502D28"/>
    <w:rsid w:val="0050351C"/>
    <w:rsid w:val="005039AB"/>
    <w:rsid w:val="00503E96"/>
    <w:rsid w:val="005047CE"/>
    <w:rsid w:val="0050495E"/>
    <w:rsid w:val="00504A6E"/>
    <w:rsid w:val="00504DF0"/>
    <w:rsid w:val="00505D6A"/>
    <w:rsid w:val="00505EBF"/>
    <w:rsid w:val="00506215"/>
    <w:rsid w:val="005062C1"/>
    <w:rsid w:val="00506473"/>
    <w:rsid w:val="00506D21"/>
    <w:rsid w:val="0050761F"/>
    <w:rsid w:val="00507F8C"/>
    <w:rsid w:val="00510302"/>
    <w:rsid w:val="00510717"/>
    <w:rsid w:val="00510829"/>
    <w:rsid w:val="00510897"/>
    <w:rsid w:val="00511493"/>
    <w:rsid w:val="005118FD"/>
    <w:rsid w:val="005139E6"/>
    <w:rsid w:val="00513CF4"/>
    <w:rsid w:val="00514F0F"/>
    <w:rsid w:val="00514F9C"/>
    <w:rsid w:val="005154D8"/>
    <w:rsid w:val="005158A6"/>
    <w:rsid w:val="00515AD3"/>
    <w:rsid w:val="00515F99"/>
    <w:rsid w:val="005167A7"/>
    <w:rsid w:val="005169B6"/>
    <w:rsid w:val="00516BDC"/>
    <w:rsid w:val="00516DFC"/>
    <w:rsid w:val="005203A4"/>
    <w:rsid w:val="0052180F"/>
    <w:rsid w:val="00521FFE"/>
    <w:rsid w:val="00522189"/>
    <w:rsid w:val="00522350"/>
    <w:rsid w:val="00522D47"/>
    <w:rsid w:val="00523B17"/>
    <w:rsid w:val="00523DD0"/>
    <w:rsid w:val="005241C1"/>
    <w:rsid w:val="005241D1"/>
    <w:rsid w:val="0052426F"/>
    <w:rsid w:val="00524AD9"/>
    <w:rsid w:val="00525B06"/>
    <w:rsid w:val="00525C6C"/>
    <w:rsid w:val="00525D01"/>
    <w:rsid w:val="00526540"/>
    <w:rsid w:val="00526690"/>
    <w:rsid w:val="005268A8"/>
    <w:rsid w:val="00526DD9"/>
    <w:rsid w:val="0052714F"/>
    <w:rsid w:val="005272AF"/>
    <w:rsid w:val="005273A1"/>
    <w:rsid w:val="005276CF"/>
    <w:rsid w:val="00527776"/>
    <w:rsid w:val="00527A8F"/>
    <w:rsid w:val="00527E58"/>
    <w:rsid w:val="0053102C"/>
    <w:rsid w:val="0053128A"/>
    <w:rsid w:val="00531441"/>
    <w:rsid w:val="00531854"/>
    <w:rsid w:val="00531E67"/>
    <w:rsid w:val="005331EE"/>
    <w:rsid w:val="005335FB"/>
    <w:rsid w:val="0053430B"/>
    <w:rsid w:val="00534BB5"/>
    <w:rsid w:val="0053532A"/>
    <w:rsid w:val="0053551D"/>
    <w:rsid w:val="00535840"/>
    <w:rsid w:val="005359CE"/>
    <w:rsid w:val="0053614F"/>
    <w:rsid w:val="00536304"/>
    <w:rsid w:val="00536331"/>
    <w:rsid w:val="00536522"/>
    <w:rsid w:val="005365CE"/>
    <w:rsid w:val="00536A37"/>
    <w:rsid w:val="00536D2A"/>
    <w:rsid w:val="00537015"/>
    <w:rsid w:val="005379A0"/>
    <w:rsid w:val="005404F7"/>
    <w:rsid w:val="0054091F"/>
    <w:rsid w:val="00540DB0"/>
    <w:rsid w:val="00540EBF"/>
    <w:rsid w:val="00541189"/>
    <w:rsid w:val="00541FD6"/>
    <w:rsid w:val="00542905"/>
    <w:rsid w:val="00542D87"/>
    <w:rsid w:val="00543754"/>
    <w:rsid w:val="005439D4"/>
    <w:rsid w:val="00544CC0"/>
    <w:rsid w:val="0054514E"/>
    <w:rsid w:val="0054547A"/>
    <w:rsid w:val="0054562D"/>
    <w:rsid w:val="005464E1"/>
    <w:rsid w:val="00546A60"/>
    <w:rsid w:val="005470DC"/>
    <w:rsid w:val="0054743F"/>
    <w:rsid w:val="00547D6C"/>
    <w:rsid w:val="00550355"/>
    <w:rsid w:val="005504D5"/>
    <w:rsid w:val="00550F7E"/>
    <w:rsid w:val="00551B90"/>
    <w:rsid w:val="00552243"/>
    <w:rsid w:val="00552371"/>
    <w:rsid w:val="005523E0"/>
    <w:rsid w:val="00552DB9"/>
    <w:rsid w:val="00552DC9"/>
    <w:rsid w:val="005533EA"/>
    <w:rsid w:val="00553579"/>
    <w:rsid w:val="005536EF"/>
    <w:rsid w:val="00553CB6"/>
    <w:rsid w:val="00553E43"/>
    <w:rsid w:val="0055423F"/>
    <w:rsid w:val="005545FB"/>
    <w:rsid w:val="005546B3"/>
    <w:rsid w:val="00555031"/>
    <w:rsid w:val="00556039"/>
    <w:rsid w:val="00556AF3"/>
    <w:rsid w:val="00557D27"/>
    <w:rsid w:val="0056002B"/>
    <w:rsid w:val="005601B0"/>
    <w:rsid w:val="00560423"/>
    <w:rsid w:val="00560D60"/>
    <w:rsid w:val="00560D84"/>
    <w:rsid w:val="00561335"/>
    <w:rsid w:val="005617D1"/>
    <w:rsid w:val="005618C1"/>
    <w:rsid w:val="00562508"/>
    <w:rsid w:val="0056409B"/>
    <w:rsid w:val="005646C1"/>
    <w:rsid w:val="00564836"/>
    <w:rsid w:val="0056504C"/>
    <w:rsid w:val="00565480"/>
    <w:rsid w:val="00565581"/>
    <w:rsid w:val="00565819"/>
    <w:rsid w:val="005658FD"/>
    <w:rsid w:val="0056614C"/>
    <w:rsid w:val="00566323"/>
    <w:rsid w:val="00567033"/>
    <w:rsid w:val="00567073"/>
    <w:rsid w:val="00567A48"/>
    <w:rsid w:val="00567B22"/>
    <w:rsid w:val="0057012A"/>
    <w:rsid w:val="00570B3C"/>
    <w:rsid w:val="0057146C"/>
    <w:rsid w:val="0057155E"/>
    <w:rsid w:val="00572243"/>
    <w:rsid w:val="00573AAA"/>
    <w:rsid w:val="00574FA8"/>
    <w:rsid w:val="00575076"/>
    <w:rsid w:val="00575E31"/>
    <w:rsid w:val="005762E3"/>
    <w:rsid w:val="005763B6"/>
    <w:rsid w:val="005763FE"/>
    <w:rsid w:val="005775B3"/>
    <w:rsid w:val="0057794B"/>
    <w:rsid w:val="0058014C"/>
    <w:rsid w:val="005804A5"/>
    <w:rsid w:val="00580E32"/>
    <w:rsid w:val="00581122"/>
    <w:rsid w:val="00581224"/>
    <w:rsid w:val="00581422"/>
    <w:rsid w:val="00581B3C"/>
    <w:rsid w:val="00581FC8"/>
    <w:rsid w:val="005823CE"/>
    <w:rsid w:val="00582455"/>
    <w:rsid w:val="0058259F"/>
    <w:rsid w:val="00582749"/>
    <w:rsid w:val="005827CB"/>
    <w:rsid w:val="00582B97"/>
    <w:rsid w:val="00582C16"/>
    <w:rsid w:val="00582F87"/>
    <w:rsid w:val="00583075"/>
    <w:rsid w:val="00583155"/>
    <w:rsid w:val="0058350A"/>
    <w:rsid w:val="00583A40"/>
    <w:rsid w:val="00584518"/>
    <w:rsid w:val="00584C82"/>
    <w:rsid w:val="005863DD"/>
    <w:rsid w:val="00586F59"/>
    <w:rsid w:val="00587345"/>
    <w:rsid w:val="0059054D"/>
    <w:rsid w:val="005909DD"/>
    <w:rsid w:val="00591569"/>
    <w:rsid w:val="00591F81"/>
    <w:rsid w:val="00592152"/>
    <w:rsid w:val="00593598"/>
    <w:rsid w:val="0059378E"/>
    <w:rsid w:val="005937C9"/>
    <w:rsid w:val="005941A3"/>
    <w:rsid w:val="00594524"/>
    <w:rsid w:val="00594B98"/>
    <w:rsid w:val="00594F93"/>
    <w:rsid w:val="00595A20"/>
    <w:rsid w:val="00595CFB"/>
    <w:rsid w:val="00596078"/>
    <w:rsid w:val="00596374"/>
    <w:rsid w:val="00596C23"/>
    <w:rsid w:val="00597A43"/>
    <w:rsid w:val="00597A64"/>
    <w:rsid w:val="00597DCD"/>
    <w:rsid w:val="005A1578"/>
    <w:rsid w:val="005A1762"/>
    <w:rsid w:val="005A1A1C"/>
    <w:rsid w:val="005A1C3C"/>
    <w:rsid w:val="005A2BEC"/>
    <w:rsid w:val="005A33E7"/>
    <w:rsid w:val="005A3546"/>
    <w:rsid w:val="005A3D68"/>
    <w:rsid w:val="005A4425"/>
    <w:rsid w:val="005A470E"/>
    <w:rsid w:val="005A5273"/>
    <w:rsid w:val="005A5C78"/>
    <w:rsid w:val="005A5C7E"/>
    <w:rsid w:val="005A5D62"/>
    <w:rsid w:val="005A6313"/>
    <w:rsid w:val="005A7D86"/>
    <w:rsid w:val="005A7D89"/>
    <w:rsid w:val="005A7F76"/>
    <w:rsid w:val="005B0646"/>
    <w:rsid w:val="005B08BE"/>
    <w:rsid w:val="005B08D2"/>
    <w:rsid w:val="005B09FE"/>
    <w:rsid w:val="005B0EB6"/>
    <w:rsid w:val="005B14F3"/>
    <w:rsid w:val="005B1C82"/>
    <w:rsid w:val="005B2291"/>
    <w:rsid w:val="005B2494"/>
    <w:rsid w:val="005B24A9"/>
    <w:rsid w:val="005B294D"/>
    <w:rsid w:val="005B3073"/>
    <w:rsid w:val="005B31D4"/>
    <w:rsid w:val="005B369E"/>
    <w:rsid w:val="005B3A96"/>
    <w:rsid w:val="005B4141"/>
    <w:rsid w:val="005B4395"/>
    <w:rsid w:val="005B5475"/>
    <w:rsid w:val="005B634E"/>
    <w:rsid w:val="005B736C"/>
    <w:rsid w:val="005B7AC9"/>
    <w:rsid w:val="005B7D8F"/>
    <w:rsid w:val="005C1204"/>
    <w:rsid w:val="005C1745"/>
    <w:rsid w:val="005C179E"/>
    <w:rsid w:val="005C18AA"/>
    <w:rsid w:val="005C2200"/>
    <w:rsid w:val="005C23B6"/>
    <w:rsid w:val="005C2D8E"/>
    <w:rsid w:val="005C4432"/>
    <w:rsid w:val="005C4463"/>
    <w:rsid w:val="005C4C1A"/>
    <w:rsid w:val="005C53A9"/>
    <w:rsid w:val="005C5667"/>
    <w:rsid w:val="005C5877"/>
    <w:rsid w:val="005C59A6"/>
    <w:rsid w:val="005C6B12"/>
    <w:rsid w:val="005D01B3"/>
    <w:rsid w:val="005D0AD9"/>
    <w:rsid w:val="005D0F0C"/>
    <w:rsid w:val="005D2340"/>
    <w:rsid w:val="005D257F"/>
    <w:rsid w:val="005D2866"/>
    <w:rsid w:val="005D4290"/>
    <w:rsid w:val="005D43B5"/>
    <w:rsid w:val="005D47DE"/>
    <w:rsid w:val="005D51B2"/>
    <w:rsid w:val="005D5408"/>
    <w:rsid w:val="005D54E6"/>
    <w:rsid w:val="005D5939"/>
    <w:rsid w:val="005D6D4D"/>
    <w:rsid w:val="005D7901"/>
    <w:rsid w:val="005D793B"/>
    <w:rsid w:val="005E1918"/>
    <w:rsid w:val="005E1F4B"/>
    <w:rsid w:val="005E20BD"/>
    <w:rsid w:val="005E238F"/>
    <w:rsid w:val="005E27F8"/>
    <w:rsid w:val="005E3031"/>
    <w:rsid w:val="005E305D"/>
    <w:rsid w:val="005E3D1E"/>
    <w:rsid w:val="005E3F0F"/>
    <w:rsid w:val="005E4223"/>
    <w:rsid w:val="005E504E"/>
    <w:rsid w:val="005E5918"/>
    <w:rsid w:val="005E617E"/>
    <w:rsid w:val="005E61A6"/>
    <w:rsid w:val="005E6262"/>
    <w:rsid w:val="005E6757"/>
    <w:rsid w:val="005E7095"/>
    <w:rsid w:val="005E70C8"/>
    <w:rsid w:val="005E7160"/>
    <w:rsid w:val="005E747A"/>
    <w:rsid w:val="005E760F"/>
    <w:rsid w:val="005E7ED5"/>
    <w:rsid w:val="005F08EB"/>
    <w:rsid w:val="005F0D93"/>
    <w:rsid w:val="005F0DFE"/>
    <w:rsid w:val="005F0F41"/>
    <w:rsid w:val="005F1428"/>
    <w:rsid w:val="005F17E7"/>
    <w:rsid w:val="005F1DB2"/>
    <w:rsid w:val="005F2DC8"/>
    <w:rsid w:val="005F2FE8"/>
    <w:rsid w:val="005F32FD"/>
    <w:rsid w:val="005F351A"/>
    <w:rsid w:val="005F358A"/>
    <w:rsid w:val="005F3CB4"/>
    <w:rsid w:val="005F3E6F"/>
    <w:rsid w:val="005F3EE2"/>
    <w:rsid w:val="005F47DA"/>
    <w:rsid w:val="005F5AFE"/>
    <w:rsid w:val="005F619B"/>
    <w:rsid w:val="005F67CB"/>
    <w:rsid w:val="005F7CAB"/>
    <w:rsid w:val="005F7CFA"/>
    <w:rsid w:val="00600190"/>
    <w:rsid w:val="00600518"/>
    <w:rsid w:val="00600D1B"/>
    <w:rsid w:val="00600F3F"/>
    <w:rsid w:val="0060167D"/>
    <w:rsid w:val="006018CC"/>
    <w:rsid w:val="00601A2D"/>
    <w:rsid w:val="00601AC1"/>
    <w:rsid w:val="006025D6"/>
    <w:rsid w:val="006028E9"/>
    <w:rsid w:val="00602E03"/>
    <w:rsid w:val="00603D3F"/>
    <w:rsid w:val="00604AF4"/>
    <w:rsid w:val="00604B84"/>
    <w:rsid w:val="0060503D"/>
    <w:rsid w:val="0060524A"/>
    <w:rsid w:val="00605392"/>
    <w:rsid w:val="006057D8"/>
    <w:rsid w:val="00605942"/>
    <w:rsid w:val="0060611B"/>
    <w:rsid w:val="00606733"/>
    <w:rsid w:val="00606A1A"/>
    <w:rsid w:val="00606E69"/>
    <w:rsid w:val="006072D6"/>
    <w:rsid w:val="0061129F"/>
    <w:rsid w:val="0061189E"/>
    <w:rsid w:val="00611DE9"/>
    <w:rsid w:val="00612B7F"/>
    <w:rsid w:val="00613597"/>
    <w:rsid w:val="00613E28"/>
    <w:rsid w:val="00613E91"/>
    <w:rsid w:val="006141DC"/>
    <w:rsid w:val="006149AD"/>
    <w:rsid w:val="00616FD4"/>
    <w:rsid w:val="006174AD"/>
    <w:rsid w:val="0062059B"/>
    <w:rsid w:val="00620612"/>
    <w:rsid w:val="00620CA8"/>
    <w:rsid w:val="00621D54"/>
    <w:rsid w:val="006225F2"/>
    <w:rsid w:val="00622A66"/>
    <w:rsid w:val="00622AF8"/>
    <w:rsid w:val="00622CBB"/>
    <w:rsid w:val="006242D4"/>
    <w:rsid w:val="00624572"/>
    <w:rsid w:val="0062513C"/>
    <w:rsid w:val="006251AE"/>
    <w:rsid w:val="00625463"/>
    <w:rsid w:val="0062592E"/>
    <w:rsid w:val="00625EB2"/>
    <w:rsid w:val="00625F79"/>
    <w:rsid w:val="00625FD8"/>
    <w:rsid w:val="006266FE"/>
    <w:rsid w:val="00627439"/>
    <w:rsid w:val="006275F3"/>
    <w:rsid w:val="00627786"/>
    <w:rsid w:val="00627B8C"/>
    <w:rsid w:val="00627BDF"/>
    <w:rsid w:val="00630075"/>
    <w:rsid w:val="00630284"/>
    <w:rsid w:val="006304CD"/>
    <w:rsid w:val="006306AB"/>
    <w:rsid w:val="00631371"/>
    <w:rsid w:val="006321E2"/>
    <w:rsid w:val="00633BC1"/>
    <w:rsid w:val="00634627"/>
    <w:rsid w:val="00635B05"/>
    <w:rsid w:val="00635C29"/>
    <w:rsid w:val="00635E2E"/>
    <w:rsid w:val="00636371"/>
    <w:rsid w:val="00636456"/>
    <w:rsid w:val="00636885"/>
    <w:rsid w:val="0063718A"/>
    <w:rsid w:val="006374C8"/>
    <w:rsid w:val="00640183"/>
    <w:rsid w:val="00640BB6"/>
    <w:rsid w:val="00640F47"/>
    <w:rsid w:val="006417EC"/>
    <w:rsid w:val="00641A99"/>
    <w:rsid w:val="00641C54"/>
    <w:rsid w:val="00641F96"/>
    <w:rsid w:val="006421FF"/>
    <w:rsid w:val="00642E7A"/>
    <w:rsid w:val="00642F26"/>
    <w:rsid w:val="00642FC0"/>
    <w:rsid w:val="00643DAF"/>
    <w:rsid w:val="00644437"/>
    <w:rsid w:val="00644DCD"/>
    <w:rsid w:val="00644EA0"/>
    <w:rsid w:val="00644F1E"/>
    <w:rsid w:val="006459AB"/>
    <w:rsid w:val="00647AEF"/>
    <w:rsid w:val="00650A7B"/>
    <w:rsid w:val="00651144"/>
    <w:rsid w:val="0065137B"/>
    <w:rsid w:val="00651593"/>
    <w:rsid w:val="00651883"/>
    <w:rsid w:val="006518CF"/>
    <w:rsid w:val="00651CB5"/>
    <w:rsid w:val="006521EF"/>
    <w:rsid w:val="006526F9"/>
    <w:rsid w:val="00654360"/>
    <w:rsid w:val="00654E06"/>
    <w:rsid w:val="00655138"/>
    <w:rsid w:val="006566B6"/>
    <w:rsid w:val="00657100"/>
    <w:rsid w:val="00657130"/>
    <w:rsid w:val="0065728E"/>
    <w:rsid w:val="0065748D"/>
    <w:rsid w:val="00660526"/>
    <w:rsid w:val="00660BA5"/>
    <w:rsid w:val="00660CA3"/>
    <w:rsid w:val="00660DAF"/>
    <w:rsid w:val="0066156A"/>
    <w:rsid w:val="00661999"/>
    <w:rsid w:val="00661A8F"/>
    <w:rsid w:val="00661EDB"/>
    <w:rsid w:val="00661F6C"/>
    <w:rsid w:val="00662492"/>
    <w:rsid w:val="00662908"/>
    <w:rsid w:val="00662A27"/>
    <w:rsid w:val="00663C9C"/>
    <w:rsid w:val="00663FB7"/>
    <w:rsid w:val="006648D2"/>
    <w:rsid w:val="006649F6"/>
    <w:rsid w:val="00664BEB"/>
    <w:rsid w:val="00664EEA"/>
    <w:rsid w:val="00665059"/>
    <w:rsid w:val="00665396"/>
    <w:rsid w:val="00665DCD"/>
    <w:rsid w:val="00665F03"/>
    <w:rsid w:val="00667231"/>
    <w:rsid w:val="006676E7"/>
    <w:rsid w:val="00667AC6"/>
    <w:rsid w:val="00670660"/>
    <w:rsid w:val="00670EDA"/>
    <w:rsid w:val="0067126A"/>
    <w:rsid w:val="00671963"/>
    <w:rsid w:val="00672494"/>
    <w:rsid w:val="006725EE"/>
    <w:rsid w:val="00673096"/>
    <w:rsid w:val="006744A9"/>
    <w:rsid w:val="0067486D"/>
    <w:rsid w:val="00675A5B"/>
    <w:rsid w:val="0067669E"/>
    <w:rsid w:val="00677291"/>
    <w:rsid w:val="0067753D"/>
    <w:rsid w:val="00677A34"/>
    <w:rsid w:val="0068008D"/>
    <w:rsid w:val="006801C4"/>
    <w:rsid w:val="006804E5"/>
    <w:rsid w:val="0068057F"/>
    <w:rsid w:val="00681084"/>
    <w:rsid w:val="00681240"/>
    <w:rsid w:val="006812A8"/>
    <w:rsid w:val="006814E9"/>
    <w:rsid w:val="0068168E"/>
    <w:rsid w:val="00681926"/>
    <w:rsid w:val="0068300E"/>
    <w:rsid w:val="0068335B"/>
    <w:rsid w:val="006834E5"/>
    <w:rsid w:val="00683A89"/>
    <w:rsid w:val="00683E0A"/>
    <w:rsid w:val="00684FC5"/>
    <w:rsid w:val="006866D5"/>
    <w:rsid w:val="00686B0D"/>
    <w:rsid w:val="006877C7"/>
    <w:rsid w:val="00690019"/>
    <w:rsid w:val="00690BBF"/>
    <w:rsid w:val="00691A5D"/>
    <w:rsid w:val="0069264E"/>
    <w:rsid w:val="006927A4"/>
    <w:rsid w:val="00692DF9"/>
    <w:rsid w:val="00694199"/>
    <w:rsid w:val="00694C1C"/>
    <w:rsid w:val="00694D9B"/>
    <w:rsid w:val="00695AC0"/>
    <w:rsid w:val="00695AD6"/>
    <w:rsid w:val="00695C66"/>
    <w:rsid w:val="00695C86"/>
    <w:rsid w:val="00695E45"/>
    <w:rsid w:val="006966C5"/>
    <w:rsid w:val="00696898"/>
    <w:rsid w:val="00696B70"/>
    <w:rsid w:val="00697D38"/>
    <w:rsid w:val="00697EAA"/>
    <w:rsid w:val="006A0919"/>
    <w:rsid w:val="006A09C7"/>
    <w:rsid w:val="006A0A53"/>
    <w:rsid w:val="006A0A59"/>
    <w:rsid w:val="006A253C"/>
    <w:rsid w:val="006A34D8"/>
    <w:rsid w:val="006A380B"/>
    <w:rsid w:val="006A3911"/>
    <w:rsid w:val="006A3A85"/>
    <w:rsid w:val="006A3D44"/>
    <w:rsid w:val="006A3DE9"/>
    <w:rsid w:val="006A4B0C"/>
    <w:rsid w:val="006A4B73"/>
    <w:rsid w:val="006A4F66"/>
    <w:rsid w:val="006A570E"/>
    <w:rsid w:val="006A5E38"/>
    <w:rsid w:val="006A694D"/>
    <w:rsid w:val="006A71E9"/>
    <w:rsid w:val="006A74D1"/>
    <w:rsid w:val="006B0288"/>
    <w:rsid w:val="006B0D08"/>
    <w:rsid w:val="006B1DA8"/>
    <w:rsid w:val="006B288D"/>
    <w:rsid w:val="006B2904"/>
    <w:rsid w:val="006B356C"/>
    <w:rsid w:val="006B3704"/>
    <w:rsid w:val="006B381D"/>
    <w:rsid w:val="006B3B66"/>
    <w:rsid w:val="006B3D4B"/>
    <w:rsid w:val="006B3E8F"/>
    <w:rsid w:val="006B54CB"/>
    <w:rsid w:val="006B6529"/>
    <w:rsid w:val="006B654B"/>
    <w:rsid w:val="006B6971"/>
    <w:rsid w:val="006B698F"/>
    <w:rsid w:val="006B7261"/>
    <w:rsid w:val="006B7664"/>
    <w:rsid w:val="006B7695"/>
    <w:rsid w:val="006B787C"/>
    <w:rsid w:val="006B7CAF"/>
    <w:rsid w:val="006C0A2E"/>
    <w:rsid w:val="006C0EB1"/>
    <w:rsid w:val="006C1D7B"/>
    <w:rsid w:val="006C299F"/>
    <w:rsid w:val="006C308E"/>
    <w:rsid w:val="006C363F"/>
    <w:rsid w:val="006C38EB"/>
    <w:rsid w:val="006C41F0"/>
    <w:rsid w:val="006C573D"/>
    <w:rsid w:val="006C6A26"/>
    <w:rsid w:val="006C6B27"/>
    <w:rsid w:val="006C72CA"/>
    <w:rsid w:val="006C7C33"/>
    <w:rsid w:val="006D07A2"/>
    <w:rsid w:val="006D0860"/>
    <w:rsid w:val="006D0A1D"/>
    <w:rsid w:val="006D0B74"/>
    <w:rsid w:val="006D10D0"/>
    <w:rsid w:val="006D1785"/>
    <w:rsid w:val="006D1DA9"/>
    <w:rsid w:val="006D22D8"/>
    <w:rsid w:val="006D30DE"/>
    <w:rsid w:val="006D3A86"/>
    <w:rsid w:val="006D3EB6"/>
    <w:rsid w:val="006D460E"/>
    <w:rsid w:val="006D4C0B"/>
    <w:rsid w:val="006D511C"/>
    <w:rsid w:val="006D6054"/>
    <w:rsid w:val="006D659C"/>
    <w:rsid w:val="006D6922"/>
    <w:rsid w:val="006D72E2"/>
    <w:rsid w:val="006D7331"/>
    <w:rsid w:val="006D77D4"/>
    <w:rsid w:val="006D7907"/>
    <w:rsid w:val="006D7946"/>
    <w:rsid w:val="006D7AB4"/>
    <w:rsid w:val="006D7B3F"/>
    <w:rsid w:val="006E0235"/>
    <w:rsid w:val="006E0885"/>
    <w:rsid w:val="006E1345"/>
    <w:rsid w:val="006E1757"/>
    <w:rsid w:val="006E3046"/>
    <w:rsid w:val="006E3065"/>
    <w:rsid w:val="006E336E"/>
    <w:rsid w:val="006E380C"/>
    <w:rsid w:val="006E39E4"/>
    <w:rsid w:val="006E3EAA"/>
    <w:rsid w:val="006E430B"/>
    <w:rsid w:val="006E430C"/>
    <w:rsid w:val="006E431E"/>
    <w:rsid w:val="006E4D88"/>
    <w:rsid w:val="006E57FC"/>
    <w:rsid w:val="006E5EC2"/>
    <w:rsid w:val="006E5EDC"/>
    <w:rsid w:val="006E7551"/>
    <w:rsid w:val="006E7B26"/>
    <w:rsid w:val="006F045A"/>
    <w:rsid w:val="006F08C0"/>
    <w:rsid w:val="006F0CE5"/>
    <w:rsid w:val="006F10EC"/>
    <w:rsid w:val="006F13AE"/>
    <w:rsid w:val="006F14ED"/>
    <w:rsid w:val="006F1A2F"/>
    <w:rsid w:val="006F1F7C"/>
    <w:rsid w:val="006F21D2"/>
    <w:rsid w:val="006F25D4"/>
    <w:rsid w:val="006F26F8"/>
    <w:rsid w:val="006F272C"/>
    <w:rsid w:val="006F2934"/>
    <w:rsid w:val="006F3654"/>
    <w:rsid w:val="006F3FDE"/>
    <w:rsid w:val="006F46C1"/>
    <w:rsid w:val="006F50DF"/>
    <w:rsid w:val="006F5B92"/>
    <w:rsid w:val="006F65E0"/>
    <w:rsid w:val="006F662E"/>
    <w:rsid w:val="006F7224"/>
    <w:rsid w:val="006F72E0"/>
    <w:rsid w:val="006F738D"/>
    <w:rsid w:val="006F7BBA"/>
    <w:rsid w:val="007004F3"/>
    <w:rsid w:val="0070056A"/>
    <w:rsid w:val="0070189F"/>
    <w:rsid w:val="00701A9F"/>
    <w:rsid w:val="00701F7B"/>
    <w:rsid w:val="00702548"/>
    <w:rsid w:val="007029F5"/>
    <w:rsid w:val="00702CC7"/>
    <w:rsid w:val="00702F15"/>
    <w:rsid w:val="007031D1"/>
    <w:rsid w:val="007040A0"/>
    <w:rsid w:val="007040E2"/>
    <w:rsid w:val="0070477D"/>
    <w:rsid w:val="0070480C"/>
    <w:rsid w:val="00704FBD"/>
    <w:rsid w:val="0070616A"/>
    <w:rsid w:val="0070689D"/>
    <w:rsid w:val="00706C01"/>
    <w:rsid w:val="0070787E"/>
    <w:rsid w:val="00710658"/>
    <w:rsid w:val="0071100F"/>
    <w:rsid w:val="007112D0"/>
    <w:rsid w:val="007119A0"/>
    <w:rsid w:val="00711A18"/>
    <w:rsid w:val="00711CF6"/>
    <w:rsid w:val="00711D92"/>
    <w:rsid w:val="007120E2"/>
    <w:rsid w:val="007127A5"/>
    <w:rsid w:val="007128FC"/>
    <w:rsid w:val="007130BC"/>
    <w:rsid w:val="00714913"/>
    <w:rsid w:val="00714EC5"/>
    <w:rsid w:val="007152A1"/>
    <w:rsid w:val="0071545D"/>
    <w:rsid w:val="0071565E"/>
    <w:rsid w:val="00715A83"/>
    <w:rsid w:val="00716650"/>
    <w:rsid w:val="007167B4"/>
    <w:rsid w:val="00716BF7"/>
    <w:rsid w:val="00716CA5"/>
    <w:rsid w:val="0071770D"/>
    <w:rsid w:val="00717BDF"/>
    <w:rsid w:val="00720036"/>
    <w:rsid w:val="007208D7"/>
    <w:rsid w:val="00720A7A"/>
    <w:rsid w:val="00721120"/>
    <w:rsid w:val="00721313"/>
    <w:rsid w:val="0072136E"/>
    <w:rsid w:val="0072178C"/>
    <w:rsid w:val="00721D5C"/>
    <w:rsid w:val="007222CB"/>
    <w:rsid w:val="007223DB"/>
    <w:rsid w:val="00723155"/>
    <w:rsid w:val="007237D7"/>
    <w:rsid w:val="00723EE1"/>
    <w:rsid w:val="007243A5"/>
    <w:rsid w:val="007243EB"/>
    <w:rsid w:val="0072442D"/>
    <w:rsid w:val="0072449A"/>
    <w:rsid w:val="0072468C"/>
    <w:rsid w:val="0072496B"/>
    <w:rsid w:val="00724D12"/>
    <w:rsid w:val="0072564C"/>
    <w:rsid w:val="00726475"/>
    <w:rsid w:val="0072669B"/>
    <w:rsid w:val="00726738"/>
    <w:rsid w:val="00727E03"/>
    <w:rsid w:val="00727F06"/>
    <w:rsid w:val="0073015C"/>
    <w:rsid w:val="00730428"/>
    <w:rsid w:val="0073060E"/>
    <w:rsid w:val="007307C8"/>
    <w:rsid w:val="0073108B"/>
    <w:rsid w:val="00731267"/>
    <w:rsid w:val="007312E8"/>
    <w:rsid w:val="007329DA"/>
    <w:rsid w:val="007335C5"/>
    <w:rsid w:val="00734652"/>
    <w:rsid w:val="007346B4"/>
    <w:rsid w:val="00734DB4"/>
    <w:rsid w:val="007350FA"/>
    <w:rsid w:val="0073547D"/>
    <w:rsid w:val="00735FE9"/>
    <w:rsid w:val="00736CF4"/>
    <w:rsid w:val="00736DF0"/>
    <w:rsid w:val="00737D52"/>
    <w:rsid w:val="00740318"/>
    <w:rsid w:val="00740427"/>
    <w:rsid w:val="00740AD0"/>
    <w:rsid w:val="00740EF8"/>
    <w:rsid w:val="00741408"/>
    <w:rsid w:val="007415ED"/>
    <w:rsid w:val="0074167A"/>
    <w:rsid w:val="007418EE"/>
    <w:rsid w:val="00741F60"/>
    <w:rsid w:val="00741FC4"/>
    <w:rsid w:val="0074264D"/>
    <w:rsid w:val="0074388F"/>
    <w:rsid w:val="00743A35"/>
    <w:rsid w:val="007442C7"/>
    <w:rsid w:val="007448D5"/>
    <w:rsid w:val="00744AC9"/>
    <w:rsid w:val="00744EAF"/>
    <w:rsid w:val="007450CA"/>
    <w:rsid w:val="007452BD"/>
    <w:rsid w:val="00745737"/>
    <w:rsid w:val="00745789"/>
    <w:rsid w:val="00745CC6"/>
    <w:rsid w:val="00745D7C"/>
    <w:rsid w:val="00747A57"/>
    <w:rsid w:val="00747A5A"/>
    <w:rsid w:val="007500CB"/>
    <w:rsid w:val="00750105"/>
    <w:rsid w:val="007506F5"/>
    <w:rsid w:val="00750A1C"/>
    <w:rsid w:val="00750C27"/>
    <w:rsid w:val="00750ECB"/>
    <w:rsid w:val="0075142D"/>
    <w:rsid w:val="00751480"/>
    <w:rsid w:val="00751778"/>
    <w:rsid w:val="00751FCC"/>
    <w:rsid w:val="0075207C"/>
    <w:rsid w:val="00752765"/>
    <w:rsid w:val="007529F9"/>
    <w:rsid w:val="00752EAE"/>
    <w:rsid w:val="00752F33"/>
    <w:rsid w:val="00753218"/>
    <w:rsid w:val="00753269"/>
    <w:rsid w:val="00753F30"/>
    <w:rsid w:val="00754A57"/>
    <w:rsid w:val="00754ABF"/>
    <w:rsid w:val="00754B9B"/>
    <w:rsid w:val="00754EED"/>
    <w:rsid w:val="00755375"/>
    <w:rsid w:val="007554BA"/>
    <w:rsid w:val="007558DE"/>
    <w:rsid w:val="00755B3C"/>
    <w:rsid w:val="00755D76"/>
    <w:rsid w:val="00755D85"/>
    <w:rsid w:val="00756007"/>
    <w:rsid w:val="0075631D"/>
    <w:rsid w:val="007563DC"/>
    <w:rsid w:val="00756579"/>
    <w:rsid w:val="00756769"/>
    <w:rsid w:val="007569C0"/>
    <w:rsid w:val="00756D4B"/>
    <w:rsid w:val="00756DE4"/>
    <w:rsid w:val="007573A2"/>
    <w:rsid w:val="00757D9E"/>
    <w:rsid w:val="007603D6"/>
    <w:rsid w:val="0076057A"/>
    <w:rsid w:val="0076204B"/>
    <w:rsid w:val="007625CE"/>
    <w:rsid w:val="00762AFC"/>
    <w:rsid w:val="00762D00"/>
    <w:rsid w:val="00762E71"/>
    <w:rsid w:val="007630D0"/>
    <w:rsid w:val="007644BE"/>
    <w:rsid w:val="0076543F"/>
    <w:rsid w:val="00765FE8"/>
    <w:rsid w:val="00766ACC"/>
    <w:rsid w:val="00767050"/>
    <w:rsid w:val="00767363"/>
    <w:rsid w:val="007679F2"/>
    <w:rsid w:val="00771ACD"/>
    <w:rsid w:val="0077251B"/>
    <w:rsid w:val="00772577"/>
    <w:rsid w:val="0077331A"/>
    <w:rsid w:val="007739B2"/>
    <w:rsid w:val="00773A69"/>
    <w:rsid w:val="00773DF5"/>
    <w:rsid w:val="00775737"/>
    <w:rsid w:val="0077597E"/>
    <w:rsid w:val="007772A4"/>
    <w:rsid w:val="00780548"/>
    <w:rsid w:val="007808CC"/>
    <w:rsid w:val="00781130"/>
    <w:rsid w:val="00781388"/>
    <w:rsid w:val="00781886"/>
    <w:rsid w:val="007819F8"/>
    <w:rsid w:val="00781F4C"/>
    <w:rsid w:val="0078236A"/>
    <w:rsid w:val="00782563"/>
    <w:rsid w:val="00783142"/>
    <w:rsid w:val="0078372C"/>
    <w:rsid w:val="0078377F"/>
    <w:rsid w:val="00783B5D"/>
    <w:rsid w:val="00783DA8"/>
    <w:rsid w:val="00783DAC"/>
    <w:rsid w:val="00783E13"/>
    <w:rsid w:val="00783E31"/>
    <w:rsid w:val="00784978"/>
    <w:rsid w:val="00785911"/>
    <w:rsid w:val="00786782"/>
    <w:rsid w:val="00786840"/>
    <w:rsid w:val="00786963"/>
    <w:rsid w:val="00786E06"/>
    <w:rsid w:val="00787481"/>
    <w:rsid w:val="007919FC"/>
    <w:rsid w:val="00792250"/>
    <w:rsid w:val="00792884"/>
    <w:rsid w:val="00792C46"/>
    <w:rsid w:val="00792E49"/>
    <w:rsid w:val="00792ED6"/>
    <w:rsid w:val="00792EF0"/>
    <w:rsid w:val="0079311D"/>
    <w:rsid w:val="00793512"/>
    <w:rsid w:val="007935D8"/>
    <w:rsid w:val="007942DC"/>
    <w:rsid w:val="00794550"/>
    <w:rsid w:val="007949F0"/>
    <w:rsid w:val="00794DA9"/>
    <w:rsid w:val="00794F1D"/>
    <w:rsid w:val="00795489"/>
    <w:rsid w:val="00795563"/>
    <w:rsid w:val="00795925"/>
    <w:rsid w:val="00795B29"/>
    <w:rsid w:val="00795FE5"/>
    <w:rsid w:val="007969C4"/>
    <w:rsid w:val="00796BCA"/>
    <w:rsid w:val="007A0302"/>
    <w:rsid w:val="007A0BE8"/>
    <w:rsid w:val="007A1351"/>
    <w:rsid w:val="007A184D"/>
    <w:rsid w:val="007A1919"/>
    <w:rsid w:val="007A1EF0"/>
    <w:rsid w:val="007A23AF"/>
    <w:rsid w:val="007A2A78"/>
    <w:rsid w:val="007A32B6"/>
    <w:rsid w:val="007A340A"/>
    <w:rsid w:val="007A3A3D"/>
    <w:rsid w:val="007A4780"/>
    <w:rsid w:val="007A4791"/>
    <w:rsid w:val="007A4B99"/>
    <w:rsid w:val="007A503B"/>
    <w:rsid w:val="007A53D6"/>
    <w:rsid w:val="007A5E17"/>
    <w:rsid w:val="007A65F2"/>
    <w:rsid w:val="007A6790"/>
    <w:rsid w:val="007A68C8"/>
    <w:rsid w:val="007A6B47"/>
    <w:rsid w:val="007A7B88"/>
    <w:rsid w:val="007B04E7"/>
    <w:rsid w:val="007B0950"/>
    <w:rsid w:val="007B0E68"/>
    <w:rsid w:val="007B163A"/>
    <w:rsid w:val="007B17F8"/>
    <w:rsid w:val="007B2F44"/>
    <w:rsid w:val="007B3085"/>
    <w:rsid w:val="007B460C"/>
    <w:rsid w:val="007B4775"/>
    <w:rsid w:val="007B4D34"/>
    <w:rsid w:val="007B5344"/>
    <w:rsid w:val="007B60DA"/>
    <w:rsid w:val="007B6ED3"/>
    <w:rsid w:val="007B6F9B"/>
    <w:rsid w:val="007B72AA"/>
    <w:rsid w:val="007B742C"/>
    <w:rsid w:val="007B7510"/>
    <w:rsid w:val="007B7F5A"/>
    <w:rsid w:val="007C05CE"/>
    <w:rsid w:val="007C07D2"/>
    <w:rsid w:val="007C0C00"/>
    <w:rsid w:val="007C0C59"/>
    <w:rsid w:val="007C12E6"/>
    <w:rsid w:val="007C19AB"/>
    <w:rsid w:val="007C1E50"/>
    <w:rsid w:val="007C30EA"/>
    <w:rsid w:val="007C35F5"/>
    <w:rsid w:val="007C373C"/>
    <w:rsid w:val="007C3ACA"/>
    <w:rsid w:val="007C3EE7"/>
    <w:rsid w:val="007C4017"/>
    <w:rsid w:val="007C463F"/>
    <w:rsid w:val="007C46C5"/>
    <w:rsid w:val="007C46CA"/>
    <w:rsid w:val="007C46F8"/>
    <w:rsid w:val="007C4B07"/>
    <w:rsid w:val="007C5001"/>
    <w:rsid w:val="007C5788"/>
    <w:rsid w:val="007C5A89"/>
    <w:rsid w:val="007C5F72"/>
    <w:rsid w:val="007C6101"/>
    <w:rsid w:val="007C6A08"/>
    <w:rsid w:val="007C71DE"/>
    <w:rsid w:val="007D01CD"/>
    <w:rsid w:val="007D045B"/>
    <w:rsid w:val="007D0491"/>
    <w:rsid w:val="007D0EB2"/>
    <w:rsid w:val="007D12F8"/>
    <w:rsid w:val="007D14AA"/>
    <w:rsid w:val="007D187F"/>
    <w:rsid w:val="007D1DD0"/>
    <w:rsid w:val="007D22D8"/>
    <w:rsid w:val="007D2A29"/>
    <w:rsid w:val="007D2DB0"/>
    <w:rsid w:val="007D2FB7"/>
    <w:rsid w:val="007D3188"/>
    <w:rsid w:val="007D3333"/>
    <w:rsid w:val="007D39D4"/>
    <w:rsid w:val="007D44F0"/>
    <w:rsid w:val="007D488E"/>
    <w:rsid w:val="007D51F4"/>
    <w:rsid w:val="007D54AD"/>
    <w:rsid w:val="007D56B8"/>
    <w:rsid w:val="007D57C4"/>
    <w:rsid w:val="007D5BC9"/>
    <w:rsid w:val="007D5BEA"/>
    <w:rsid w:val="007D5DD1"/>
    <w:rsid w:val="007D60F4"/>
    <w:rsid w:val="007D6BFE"/>
    <w:rsid w:val="007D6F8F"/>
    <w:rsid w:val="007D714A"/>
    <w:rsid w:val="007D7D28"/>
    <w:rsid w:val="007D7E1D"/>
    <w:rsid w:val="007E02D8"/>
    <w:rsid w:val="007E05AD"/>
    <w:rsid w:val="007E05C8"/>
    <w:rsid w:val="007E0CCA"/>
    <w:rsid w:val="007E0E58"/>
    <w:rsid w:val="007E0EEA"/>
    <w:rsid w:val="007E167C"/>
    <w:rsid w:val="007E3202"/>
    <w:rsid w:val="007E36AA"/>
    <w:rsid w:val="007E4065"/>
    <w:rsid w:val="007E510B"/>
    <w:rsid w:val="007E52EA"/>
    <w:rsid w:val="007E5A96"/>
    <w:rsid w:val="007E655A"/>
    <w:rsid w:val="007E6802"/>
    <w:rsid w:val="007E7701"/>
    <w:rsid w:val="007E7D96"/>
    <w:rsid w:val="007E7DD6"/>
    <w:rsid w:val="007F021B"/>
    <w:rsid w:val="007F03A1"/>
    <w:rsid w:val="007F0425"/>
    <w:rsid w:val="007F197E"/>
    <w:rsid w:val="007F29F9"/>
    <w:rsid w:val="007F2A75"/>
    <w:rsid w:val="007F303A"/>
    <w:rsid w:val="007F32C9"/>
    <w:rsid w:val="007F36FE"/>
    <w:rsid w:val="007F41F3"/>
    <w:rsid w:val="007F42C8"/>
    <w:rsid w:val="007F4D71"/>
    <w:rsid w:val="007F4D9E"/>
    <w:rsid w:val="007F5333"/>
    <w:rsid w:val="007F5AFB"/>
    <w:rsid w:val="007F5BEC"/>
    <w:rsid w:val="007F6507"/>
    <w:rsid w:val="007F6BAD"/>
    <w:rsid w:val="007F6D18"/>
    <w:rsid w:val="007F70FB"/>
    <w:rsid w:val="007F7367"/>
    <w:rsid w:val="0080104E"/>
    <w:rsid w:val="008019BD"/>
    <w:rsid w:val="00801C2E"/>
    <w:rsid w:val="00801FD9"/>
    <w:rsid w:val="00803246"/>
    <w:rsid w:val="00804392"/>
    <w:rsid w:val="00804E2D"/>
    <w:rsid w:val="008057EC"/>
    <w:rsid w:val="00805B32"/>
    <w:rsid w:val="008067D3"/>
    <w:rsid w:val="00806EDA"/>
    <w:rsid w:val="00806F57"/>
    <w:rsid w:val="008075ED"/>
    <w:rsid w:val="00807782"/>
    <w:rsid w:val="008078CF"/>
    <w:rsid w:val="00807D3E"/>
    <w:rsid w:val="00807EE1"/>
    <w:rsid w:val="0081092A"/>
    <w:rsid w:val="00810A9E"/>
    <w:rsid w:val="00811114"/>
    <w:rsid w:val="00811247"/>
    <w:rsid w:val="00811764"/>
    <w:rsid w:val="00812A22"/>
    <w:rsid w:val="00812DBD"/>
    <w:rsid w:val="008133C1"/>
    <w:rsid w:val="00813896"/>
    <w:rsid w:val="008138BA"/>
    <w:rsid w:val="00813F59"/>
    <w:rsid w:val="0081408C"/>
    <w:rsid w:val="00814986"/>
    <w:rsid w:val="00814C4D"/>
    <w:rsid w:val="008150BD"/>
    <w:rsid w:val="00815A91"/>
    <w:rsid w:val="008162D8"/>
    <w:rsid w:val="00816B7E"/>
    <w:rsid w:val="00816FB6"/>
    <w:rsid w:val="00817688"/>
    <w:rsid w:val="00820245"/>
    <w:rsid w:val="0082031C"/>
    <w:rsid w:val="00820B5E"/>
    <w:rsid w:val="008215D0"/>
    <w:rsid w:val="00822155"/>
    <w:rsid w:val="008230FE"/>
    <w:rsid w:val="0082382B"/>
    <w:rsid w:val="00823D91"/>
    <w:rsid w:val="008251A9"/>
    <w:rsid w:val="008254D9"/>
    <w:rsid w:val="008256BA"/>
    <w:rsid w:val="00826A4B"/>
    <w:rsid w:val="00830020"/>
    <w:rsid w:val="008309DA"/>
    <w:rsid w:val="00830CEB"/>
    <w:rsid w:val="00830F07"/>
    <w:rsid w:val="0083184F"/>
    <w:rsid w:val="00832397"/>
    <w:rsid w:val="00833FFE"/>
    <w:rsid w:val="008348FF"/>
    <w:rsid w:val="00834B60"/>
    <w:rsid w:val="00834C17"/>
    <w:rsid w:val="00836080"/>
    <w:rsid w:val="008360BE"/>
    <w:rsid w:val="0083637D"/>
    <w:rsid w:val="00836484"/>
    <w:rsid w:val="00836579"/>
    <w:rsid w:val="00836B01"/>
    <w:rsid w:val="00836F44"/>
    <w:rsid w:val="00840AA6"/>
    <w:rsid w:val="008412C9"/>
    <w:rsid w:val="00841A79"/>
    <w:rsid w:val="00841DDE"/>
    <w:rsid w:val="0084263C"/>
    <w:rsid w:val="0084317C"/>
    <w:rsid w:val="00843571"/>
    <w:rsid w:val="008445C7"/>
    <w:rsid w:val="00844847"/>
    <w:rsid w:val="00844D49"/>
    <w:rsid w:val="00845266"/>
    <w:rsid w:val="008457D7"/>
    <w:rsid w:val="00845986"/>
    <w:rsid w:val="00846136"/>
    <w:rsid w:val="0084619A"/>
    <w:rsid w:val="00847343"/>
    <w:rsid w:val="00847C69"/>
    <w:rsid w:val="00850182"/>
    <w:rsid w:val="00850C54"/>
    <w:rsid w:val="0085151E"/>
    <w:rsid w:val="00851826"/>
    <w:rsid w:val="00851B0A"/>
    <w:rsid w:val="00851D51"/>
    <w:rsid w:val="0085237C"/>
    <w:rsid w:val="008524FF"/>
    <w:rsid w:val="008528AF"/>
    <w:rsid w:val="00852E53"/>
    <w:rsid w:val="008540B8"/>
    <w:rsid w:val="00854280"/>
    <w:rsid w:val="00854333"/>
    <w:rsid w:val="00854507"/>
    <w:rsid w:val="00855BE2"/>
    <w:rsid w:val="008561C1"/>
    <w:rsid w:val="008566EA"/>
    <w:rsid w:val="00856779"/>
    <w:rsid w:val="008572B9"/>
    <w:rsid w:val="00857652"/>
    <w:rsid w:val="0085770B"/>
    <w:rsid w:val="00860232"/>
    <w:rsid w:val="0086054C"/>
    <w:rsid w:val="00860B21"/>
    <w:rsid w:val="0086125A"/>
    <w:rsid w:val="00861E44"/>
    <w:rsid w:val="008630BA"/>
    <w:rsid w:val="008638DB"/>
    <w:rsid w:val="00863E3D"/>
    <w:rsid w:val="00863E91"/>
    <w:rsid w:val="00864FDC"/>
    <w:rsid w:val="00865280"/>
    <w:rsid w:val="00865288"/>
    <w:rsid w:val="008652CC"/>
    <w:rsid w:val="00865BEC"/>
    <w:rsid w:val="00866118"/>
    <w:rsid w:val="00866961"/>
    <w:rsid w:val="008669EE"/>
    <w:rsid w:val="00866B0C"/>
    <w:rsid w:val="00867119"/>
    <w:rsid w:val="00870370"/>
    <w:rsid w:val="0087058C"/>
    <w:rsid w:val="008705AD"/>
    <w:rsid w:val="00870D6D"/>
    <w:rsid w:val="008715F1"/>
    <w:rsid w:val="008716B1"/>
    <w:rsid w:val="0087232B"/>
    <w:rsid w:val="0087278F"/>
    <w:rsid w:val="00872BA9"/>
    <w:rsid w:val="008734E7"/>
    <w:rsid w:val="00873789"/>
    <w:rsid w:val="008738D9"/>
    <w:rsid w:val="00874B90"/>
    <w:rsid w:val="00875161"/>
    <w:rsid w:val="00875B12"/>
    <w:rsid w:val="008761E4"/>
    <w:rsid w:val="00876452"/>
    <w:rsid w:val="008766D7"/>
    <w:rsid w:val="008778AD"/>
    <w:rsid w:val="00877E21"/>
    <w:rsid w:val="008801F2"/>
    <w:rsid w:val="00880817"/>
    <w:rsid w:val="0088200B"/>
    <w:rsid w:val="00882153"/>
    <w:rsid w:val="00882308"/>
    <w:rsid w:val="008828B3"/>
    <w:rsid w:val="00882A1C"/>
    <w:rsid w:val="00882BAD"/>
    <w:rsid w:val="00882F72"/>
    <w:rsid w:val="00882FBA"/>
    <w:rsid w:val="008830C2"/>
    <w:rsid w:val="00883343"/>
    <w:rsid w:val="008835B3"/>
    <w:rsid w:val="00883D12"/>
    <w:rsid w:val="00884486"/>
    <w:rsid w:val="00884971"/>
    <w:rsid w:val="00884D5B"/>
    <w:rsid w:val="008850DF"/>
    <w:rsid w:val="008855D8"/>
    <w:rsid w:val="00885FC2"/>
    <w:rsid w:val="00886185"/>
    <w:rsid w:val="0088707A"/>
    <w:rsid w:val="00887FB3"/>
    <w:rsid w:val="00890981"/>
    <w:rsid w:val="00891096"/>
    <w:rsid w:val="008918F9"/>
    <w:rsid w:val="00891BD1"/>
    <w:rsid w:val="00892419"/>
    <w:rsid w:val="00892D89"/>
    <w:rsid w:val="008942C1"/>
    <w:rsid w:val="008949E2"/>
    <w:rsid w:val="00895256"/>
    <w:rsid w:val="008953D1"/>
    <w:rsid w:val="00895487"/>
    <w:rsid w:val="008954E7"/>
    <w:rsid w:val="00895C75"/>
    <w:rsid w:val="00895CDD"/>
    <w:rsid w:val="00896B22"/>
    <w:rsid w:val="00897086"/>
    <w:rsid w:val="00897771"/>
    <w:rsid w:val="00897B66"/>
    <w:rsid w:val="008A03F9"/>
    <w:rsid w:val="008A082A"/>
    <w:rsid w:val="008A0BA4"/>
    <w:rsid w:val="008A0C67"/>
    <w:rsid w:val="008A0D82"/>
    <w:rsid w:val="008A107E"/>
    <w:rsid w:val="008A1746"/>
    <w:rsid w:val="008A1788"/>
    <w:rsid w:val="008A1BB8"/>
    <w:rsid w:val="008A1DC9"/>
    <w:rsid w:val="008A1E46"/>
    <w:rsid w:val="008A25AE"/>
    <w:rsid w:val="008A3126"/>
    <w:rsid w:val="008A3B8B"/>
    <w:rsid w:val="008A451C"/>
    <w:rsid w:val="008A4C1F"/>
    <w:rsid w:val="008A5653"/>
    <w:rsid w:val="008A5791"/>
    <w:rsid w:val="008A58BD"/>
    <w:rsid w:val="008A58C0"/>
    <w:rsid w:val="008A593C"/>
    <w:rsid w:val="008A6301"/>
    <w:rsid w:val="008A7430"/>
    <w:rsid w:val="008B00B6"/>
    <w:rsid w:val="008B0724"/>
    <w:rsid w:val="008B0BA2"/>
    <w:rsid w:val="008B121E"/>
    <w:rsid w:val="008B12B6"/>
    <w:rsid w:val="008B1329"/>
    <w:rsid w:val="008B3FC9"/>
    <w:rsid w:val="008B4166"/>
    <w:rsid w:val="008B5037"/>
    <w:rsid w:val="008B526F"/>
    <w:rsid w:val="008B60F2"/>
    <w:rsid w:val="008B6554"/>
    <w:rsid w:val="008B658B"/>
    <w:rsid w:val="008B7E62"/>
    <w:rsid w:val="008C002F"/>
    <w:rsid w:val="008C038A"/>
    <w:rsid w:val="008C06B5"/>
    <w:rsid w:val="008C0F10"/>
    <w:rsid w:val="008C0F74"/>
    <w:rsid w:val="008C22AF"/>
    <w:rsid w:val="008C3119"/>
    <w:rsid w:val="008C3208"/>
    <w:rsid w:val="008C326E"/>
    <w:rsid w:val="008C442A"/>
    <w:rsid w:val="008C4CE1"/>
    <w:rsid w:val="008C5319"/>
    <w:rsid w:val="008C5396"/>
    <w:rsid w:val="008C5CE9"/>
    <w:rsid w:val="008C6725"/>
    <w:rsid w:val="008C6AEA"/>
    <w:rsid w:val="008C6E2C"/>
    <w:rsid w:val="008C7104"/>
    <w:rsid w:val="008C7613"/>
    <w:rsid w:val="008C7BFD"/>
    <w:rsid w:val="008D0381"/>
    <w:rsid w:val="008D08D1"/>
    <w:rsid w:val="008D0EEF"/>
    <w:rsid w:val="008D1137"/>
    <w:rsid w:val="008D18F2"/>
    <w:rsid w:val="008D1C55"/>
    <w:rsid w:val="008D2C42"/>
    <w:rsid w:val="008D3020"/>
    <w:rsid w:val="008D3066"/>
    <w:rsid w:val="008D37E7"/>
    <w:rsid w:val="008D3CB0"/>
    <w:rsid w:val="008D40C6"/>
    <w:rsid w:val="008D4F24"/>
    <w:rsid w:val="008D50AE"/>
    <w:rsid w:val="008D53CD"/>
    <w:rsid w:val="008D5608"/>
    <w:rsid w:val="008D5F0A"/>
    <w:rsid w:val="008D650A"/>
    <w:rsid w:val="008D6D92"/>
    <w:rsid w:val="008D7133"/>
    <w:rsid w:val="008D73B5"/>
    <w:rsid w:val="008D7E24"/>
    <w:rsid w:val="008E04AD"/>
    <w:rsid w:val="008E0D27"/>
    <w:rsid w:val="008E115F"/>
    <w:rsid w:val="008E19FA"/>
    <w:rsid w:val="008E1F77"/>
    <w:rsid w:val="008E216A"/>
    <w:rsid w:val="008E2D9C"/>
    <w:rsid w:val="008E31E9"/>
    <w:rsid w:val="008E404C"/>
    <w:rsid w:val="008E41E7"/>
    <w:rsid w:val="008E44E4"/>
    <w:rsid w:val="008E4A31"/>
    <w:rsid w:val="008E4DD1"/>
    <w:rsid w:val="008E5807"/>
    <w:rsid w:val="008E61EE"/>
    <w:rsid w:val="008E6284"/>
    <w:rsid w:val="008E67B9"/>
    <w:rsid w:val="008E682C"/>
    <w:rsid w:val="008E6D84"/>
    <w:rsid w:val="008E6E2F"/>
    <w:rsid w:val="008E73AF"/>
    <w:rsid w:val="008E750E"/>
    <w:rsid w:val="008E77CA"/>
    <w:rsid w:val="008E79EE"/>
    <w:rsid w:val="008F0A36"/>
    <w:rsid w:val="008F1315"/>
    <w:rsid w:val="008F1319"/>
    <w:rsid w:val="008F1872"/>
    <w:rsid w:val="008F1989"/>
    <w:rsid w:val="008F1B39"/>
    <w:rsid w:val="008F2672"/>
    <w:rsid w:val="008F27BD"/>
    <w:rsid w:val="008F292F"/>
    <w:rsid w:val="008F47F0"/>
    <w:rsid w:val="008F4BEC"/>
    <w:rsid w:val="008F5201"/>
    <w:rsid w:val="008F54C6"/>
    <w:rsid w:val="008F55F5"/>
    <w:rsid w:val="008F626E"/>
    <w:rsid w:val="008F682B"/>
    <w:rsid w:val="008F7300"/>
    <w:rsid w:val="008F75E7"/>
    <w:rsid w:val="008F768C"/>
    <w:rsid w:val="009003BB"/>
    <w:rsid w:val="0090091E"/>
    <w:rsid w:val="00900D66"/>
    <w:rsid w:val="00901348"/>
    <w:rsid w:val="009013E5"/>
    <w:rsid w:val="0090151B"/>
    <w:rsid w:val="00901E80"/>
    <w:rsid w:val="00901FAD"/>
    <w:rsid w:val="009032AD"/>
    <w:rsid w:val="009033B7"/>
    <w:rsid w:val="00903A25"/>
    <w:rsid w:val="00903AA4"/>
    <w:rsid w:val="00904207"/>
    <w:rsid w:val="0090456A"/>
    <w:rsid w:val="00904A0F"/>
    <w:rsid w:val="00904BDD"/>
    <w:rsid w:val="0090511C"/>
    <w:rsid w:val="00906238"/>
    <w:rsid w:val="0090644F"/>
    <w:rsid w:val="0090645C"/>
    <w:rsid w:val="00906B21"/>
    <w:rsid w:val="00906DC6"/>
    <w:rsid w:val="0090799D"/>
    <w:rsid w:val="00907F31"/>
    <w:rsid w:val="00907F41"/>
    <w:rsid w:val="0091025A"/>
    <w:rsid w:val="00910505"/>
    <w:rsid w:val="0091148A"/>
    <w:rsid w:val="0091287B"/>
    <w:rsid w:val="0091296F"/>
    <w:rsid w:val="00912CC8"/>
    <w:rsid w:val="00912E91"/>
    <w:rsid w:val="00913794"/>
    <w:rsid w:val="00914812"/>
    <w:rsid w:val="00914CF8"/>
    <w:rsid w:val="00914D25"/>
    <w:rsid w:val="00914FE7"/>
    <w:rsid w:val="0091595C"/>
    <w:rsid w:val="00915EDC"/>
    <w:rsid w:val="009160A6"/>
    <w:rsid w:val="00916833"/>
    <w:rsid w:val="00916D81"/>
    <w:rsid w:val="00916FD6"/>
    <w:rsid w:val="009174CD"/>
    <w:rsid w:val="0091752A"/>
    <w:rsid w:val="00917D78"/>
    <w:rsid w:val="00917D8D"/>
    <w:rsid w:val="00920C03"/>
    <w:rsid w:val="00920F54"/>
    <w:rsid w:val="0092159B"/>
    <w:rsid w:val="00921A52"/>
    <w:rsid w:val="00921D6C"/>
    <w:rsid w:val="00922740"/>
    <w:rsid w:val="0092276F"/>
    <w:rsid w:val="009239F1"/>
    <w:rsid w:val="00923A6D"/>
    <w:rsid w:val="00924D97"/>
    <w:rsid w:val="00925741"/>
    <w:rsid w:val="009259D5"/>
    <w:rsid w:val="00925B64"/>
    <w:rsid w:val="00925DC6"/>
    <w:rsid w:val="00926253"/>
    <w:rsid w:val="00927275"/>
    <w:rsid w:val="00927539"/>
    <w:rsid w:val="009279CD"/>
    <w:rsid w:val="00927AA7"/>
    <w:rsid w:val="00927DD7"/>
    <w:rsid w:val="00930245"/>
    <w:rsid w:val="0093067B"/>
    <w:rsid w:val="00931328"/>
    <w:rsid w:val="0093143A"/>
    <w:rsid w:val="009322A8"/>
    <w:rsid w:val="00932318"/>
    <w:rsid w:val="009325C9"/>
    <w:rsid w:val="00932BA0"/>
    <w:rsid w:val="00932E6B"/>
    <w:rsid w:val="0093340D"/>
    <w:rsid w:val="00933703"/>
    <w:rsid w:val="00934628"/>
    <w:rsid w:val="00934647"/>
    <w:rsid w:val="00934C25"/>
    <w:rsid w:val="00934CA9"/>
    <w:rsid w:val="00935294"/>
    <w:rsid w:val="009353DD"/>
    <w:rsid w:val="00935DE0"/>
    <w:rsid w:val="00935E74"/>
    <w:rsid w:val="00936CAE"/>
    <w:rsid w:val="009372CE"/>
    <w:rsid w:val="0094015A"/>
    <w:rsid w:val="0094018E"/>
    <w:rsid w:val="00940B33"/>
    <w:rsid w:val="00940C0A"/>
    <w:rsid w:val="00941344"/>
    <w:rsid w:val="0094205F"/>
    <w:rsid w:val="00942151"/>
    <w:rsid w:val="00942E84"/>
    <w:rsid w:val="0094301A"/>
    <w:rsid w:val="00944AEF"/>
    <w:rsid w:val="00944BB7"/>
    <w:rsid w:val="00945638"/>
    <w:rsid w:val="0094569F"/>
    <w:rsid w:val="00946605"/>
    <w:rsid w:val="009508B9"/>
    <w:rsid w:val="009510B9"/>
    <w:rsid w:val="0095168B"/>
    <w:rsid w:val="00951F2F"/>
    <w:rsid w:val="00952224"/>
    <w:rsid w:val="009539A6"/>
    <w:rsid w:val="009541DA"/>
    <w:rsid w:val="009542FF"/>
    <w:rsid w:val="00954619"/>
    <w:rsid w:val="00954DF4"/>
    <w:rsid w:val="00954E1D"/>
    <w:rsid w:val="0095500E"/>
    <w:rsid w:val="00955066"/>
    <w:rsid w:val="00955613"/>
    <w:rsid w:val="00955E6E"/>
    <w:rsid w:val="00955EF6"/>
    <w:rsid w:val="009560FD"/>
    <w:rsid w:val="009564A8"/>
    <w:rsid w:val="009565EE"/>
    <w:rsid w:val="00956AED"/>
    <w:rsid w:val="009579B2"/>
    <w:rsid w:val="00957A96"/>
    <w:rsid w:val="00957B70"/>
    <w:rsid w:val="00957D77"/>
    <w:rsid w:val="00960195"/>
    <w:rsid w:val="009604F6"/>
    <w:rsid w:val="00960A10"/>
    <w:rsid w:val="00960ADF"/>
    <w:rsid w:val="00961346"/>
    <w:rsid w:val="00961C62"/>
    <w:rsid w:val="00961EC5"/>
    <w:rsid w:val="00962530"/>
    <w:rsid w:val="009634D6"/>
    <w:rsid w:val="00963BA5"/>
    <w:rsid w:val="0096409E"/>
    <w:rsid w:val="00965C86"/>
    <w:rsid w:val="00966783"/>
    <w:rsid w:val="009705FD"/>
    <w:rsid w:val="00970FD5"/>
    <w:rsid w:val="0097115C"/>
    <w:rsid w:val="0097141E"/>
    <w:rsid w:val="009714D3"/>
    <w:rsid w:val="009718B7"/>
    <w:rsid w:val="00971DAC"/>
    <w:rsid w:val="009724AD"/>
    <w:rsid w:val="009727A6"/>
    <w:rsid w:val="009727D1"/>
    <w:rsid w:val="009727E1"/>
    <w:rsid w:val="00972C1B"/>
    <w:rsid w:val="00972EF9"/>
    <w:rsid w:val="009739CA"/>
    <w:rsid w:val="00973A0F"/>
    <w:rsid w:val="00975387"/>
    <w:rsid w:val="009766E0"/>
    <w:rsid w:val="00976940"/>
    <w:rsid w:val="009779CA"/>
    <w:rsid w:val="00977C4D"/>
    <w:rsid w:val="0098063B"/>
    <w:rsid w:val="009808A6"/>
    <w:rsid w:val="009811A4"/>
    <w:rsid w:val="009811B1"/>
    <w:rsid w:val="009829CD"/>
    <w:rsid w:val="00982D97"/>
    <w:rsid w:val="00982F20"/>
    <w:rsid w:val="00984CE8"/>
    <w:rsid w:val="00985429"/>
    <w:rsid w:val="009858F3"/>
    <w:rsid w:val="00985F8E"/>
    <w:rsid w:val="00986887"/>
    <w:rsid w:val="00986D6B"/>
    <w:rsid w:val="00987441"/>
    <w:rsid w:val="009877E8"/>
    <w:rsid w:val="00987897"/>
    <w:rsid w:val="00987BB2"/>
    <w:rsid w:val="009905A3"/>
    <w:rsid w:val="0099079E"/>
    <w:rsid w:val="00990813"/>
    <w:rsid w:val="00990818"/>
    <w:rsid w:val="009914D2"/>
    <w:rsid w:val="0099150C"/>
    <w:rsid w:val="0099165E"/>
    <w:rsid w:val="00991752"/>
    <w:rsid w:val="009922E4"/>
    <w:rsid w:val="0099294E"/>
    <w:rsid w:val="00992A2B"/>
    <w:rsid w:val="00993839"/>
    <w:rsid w:val="009942CE"/>
    <w:rsid w:val="009943F3"/>
    <w:rsid w:val="00994433"/>
    <w:rsid w:val="0099568A"/>
    <w:rsid w:val="009958A8"/>
    <w:rsid w:val="009959D9"/>
    <w:rsid w:val="00996909"/>
    <w:rsid w:val="00997573"/>
    <w:rsid w:val="009975CC"/>
    <w:rsid w:val="00997987"/>
    <w:rsid w:val="009A0101"/>
    <w:rsid w:val="009A0A69"/>
    <w:rsid w:val="009A0AA1"/>
    <w:rsid w:val="009A0F37"/>
    <w:rsid w:val="009A1094"/>
    <w:rsid w:val="009A1144"/>
    <w:rsid w:val="009A1AF8"/>
    <w:rsid w:val="009A1B35"/>
    <w:rsid w:val="009A2273"/>
    <w:rsid w:val="009A2493"/>
    <w:rsid w:val="009A24A4"/>
    <w:rsid w:val="009A3603"/>
    <w:rsid w:val="009A6731"/>
    <w:rsid w:val="009B00D8"/>
    <w:rsid w:val="009B073A"/>
    <w:rsid w:val="009B0B72"/>
    <w:rsid w:val="009B1152"/>
    <w:rsid w:val="009B1949"/>
    <w:rsid w:val="009B1F32"/>
    <w:rsid w:val="009B2090"/>
    <w:rsid w:val="009B2353"/>
    <w:rsid w:val="009B28DD"/>
    <w:rsid w:val="009B2914"/>
    <w:rsid w:val="009B2A95"/>
    <w:rsid w:val="009B2ABF"/>
    <w:rsid w:val="009B31D1"/>
    <w:rsid w:val="009B357E"/>
    <w:rsid w:val="009B3D2B"/>
    <w:rsid w:val="009B4531"/>
    <w:rsid w:val="009B4D97"/>
    <w:rsid w:val="009B54F0"/>
    <w:rsid w:val="009B5E40"/>
    <w:rsid w:val="009B697C"/>
    <w:rsid w:val="009B70C1"/>
    <w:rsid w:val="009B7605"/>
    <w:rsid w:val="009B7846"/>
    <w:rsid w:val="009B7C83"/>
    <w:rsid w:val="009B7E77"/>
    <w:rsid w:val="009C026F"/>
    <w:rsid w:val="009C11E3"/>
    <w:rsid w:val="009C1C2A"/>
    <w:rsid w:val="009C2256"/>
    <w:rsid w:val="009C2712"/>
    <w:rsid w:val="009C27D3"/>
    <w:rsid w:val="009C2C34"/>
    <w:rsid w:val="009C3201"/>
    <w:rsid w:val="009C340F"/>
    <w:rsid w:val="009C3474"/>
    <w:rsid w:val="009C3779"/>
    <w:rsid w:val="009C3BBE"/>
    <w:rsid w:val="009C4B2C"/>
    <w:rsid w:val="009C4FCC"/>
    <w:rsid w:val="009C50C0"/>
    <w:rsid w:val="009C51A9"/>
    <w:rsid w:val="009C51C0"/>
    <w:rsid w:val="009C53FE"/>
    <w:rsid w:val="009C541C"/>
    <w:rsid w:val="009C543F"/>
    <w:rsid w:val="009C58EC"/>
    <w:rsid w:val="009C71DF"/>
    <w:rsid w:val="009C7206"/>
    <w:rsid w:val="009C764A"/>
    <w:rsid w:val="009C7931"/>
    <w:rsid w:val="009D0510"/>
    <w:rsid w:val="009D0B0E"/>
    <w:rsid w:val="009D0C84"/>
    <w:rsid w:val="009D1105"/>
    <w:rsid w:val="009D1E54"/>
    <w:rsid w:val="009D24DC"/>
    <w:rsid w:val="009D2F82"/>
    <w:rsid w:val="009D2FDF"/>
    <w:rsid w:val="009D36A4"/>
    <w:rsid w:val="009D44EE"/>
    <w:rsid w:val="009D4593"/>
    <w:rsid w:val="009D4D1B"/>
    <w:rsid w:val="009D542B"/>
    <w:rsid w:val="009D5BBE"/>
    <w:rsid w:val="009D5BF6"/>
    <w:rsid w:val="009D65A7"/>
    <w:rsid w:val="009D6D86"/>
    <w:rsid w:val="009D6E42"/>
    <w:rsid w:val="009D703B"/>
    <w:rsid w:val="009D7307"/>
    <w:rsid w:val="009D759A"/>
    <w:rsid w:val="009E008F"/>
    <w:rsid w:val="009E0855"/>
    <w:rsid w:val="009E0A6C"/>
    <w:rsid w:val="009E0AAC"/>
    <w:rsid w:val="009E0C37"/>
    <w:rsid w:val="009E1117"/>
    <w:rsid w:val="009E1261"/>
    <w:rsid w:val="009E1384"/>
    <w:rsid w:val="009E1A66"/>
    <w:rsid w:val="009E1EBD"/>
    <w:rsid w:val="009E21C1"/>
    <w:rsid w:val="009E231D"/>
    <w:rsid w:val="009E232C"/>
    <w:rsid w:val="009E2E30"/>
    <w:rsid w:val="009E3975"/>
    <w:rsid w:val="009E3CBA"/>
    <w:rsid w:val="009E3E03"/>
    <w:rsid w:val="009E4742"/>
    <w:rsid w:val="009E4AF3"/>
    <w:rsid w:val="009E4B2E"/>
    <w:rsid w:val="009E4BE0"/>
    <w:rsid w:val="009E5646"/>
    <w:rsid w:val="009E567D"/>
    <w:rsid w:val="009E578D"/>
    <w:rsid w:val="009E6176"/>
    <w:rsid w:val="009E6F38"/>
    <w:rsid w:val="009E6FCE"/>
    <w:rsid w:val="009E73C5"/>
    <w:rsid w:val="009E75F3"/>
    <w:rsid w:val="009E7BF0"/>
    <w:rsid w:val="009E7C4C"/>
    <w:rsid w:val="009F1B06"/>
    <w:rsid w:val="009F2088"/>
    <w:rsid w:val="009F2CE3"/>
    <w:rsid w:val="009F2E35"/>
    <w:rsid w:val="009F2FEA"/>
    <w:rsid w:val="009F3427"/>
    <w:rsid w:val="009F428E"/>
    <w:rsid w:val="009F4363"/>
    <w:rsid w:val="009F4757"/>
    <w:rsid w:val="009F4AB7"/>
    <w:rsid w:val="009F5289"/>
    <w:rsid w:val="009F568B"/>
    <w:rsid w:val="009F59F7"/>
    <w:rsid w:val="009F6745"/>
    <w:rsid w:val="009F6840"/>
    <w:rsid w:val="009F6E8E"/>
    <w:rsid w:val="009F70D6"/>
    <w:rsid w:val="009F746C"/>
    <w:rsid w:val="009F74BF"/>
    <w:rsid w:val="00A000FB"/>
    <w:rsid w:val="00A00768"/>
    <w:rsid w:val="00A00CD1"/>
    <w:rsid w:val="00A01915"/>
    <w:rsid w:val="00A0194F"/>
    <w:rsid w:val="00A019FF"/>
    <w:rsid w:val="00A01BDA"/>
    <w:rsid w:val="00A01E64"/>
    <w:rsid w:val="00A028A1"/>
    <w:rsid w:val="00A03103"/>
    <w:rsid w:val="00A03498"/>
    <w:rsid w:val="00A034A4"/>
    <w:rsid w:val="00A03EC8"/>
    <w:rsid w:val="00A04694"/>
    <w:rsid w:val="00A04C7D"/>
    <w:rsid w:val="00A04D52"/>
    <w:rsid w:val="00A052D5"/>
    <w:rsid w:val="00A0665E"/>
    <w:rsid w:val="00A06789"/>
    <w:rsid w:val="00A06C62"/>
    <w:rsid w:val="00A0775B"/>
    <w:rsid w:val="00A07CD0"/>
    <w:rsid w:val="00A10269"/>
    <w:rsid w:val="00A10C88"/>
    <w:rsid w:val="00A10C98"/>
    <w:rsid w:val="00A10FA9"/>
    <w:rsid w:val="00A1161D"/>
    <w:rsid w:val="00A118DC"/>
    <w:rsid w:val="00A11EC6"/>
    <w:rsid w:val="00A1270F"/>
    <w:rsid w:val="00A13B41"/>
    <w:rsid w:val="00A13C11"/>
    <w:rsid w:val="00A141E6"/>
    <w:rsid w:val="00A1424C"/>
    <w:rsid w:val="00A147E9"/>
    <w:rsid w:val="00A14807"/>
    <w:rsid w:val="00A14AD2"/>
    <w:rsid w:val="00A15322"/>
    <w:rsid w:val="00A15DCA"/>
    <w:rsid w:val="00A204A1"/>
    <w:rsid w:val="00A21E29"/>
    <w:rsid w:val="00A2303C"/>
    <w:rsid w:val="00A239D6"/>
    <w:rsid w:val="00A23C1C"/>
    <w:rsid w:val="00A24284"/>
    <w:rsid w:val="00A243DB"/>
    <w:rsid w:val="00A24769"/>
    <w:rsid w:val="00A24A97"/>
    <w:rsid w:val="00A25115"/>
    <w:rsid w:val="00A26BB8"/>
    <w:rsid w:val="00A279B5"/>
    <w:rsid w:val="00A27A75"/>
    <w:rsid w:val="00A300C2"/>
    <w:rsid w:val="00A303C6"/>
    <w:rsid w:val="00A30610"/>
    <w:rsid w:val="00A30B17"/>
    <w:rsid w:val="00A3174D"/>
    <w:rsid w:val="00A320CC"/>
    <w:rsid w:val="00A325D9"/>
    <w:rsid w:val="00A3269C"/>
    <w:rsid w:val="00A32AD1"/>
    <w:rsid w:val="00A3316E"/>
    <w:rsid w:val="00A334A5"/>
    <w:rsid w:val="00A33E39"/>
    <w:rsid w:val="00A3570A"/>
    <w:rsid w:val="00A3576B"/>
    <w:rsid w:val="00A35899"/>
    <w:rsid w:val="00A3593E"/>
    <w:rsid w:val="00A35CE5"/>
    <w:rsid w:val="00A36D80"/>
    <w:rsid w:val="00A374AC"/>
    <w:rsid w:val="00A37865"/>
    <w:rsid w:val="00A40769"/>
    <w:rsid w:val="00A40D53"/>
    <w:rsid w:val="00A40E21"/>
    <w:rsid w:val="00A425E1"/>
    <w:rsid w:val="00A4273E"/>
    <w:rsid w:val="00A42803"/>
    <w:rsid w:val="00A42B97"/>
    <w:rsid w:val="00A434FE"/>
    <w:rsid w:val="00A43D2B"/>
    <w:rsid w:val="00A43FE4"/>
    <w:rsid w:val="00A4454D"/>
    <w:rsid w:val="00A44598"/>
    <w:rsid w:val="00A447E0"/>
    <w:rsid w:val="00A4497C"/>
    <w:rsid w:val="00A44B51"/>
    <w:rsid w:val="00A44DD9"/>
    <w:rsid w:val="00A45402"/>
    <w:rsid w:val="00A455A2"/>
    <w:rsid w:val="00A455DC"/>
    <w:rsid w:val="00A45CB6"/>
    <w:rsid w:val="00A45D7D"/>
    <w:rsid w:val="00A462A0"/>
    <w:rsid w:val="00A46505"/>
    <w:rsid w:val="00A465E1"/>
    <w:rsid w:val="00A46B73"/>
    <w:rsid w:val="00A47387"/>
    <w:rsid w:val="00A47C9A"/>
    <w:rsid w:val="00A47FDE"/>
    <w:rsid w:val="00A51FD4"/>
    <w:rsid w:val="00A52757"/>
    <w:rsid w:val="00A5275B"/>
    <w:rsid w:val="00A52971"/>
    <w:rsid w:val="00A52C84"/>
    <w:rsid w:val="00A52DAC"/>
    <w:rsid w:val="00A538C3"/>
    <w:rsid w:val="00A53D41"/>
    <w:rsid w:val="00A54519"/>
    <w:rsid w:val="00A548C6"/>
    <w:rsid w:val="00A5509D"/>
    <w:rsid w:val="00A55224"/>
    <w:rsid w:val="00A554B4"/>
    <w:rsid w:val="00A55879"/>
    <w:rsid w:val="00A569C2"/>
    <w:rsid w:val="00A56A5B"/>
    <w:rsid w:val="00A56F1C"/>
    <w:rsid w:val="00A57DBC"/>
    <w:rsid w:val="00A60802"/>
    <w:rsid w:val="00A61327"/>
    <w:rsid w:val="00A629C9"/>
    <w:rsid w:val="00A638B7"/>
    <w:rsid w:val="00A63A01"/>
    <w:rsid w:val="00A63D04"/>
    <w:rsid w:val="00A63E76"/>
    <w:rsid w:val="00A63F1B"/>
    <w:rsid w:val="00A6474B"/>
    <w:rsid w:val="00A64C6B"/>
    <w:rsid w:val="00A650AC"/>
    <w:rsid w:val="00A65291"/>
    <w:rsid w:val="00A65377"/>
    <w:rsid w:val="00A655FD"/>
    <w:rsid w:val="00A65869"/>
    <w:rsid w:val="00A65956"/>
    <w:rsid w:val="00A67006"/>
    <w:rsid w:val="00A6753F"/>
    <w:rsid w:val="00A67A8F"/>
    <w:rsid w:val="00A67CD1"/>
    <w:rsid w:val="00A70037"/>
    <w:rsid w:val="00A706C9"/>
    <w:rsid w:val="00A706E3"/>
    <w:rsid w:val="00A71042"/>
    <w:rsid w:val="00A712EB"/>
    <w:rsid w:val="00A71898"/>
    <w:rsid w:val="00A723F7"/>
    <w:rsid w:val="00A73420"/>
    <w:rsid w:val="00A74217"/>
    <w:rsid w:val="00A744DD"/>
    <w:rsid w:val="00A74CD3"/>
    <w:rsid w:val="00A75126"/>
    <w:rsid w:val="00A756BB"/>
    <w:rsid w:val="00A7575B"/>
    <w:rsid w:val="00A7585E"/>
    <w:rsid w:val="00A76DD1"/>
    <w:rsid w:val="00A77A67"/>
    <w:rsid w:val="00A77BE7"/>
    <w:rsid w:val="00A8092C"/>
    <w:rsid w:val="00A80BB0"/>
    <w:rsid w:val="00A80D04"/>
    <w:rsid w:val="00A81789"/>
    <w:rsid w:val="00A8239B"/>
    <w:rsid w:val="00A82F04"/>
    <w:rsid w:val="00A83841"/>
    <w:rsid w:val="00A83FCB"/>
    <w:rsid w:val="00A84B56"/>
    <w:rsid w:val="00A85976"/>
    <w:rsid w:val="00A85BEC"/>
    <w:rsid w:val="00A86470"/>
    <w:rsid w:val="00A8769E"/>
    <w:rsid w:val="00A876F2"/>
    <w:rsid w:val="00A87AF2"/>
    <w:rsid w:val="00A9064D"/>
    <w:rsid w:val="00A90A56"/>
    <w:rsid w:val="00A90BE8"/>
    <w:rsid w:val="00A90BFE"/>
    <w:rsid w:val="00A91BB1"/>
    <w:rsid w:val="00A91F34"/>
    <w:rsid w:val="00A92219"/>
    <w:rsid w:val="00A92533"/>
    <w:rsid w:val="00A92674"/>
    <w:rsid w:val="00A92B9A"/>
    <w:rsid w:val="00A930F6"/>
    <w:rsid w:val="00A934BC"/>
    <w:rsid w:val="00A93CD2"/>
    <w:rsid w:val="00A93D7C"/>
    <w:rsid w:val="00A94343"/>
    <w:rsid w:val="00A955D5"/>
    <w:rsid w:val="00A95735"/>
    <w:rsid w:val="00A95AEF"/>
    <w:rsid w:val="00A95BF4"/>
    <w:rsid w:val="00A95C39"/>
    <w:rsid w:val="00A95DF5"/>
    <w:rsid w:val="00A96296"/>
    <w:rsid w:val="00A969EB"/>
    <w:rsid w:val="00A96E3D"/>
    <w:rsid w:val="00A96F3E"/>
    <w:rsid w:val="00A973F0"/>
    <w:rsid w:val="00A974D3"/>
    <w:rsid w:val="00A97FF3"/>
    <w:rsid w:val="00AA02ED"/>
    <w:rsid w:val="00AA084E"/>
    <w:rsid w:val="00AA0A19"/>
    <w:rsid w:val="00AA0D1F"/>
    <w:rsid w:val="00AA1205"/>
    <w:rsid w:val="00AA183A"/>
    <w:rsid w:val="00AA1A8B"/>
    <w:rsid w:val="00AA1EC5"/>
    <w:rsid w:val="00AA1F60"/>
    <w:rsid w:val="00AA238A"/>
    <w:rsid w:val="00AA26DB"/>
    <w:rsid w:val="00AA32CB"/>
    <w:rsid w:val="00AA36E9"/>
    <w:rsid w:val="00AA3ED8"/>
    <w:rsid w:val="00AA47CF"/>
    <w:rsid w:val="00AA4A48"/>
    <w:rsid w:val="00AA4D03"/>
    <w:rsid w:val="00AA4E3C"/>
    <w:rsid w:val="00AA5332"/>
    <w:rsid w:val="00AA5BE0"/>
    <w:rsid w:val="00AA5D2F"/>
    <w:rsid w:val="00AA6783"/>
    <w:rsid w:val="00AA6CBC"/>
    <w:rsid w:val="00AA70BE"/>
    <w:rsid w:val="00AB0318"/>
    <w:rsid w:val="00AB0387"/>
    <w:rsid w:val="00AB0883"/>
    <w:rsid w:val="00AB15EA"/>
    <w:rsid w:val="00AB1F4C"/>
    <w:rsid w:val="00AB260F"/>
    <w:rsid w:val="00AB27C1"/>
    <w:rsid w:val="00AB2A25"/>
    <w:rsid w:val="00AB2A9F"/>
    <w:rsid w:val="00AB2CA7"/>
    <w:rsid w:val="00AB3210"/>
    <w:rsid w:val="00AB32E3"/>
    <w:rsid w:val="00AB33EC"/>
    <w:rsid w:val="00AB407A"/>
    <w:rsid w:val="00AB528D"/>
    <w:rsid w:val="00AB5C86"/>
    <w:rsid w:val="00AB5E12"/>
    <w:rsid w:val="00AB61CD"/>
    <w:rsid w:val="00AB62BD"/>
    <w:rsid w:val="00AB6A7E"/>
    <w:rsid w:val="00AB72C5"/>
    <w:rsid w:val="00AB7FCA"/>
    <w:rsid w:val="00AC01AF"/>
    <w:rsid w:val="00AC02C5"/>
    <w:rsid w:val="00AC163A"/>
    <w:rsid w:val="00AC1851"/>
    <w:rsid w:val="00AC1BDF"/>
    <w:rsid w:val="00AC2AFF"/>
    <w:rsid w:val="00AC3490"/>
    <w:rsid w:val="00AC3B2F"/>
    <w:rsid w:val="00AC421E"/>
    <w:rsid w:val="00AC424B"/>
    <w:rsid w:val="00AC424C"/>
    <w:rsid w:val="00AC4407"/>
    <w:rsid w:val="00AC4450"/>
    <w:rsid w:val="00AC4AFF"/>
    <w:rsid w:val="00AC4BA7"/>
    <w:rsid w:val="00AC4CDE"/>
    <w:rsid w:val="00AC4D06"/>
    <w:rsid w:val="00AC504A"/>
    <w:rsid w:val="00AC59F5"/>
    <w:rsid w:val="00AC5B40"/>
    <w:rsid w:val="00AC668C"/>
    <w:rsid w:val="00AC6B2A"/>
    <w:rsid w:val="00AC6BE3"/>
    <w:rsid w:val="00AC6D01"/>
    <w:rsid w:val="00AC6DC8"/>
    <w:rsid w:val="00AC7060"/>
    <w:rsid w:val="00AC72EB"/>
    <w:rsid w:val="00AC741A"/>
    <w:rsid w:val="00AD0439"/>
    <w:rsid w:val="00AD082B"/>
    <w:rsid w:val="00AD0BBB"/>
    <w:rsid w:val="00AD0D02"/>
    <w:rsid w:val="00AD0ED5"/>
    <w:rsid w:val="00AD112E"/>
    <w:rsid w:val="00AD1359"/>
    <w:rsid w:val="00AD1C9D"/>
    <w:rsid w:val="00AD23D5"/>
    <w:rsid w:val="00AD267E"/>
    <w:rsid w:val="00AD30CD"/>
    <w:rsid w:val="00AD32C6"/>
    <w:rsid w:val="00AD32D6"/>
    <w:rsid w:val="00AD3729"/>
    <w:rsid w:val="00AD416A"/>
    <w:rsid w:val="00AD447F"/>
    <w:rsid w:val="00AD4707"/>
    <w:rsid w:val="00AD4CF3"/>
    <w:rsid w:val="00AD5D52"/>
    <w:rsid w:val="00AD61FC"/>
    <w:rsid w:val="00AD6D5C"/>
    <w:rsid w:val="00AD70E7"/>
    <w:rsid w:val="00AD70F0"/>
    <w:rsid w:val="00AD730A"/>
    <w:rsid w:val="00AD7AD6"/>
    <w:rsid w:val="00AE01BD"/>
    <w:rsid w:val="00AE148D"/>
    <w:rsid w:val="00AE19AC"/>
    <w:rsid w:val="00AE1D96"/>
    <w:rsid w:val="00AE204B"/>
    <w:rsid w:val="00AE33F1"/>
    <w:rsid w:val="00AE3C57"/>
    <w:rsid w:val="00AE3C79"/>
    <w:rsid w:val="00AE4374"/>
    <w:rsid w:val="00AE45B9"/>
    <w:rsid w:val="00AE46E9"/>
    <w:rsid w:val="00AE4BB0"/>
    <w:rsid w:val="00AE4C01"/>
    <w:rsid w:val="00AE4D91"/>
    <w:rsid w:val="00AE512C"/>
    <w:rsid w:val="00AE5511"/>
    <w:rsid w:val="00AE61D2"/>
    <w:rsid w:val="00AE65DA"/>
    <w:rsid w:val="00AE6CE2"/>
    <w:rsid w:val="00AE6FBF"/>
    <w:rsid w:val="00AE702D"/>
    <w:rsid w:val="00AE71FD"/>
    <w:rsid w:val="00AE7310"/>
    <w:rsid w:val="00AE778C"/>
    <w:rsid w:val="00AE7BCB"/>
    <w:rsid w:val="00AF0047"/>
    <w:rsid w:val="00AF010E"/>
    <w:rsid w:val="00AF21B9"/>
    <w:rsid w:val="00AF22D5"/>
    <w:rsid w:val="00AF2CCF"/>
    <w:rsid w:val="00AF2CD2"/>
    <w:rsid w:val="00AF3142"/>
    <w:rsid w:val="00AF37B0"/>
    <w:rsid w:val="00AF4657"/>
    <w:rsid w:val="00AF4904"/>
    <w:rsid w:val="00AF4AD5"/>
    <w:rsid w:val="00AF4FAE"/>
    <w:rsid w:val="00AF54C0"/>
    <w:rsid w:val="00AF5A70"/>
    <w:rsid w:val="00AF6642"/>
    <w:rsid w:val="00AF6709"/>
    <w:rsid w:val="00AF76D8"/>
    <w:rsid w:val="00B00764"/>
    <w:rsid w:val="00B0110B"/>
    <w:rsid w:val="00B015FA"/>
    <w:rsid w:val="00B01937"/>
    <w:rsid w:val="00B01A4E"/>
    <w:rsid w:val="00B01E5E"/>
    <w:rsid w:val="00B02DC5"/>
    <w:rsid w:val="00B03C57"/>
    <w:rsid w:val="00B04372"/>
    <w:rsid w:val="00B0494E"/>
    <w:rsid w:val="00B049B2"/>
    <w:rsid w:val="00B04F11"/>
    <w:rsid w:val="00B05764"/>
    <w:rsid w:val="00B05A6B"/>
    <w:rsid w:val="00B06735"/>
    <w:rsid w:val="00B06BAF"/>
    <w:rsid w:val="00B071D7"/>
    <w:rsid w:val="00B07ED1"/>
    <w:rsid w:val="00B07FE9"/>
    <w:rsid w:val="00B10780"/>
    <w:rsid w:val="00B109AE"/>
    <w:rsid w:val="00B109B8"/>
    <w:rsid w:val="00B10AA1"/>
    <w:rsid w:val="00B11441"/>
    <w:rsid w:val="00B1185F"/>
    <w:rsid w:val="00B11869"/>
    <w:rsid w:val="00B11985"/>
    <w:rsid w:val="00B11C6D"/>
    <w:rsid w:val="00B11F11"/>
    <w:rsid w:val="00B122A3"/>
    <w:rsid w:val="00B13174"/>
    <w:rsid w:val="00B1346A"/>
    <w:rsid w:val="00B13977"/>
    <w:rsid w:val="00B14313"/>
    <w:rsid w:val="00B15128"/>
    <w:rsid w:val="00B161CE"/>
    <w:rsid w:val="00B1675C"/>
    <w:rsid w:val="00B172A6"/>
    <w:rsid w:val="00B17B6A"/>
    <w:rsid w:val="00B200C4"/>
    <w:rsid w:val="00B201F3"/>
    <w:rsid w:val="00B208A6"/>
    <w:rsid w:val="00B21F81"/>
    <w:rsid w:val="00B2212A"/>
    <w:rsid w:val="00B22A2E"/>
    <w:rsid w:val="00B22F15"/>
    <w:rsid w:val="00B231DB"/>
    <w:rsid w:val="00B237C1"/>
    <w:rsid w:val="00B23E93"/>
    <w:rsid w:val="00B24057"/>
    <w:rsid w:val="00B2488C"/>
    <w:rsid w:val="00B24970"/>
    <w:rsid w:val="00B24C2E"/>
    <w:rsid w:val="00B260DF"/>
    <w:rsid w:val="00B266C8"/>
    <w:rsid w:val="00B26AAF"/>
    <w:rsid w:val="00B2731F"/>
    <w:rsid w:val="00B27373"/>
    <w:rsid w:val="00B27559"/>
    <w:rsid w:val="00B27B84"/>
    <w:rsid w:val="00B30641"/>
    <w:rsid w:val="00B3075E"/>
    <w:rsid w:val="00B30959"/>
    <w:rsid w:val="00B30DA6"/>
    <w:rsid w:val="00B315C4"/>
    <w:rsid w:val="00B3250D"/>
    <w:rsid w:val="00B32ADB"/>
    <w:rsid w:val="00B33333"/>
    <w:rsid w:val="00B33D46"/>
    <w:rsid w:val="00B34183"/>
    <w:rsid w:val="00B341D7"/>
    <w:rsid w:val="00B34809"/>
    <w:rsid w:val="00B349C1"/>
    <w:rsid w:val="00B34EDE"/>
    <w:rsid w:val="00B35FB9"/>
    <w:rsid w:val="00B360E9"/>
    <w:rsid w:val="00B36193"/>
    <w:rsid w:val="00B36D58"/>
    <w:rsid w:val="00B36E7E"/>
    <w:rsid w:val="00B370F6"/>
    <w:rsid w:val="00B3752C"/>
    <w:rsid w:val="00B379CF"/>
    <w:rsid w:val="00B37B34"/>
    <w:rsid w:val="00B400A5"/>
    <w:rsid w:val="00B4057C"/>
    <w:rsid w:val="00B40708"/>
    <w:rsid w:val="00B409F3"/>
    <w:rsid w:val="00B40DD1"/>
    <w:rsid w:val="00B417A2"/>
    <w:rsid w:val="00B41D47"/>
    <w:rsid w:val="00B42027"/>
    <w:rsid w:val="00B4223B"/>
    <w:rsid w:val="00B42C90"/>
    <w:rsid w:val="00B42D68"/>
    <w:rsid w:val="00B4360D"/>
    <w:rsid w:val="00B4390F"/>
    <w:rsid w:val="00B43BAD"/>
    <w:rsid w:val="00B43FAA"/>
    <w:rsid w:val="00B44077"/>
    <w:rsid w:val="00B440C9"/>
    <w:rsid w:val="00B44720"/>
    <w:rsid w:val="00B44A01"/>
    <w:rsid w:val="00B44A30"/>
    <w:rsid w:val="00B44A4B"/>
    <w:rsid w:val="00B44A7E"/>
    <w:rsid w:val="00B44B62"/>
    <w:rsid w:val="00B4502E"/>
    <w:rsid w:val="00B457F4"/>
    <w:rsid w:val="00B45ED3"/>
    <w:rsid w:val="00B45FC4"/>
    <w:rsid w:val="00B4626D"/>
    <w:rsid w:val="00B471A1"/>
    <w:rsid w:val="00B50798"/>
    <w:rsid w:val="00B50FF2"/>
    <w:rsid w:val="00B51149"/>
    <w:rsid w:val="00B514A2"/>
    <w:rsid w:val="00B5220E"/>
    <w:rsid w:val="00B5224A"/>
    <w:rsid w:val="00B5233F"/>
    <w:rsid w:val="00B526EF"/>
    <w:rsid w:val="00B52FD3"/>
    <w:rsid w:val="00B5300E"/>
    <w:rsid w:val="00B53C74"/>
    <w:rsid w:val="00B53EAA"/>
    <w:rsid w:val="00B542C0"/>
    <w:rsid w:val="00B545BA"/>
    <w:rsid w:val="00B55003"/>
    <w:rsid w:val="00B5508B"/>
    <w:rsid w:val="00B55209"/>
    <w:rsid w:val="00B55A41"/>
    <w:rsid w:val="00B5624E"/>
    <w:rsid w:val="00B57143"/>
    <w:rsid w:val="00B57F10"/>
    <w:rsid w:val="00B600B8"/>
    <w:rsid w:val="00B61236"/>
    <w:rsid w:val="00B61C68"/>
    <w:rsid w:val="00B61E4F"/>
    <w:rsid w:val="00B6215E"/>
    <w:rsid w:val="00B63054"/>
    <w:rsid w:val="00B634CF"/>
    <w:rsid w:val="00B63774"/>
    <w:rsid w:val="00B63BE7"/>
    <w:rsid w:val="00B64140"/>
    <w:rsid w:val="00B643D6"/>
    <w:rsid w:val="00B64415"/>
    <w:rsid w:val="00B64458"/>
    <w:rsid w:val="00B649F1"/>
    <w:rsid w:val="00B65121"/>
    <w:rsid w:val="00B65EE3"/>
    <w:rsid w:val="00B665FA"/>
    <w:rsid w:val="00B66781"/>
    <w:rsid w:val="00B66B16"/>
    <w:rsid w:val="00B672ED"/>
    <w:rsid w:val="00B67697"/>
    <w:rsid w:val="00B67A88"/>
    <w:rsid w:val="00B70358"/>
    <w:rsid w:val="00B705DF"/>
    <w:rsid w:val="00B72083"/>
    <w:rsid w:val="00B72165"/>
    <w:rsid w:val="00B72683"/>
    <w:rsid w:val="00B72D22"/>
    <w:rsid w:val="00B73E48"/>
    <w:rsid w:val="00B73F52"/>
    <w:rsid w:val="00B7404C"/>
    <w:rsid w:val="00B7481D"/>
    <w:rsid w:val="00B748A8"/>
    <w:rsid w:val="00B74D74"/>
    <w:rsid w:val="00B7500F"/>
    <w:rsid w:val="00B7558A"/>
    <w:rsid w:val="00B7568A"/>
    <w:rsid w:val="00B7604F"/>
    <w:rsid w:val="00B7674E"/>
    <w:rsid w:val="00B76779"/>
    <w:rsid w:val="00B767C0"/>
    <w:rsid w:val="00B76AD8"/>
    <w:rsid w:val="00B77B08"/>
    <w:rsid w:val="00B77B44"/>
    <w:rsid w:val="00B81B98"/>
    <w:rsid w:val="00B81C1E"/>
    <w:rsid w:val="00B81E45"/>
    <w:rsid w:val="00B82DF4"/>
    <w:rsid w:val="00B83526"/>
    <w:rsid w:val="00B83764"/>
    <w:rsid w:val="00B83A9F"/>
    <w:rsid w:val="00B83C45"/>
    <w:rsid w:val="00B84384"/>
    <w:rsid w:val="00B85A7A"/>
    <w:rsid w:val="00B868B2"/>
    <w:rsid w:val="00B869BB"/>
    <w:rsid w:val="00B869E5"/>
    <w:rsid w:val="00B86A71"/>
    <w:rsid w:val="00B86D72"/>
    <w:rsid w:val="00B8765A"/>
    <w:rsid w:val="00B877DE"/>
    <w:rsid w:val="00B87DB3"/>
    <w:rsid w:val="00B900D4"/>
    <w:rsid w:val="00B90B3D"/>
    <w:rsid w:val="00B90EDE"/>
    <w:rsid w:val="00B911D9"/>
    <w:rsid w:val="00B916B9"/>
    <w:rsid w:val="00B91E57"/>
    <w:rsid w:val="00B91E9B"/>
    <w:rsid w:val="00B928C9"/>
    <w:rsid w:val="00B9291C"/>
    <w:rsid w:val="00B93339"/>
    <w:rsid w:val="00B94224"/>
    <w:rsid w:val="00B948FB"/>
    <w:rsid w:val="00B94A30"/>
    <w:rsid w:val="00B9671E"/>
    <w:rsid w:val="00B96C43"/>
    <w:rsid w:val="00B97488"/>
    <w:rsid w:val="00B9763D"/>
    <w:rsid w:val="00B97C76"/>
    <w:rsid w:val="00BA0556"/>
    <w:rsid w:val="00BA0B03"/>
    <w:rsid w:val="00BA0FF2"/>
    <w:rsid w:val="00BA2573"/>
    <w:rsid w:val="00BA27C1"/>
    <w:rsid w:val="00BA2ACD"/>
    <w:rsid w:val="00BA3BAC"/>
    <w:rsid w:val="00BA3DB5"/>
    <w:rsid w:val="00BA3DCC"/>
    <w:rsid w:val="00BA436E"/>
    <w:rsid w:val="00BA48CE"/>
    <w:rsid w:val="00BA5DE1"/>
    <w:rsid w:val="00BA701B"/>
    <w:rsid w:val="00BA76A5"/>
    <w:rsid w:val="00BA79DB"/>
    <w:rsid w:val="00BA7CF2"/>
    <w:rsid w:val="00BB06C4"/>
    <w:rsid w:val="00BB0D3F"/>
    <w:rsid w:val="00BB0DCB"/>
    <w:rsid w:val="00BB0F68"/>
    <w:rsid w:val="00BB160E"/>
    <w:rsid w:val="00BB1954"/>
    <w:rsid w:val="00BB1DF9"/>
    <w:rsid w:val="00BB2121"/>
    <w:rsid w:val="00BB2901"/>
    <w:rsid w:val="00BB2B86"/>
    <w:rsid w:val="00BB3558"/>
    <w:rsid w:val="00BB36F7"/>
    <w:rsid w:val="00BB38E9"/>
    <w:rsid w:val="00BB426E"/>
    <w:rsid w:val="00BB51D3"/>
    <w:rsid w:val="00BB533A"/>
    <w:rsid w:val="00BB55AE"/>
    <w:rsid w:val="00BB605B"/>
    <w:rsid w:val="00BB682E"/>
    <w:rsid w:val="00BB6D08"/>
    <w:rsid w:val="00BB703C"/>
    <w:rsid w:val="00BC0EA5"/>
    <w:rsid w:val="00BC1540"/>
    <w:rsid w:val="00BC170F"/>
    <w:rsid w:val="00BC171D"/>
    <w:rsid w:val="00BC2233"/>
    <w:rsid w:val="00BC226D"/>
    <w:rsid w:val="00BC2272"/>
    <w:rsid w:val="00BC239F"/>
    <w:rsid w:val="00BC248E"/>
    <w:rsid w:val="00BC2859"/>
    <w:rsid w:val="00BC3064"/>
    <w:rsid w:val="00BC3387"/>
    <w:rsid w:val="00BC3444"/>
    <w:rsid w:val="00BC3CE5"/>
    <w:rsid w:val="00BC4859"/>
    <w:rsid w:val="00BC48F9"/>
    <w:rsid w:val="00BC5678"/>
    <w:rsid w:val="00BC68D4"/>
    <w:rsid w:val="00BC68F3"/>
    <w:rsid w:val="00BC78BD"/>
    <w:rsid w:val="00BC7ADC"/>
    <w:rsid w:val="00BC7B1B"/>
    <w:rsid w:val="00BD0206"/>
    <w:rsid w:val="00BD045F"/>
    <w:rsid w:val="00BD0F0D"/>
    <w:rsid w:val="00BD1386"/>
    <w:rsid w:val="00BD13A3"/>
    <w:rsid w:val="00BD140A"/>
    <w:rsid w:val="00BD1A32"/>
    <w:rsid w:val="00BD1CAB"/>
    <w:rsid w:val="00BD1F8B"/>
    <w:rsid w:val="00BD254C"/>
    <w:rsid w:val="00BD2889"/>
    <w:rsid w:val="00BD2D33"/>
    <w:rsid w:val="00BD2F18"/>
    <w:rsid w:val="00BD2F8F"/>
    <w:rsid w:val="00BD32D5"/>
    <w:rsid w:val="00BD3C19"/>
    <w:rsid w:val="00BD401F"/>
    <w:rsid w:val="00BD5E44"/>
    <w:rsid w:val="00BD6A67"/>
    <w:rsid w:val="00BD70E8"/>
    <w:rsid w:val="00BD7CCE"/>
    <w:rsid w:val="00BE007D"/>
    <w:rsid w:val="00BE06F6"/>
    <w:rsid w:val="00BE18F2"/>
    <w:rsid w:val="00BE1CA4"/>
    <w:rsid w:val="00BE2A50"/>
    <w:rsid w:val="00BE2CFC"/>
    <w:rsid w:val="00BE3CF8"/>
    <w:rsid w:val="00BE3DAA"/>
    <w:rsid w:val="00BE4608"/>
    <w:rsid w:val="00BE493E"/>
    <w:rsid w:val="00BE5384"/>
    <w:rsid w:val="00BE566E"/>
    <w:rsid w:val="00BE619E"/>
    <w:rsid w:val="00BE624D"/>
    <w:rsid w:val="00BE63D7"/>
    <w:rsid w:val="00BE6A83"/>
    <w:rsid w:val="00BE6C21"/>
    <w:rsid w:val="00BE6E1B"/>
    <w:rsid w:val="00BE7AD2"/>
    <w:rsid w:val="00BE7C0C"/>
    <w:rsid w:val="00BE7C93"/>
    <w:rsid w:val="00BF03B6"/>
    <w:rsid w:val="00BF0792"/>
    <w:rsid w:val="00BF2945"/>
    <w:rsid w:val="00BF3331"/>
    <w:rsid w:val="00BF33A6"/>
    <w:rsid w:val="00BF35A4"/>
    <w:rsid w:val="00BF3B2D"/>
    <w:rsid w:val="00BF3FDF"/>
    <w:rsid w:val="00BF4845"/>
    <w:rsid w:val="00BF49E0"/>
    <w:rsid w:val="00BF56F2"/>
    <w:rsid w:val="00BF578C"/>
    <w:rsid w:val="00BF57C8"/>
    <w:rsid w:val="00BF5964"/>
    <w:rsid w:val="00BF6295"/>
    <w:rsid w:val="00BF687C"/>
    <w:rsid w:val="00BF7C51"/>
    <w:rsid w:val="00BF7D3D"/>
    <w:rsid w:val="00C0008F"/>
    <w:rsid w:val="00C00293"/>
    <w:rsid w:val="00C002C0"/>
    <w:rsid w:val="00C00456"/>
    <w:rsid w:val="00C008E6"/>
    <w:rsid w:val="00C00DD7"/>
    <w:rsid w:val="00C022CD"/>
    <w:rsid w:val="00C02775"/>
    <w:rsid w:val="00C03083"/>
    <w:rsid w:val="00C037D0"/>
    <w:rsid w:val="00C03D64"/>
    <w:rsid w:val="00C04324"/>
    <w:rsid w:val="00C0458A"/>
    <w:rsid w:val="00C047AA"/>
    <w:rsid w:val="00C04CC1"/>
    <w:rsid w:val="00C04D6E"/>
    <w:rsid w:val="00C04F81"/>
    <w:rsid w:val="00C06521"/>
    <w:rsid w:val="00C0676D"/>
    <w:rsid w:val="00C06E2B"/>
    <w:rsid w:val="00C075A8"/>
    <w:rsid w:val="00C077AD"/>
    <w:rsid w:val="00C07BD7"/>
    <w:rsid w:val="00C07D15"/>
    <w:rsid w:val="00C103F8"/>
    <w:rsid w:val="00C1099D"/>
    <w:rsid w:val="00C116F8"/>
    <w:rsid w:val="00C117A3"/>
    <w:rsid w:val="00C11C59"/>
    <w:rsid w:val="00C11C65"/>
    <w:rsid w:val="00C11C6C"/>
    <w:rsid w:val="00C11D16"/>
    <w:rsid w:val="00C12DAB"/>
    <w:rsid w:val="00C14805"/>
    <w:rsid w:val="00C14DD1"/>
    <w:rsid w:val="00C14ECA"/>
    <w:rsid w:val="00C15469"/>
    <w:rsid w:val="00C15C45"/>
    <w:rsid w:val="00C16287"/>
    <w:rsid w:val="00C16C71"/>
    <w:rsid w:val="00C176C7"/>
    <w:rsid w:val="00C17E92"/>
    <w:rsid w:val="00C204F3"/>
    <w:rsid w:val="00C20661"/>
    <w:rsid w:val="00C20D31"/>
    <w:rsid w:val="00C213DB"/>
    <w:rsid w:val="00C21567"/>
    <w:rsid w:val="00C21582"/>
    <w:rsid w:val="00C2160F"/>
    <w:rsid w:val="00C22067"/>
    <w:rsid w:val="00C2266B"/>
    <w:rsid w:val="00C22CDC"/>
    <w:rsid w:val="00C22FCD"/>
    <w:rsid w:val="00C23A05"/>
    <w:rsid w:val="00C23D9A"/>
    <w:rsid w:val="00C25596"/>
    <w:rsid w:val="00C25805"/>
    <w:rsid w:val="00C25C7C"/>
    <w:rsid w:val="00C2681A"/>
    <w:rsid w:val="00C269E7"/>
    <w:rsid w:val="00C26DF3"/>
    <w:rsid w:val="00C27603"/>
    <w:rsid w:val="00C27F0C"/>
    <w:rsid w:val="00C303CB"/>
    <w:rsid w:val="00C30B44"/>
    <w:rsid w:val="00C30FC4"/>
    <w:rsid w:val="00C31E39"/>
    <w:rsid w:val="00C31EE6"/>
    <w:rsid w:val="00C333F5"/>
    <w:rsid w:val="00C341BD"/>
    <w:rsid w:val="00C34669"/>
    <w:rsid w:val="00C34F9C"/>
    <w:rsid w:val="00C359C3"/>
    <w:rsid w:val="00C35F6B"/>
    <w:rsid w:val="00C3668E"/>
    <w:rsid w:val="00C366BF"/>
    <w:rsid w:val="00C36AF7"/>
    <w:rsid w:val="00C36AF8"/>
    <w:rsid w:val="00C3708B"/>
    <w:rsid w:val="00C40462"/>
    <w:rsid w:val="00C40DD8"/>
    <w:rsid w:val="00C40EFC"/>
    <w:rsid w:val="00C41FFF"/>
    <w:rsid w:val="00C4222A"/>
    <w:rsid w:val="00C42BA2"/>
    <w:rsid w:val="00C42F1A"/>
    <w:rsid w:val="00C43487"/>
    <w:rsid w:val="00C43D4D"/>
    <w:rsid w:val="00C43F19"/>
    <w:rsid w:val="00C44E8F"/>
    <w:rsid w:val="00C45D12"/>
    <w:rsid w:val="00C464B6"/>
    <w:rsid w:val="00C46F60"/>
    <w:rsid w:val="00C4706C"/>
    <w:rsid w:val="00C470AA"/>
    <w:rsid w:val="00C47684"/>
    <w:rsid w:val="00C478BC"/>
    <w:rsid w:val="00C47951"/>
    <w:rsid w:val="00C47954"/>
    <w:rsid w:val="00C47B5A"/>
    <w:rsid w:val="00C47EC1"/>
    <w:rsid w:val="00C50AC2"/>
    <w:rsid w:val="00C50BE4"/>
    <w:rsid w:val="00C50EE6"/>
    <w:rsid w:val="00C50F65"/>
    <w:rsid w:val="00C5182A"/>
    <w:rsid w:val="00C51AF0"/>
    <w:rsid w:val="00C51B42"/>
    <w:rsid w:val="00C5289B"/>
    <w:rsid w:val="00C52937"/>
    <w:rsid w:val="00C52A20"/>
    <w:rsid w:val="00C53184"/>
    <w:rsid w:val="00C5319A"/>
    <w:rsid w:val="00C531D5"/>
    <w:rsid w:val="00C5341D"/>
    <w:rsid w:val="00C53D98"/>
    <w:rsid w:val="00C54340"/>
    <w:rsid w:val="00C55465"/>
    <w:rsid w:val="00C559A6"/>
    <w:rsid w:val="00C559D8"/>
    <w:rsid w:val="00C55F55"/>
    <w:rsid w:val="00C5607B"/>
    <w:rsid w:val="00C5669F"/>
    <w:rsid w:val="00C566F0"/>
    <w:rsid w:val="00C56B24"/>
    <w:rsid w:val="00C57359"/>
    <w:rsid w:val="00C57AAC"/>
    <w:rsid w:val="00C57C5C"/>
    <w:rsid w:val="00C57E9C"/>
    <w:rsid w:val="00C600EC"/>
    <w:rsid w:val="00C60B4D"/>
    <w:rsid w:val="00C6151A"/>
    <w:rsid w:val="00C61791"/>
    <w:rsid w:val="00C61870"/>
    <w:rsid w:val="00C61C0C"/>
    <w:rsid w:val="00C621D0"/>
    <w:rsid w:val="00C625AE"/>
    <w:rsid w:val="00C62706"/>
    <w:rsid w:val="00C62AC7"/>
    <w:rsid w:val="00C642E9"/>
    <w:rsid w:val="00C64431"/>
    <w:rsid w:val="00C648F0"/>
    <w:rsid w:val="00C64B49"/>
    <w:rsid w:val="00C64FE3"/>
    <w:rsid w:val="00C65AAB"/>
    <w:rsid w:val="00C65F87"/>
    <w:rsid w:val="00C664D6"/>
    <w:rsid w:val="00C669E4"/>
    <w:rsid w:val="00C66A5E"/>
    <w:rsid w:val="00C66A81"/>
    <w:rsid w:val="00C66A97"/>
    <w:rsid w:val="00C66E70"/>
    <w:rsid w:val="00C66E8F"/>
    <w:rsid w:val="00C67033"/>
    <w:rsid w:val="00C67505"/>
    <w:rsid w:val="00C67810"/>
    <w:rsid w:val="00C70846"/>
    <w:rsid w:val="00C70A7D"/>
    <w:rsid w:val="00C70B6E"/>
    <w:rsid w:val="00C70DCC"/>
    <w:rsid w:val="00C7157A"/>
    <w:rsid w:val="00C71621"/>
    <w:rsid w:val="00C7212A"/>
    <w:rsid w:val="00C72A09"/>
    <w:rsid w:val="00C7385A"/>
    <w:rsid w:val="00C7450E"/>
    <w:rsid w:val="00C74BC8"/>
    <w:rsid w:val="00C74F0F"/>
    <w:rsid w:val="00C75730"/>
    <w:rsid w:val="00C76226"/>
    <w:rsid w:val="00C770FC"/>
    <w:rsid w:val="00C77E9B"/>
    <w:rsid w:val="00C80215"/>
    <w:rsid w:val="00C804B3"/>
    <w:rsid w:val="00C80F7C"/>
    <w:rsid w:val="00C8175B"/>
    <w:rsid w:val="00C81D48"/>
    <w:rsid w:val="00C81DED"/>
    <w:rsid w:val="00C81FA3"/>
    <w:rsid w:val="00C82D0C"/>
    <w:rsid w:val="00C82ECB"/>
    <w:rsid w:val="00C836FE"/>
    <w:rsid w:val="00C83AD5"/>
    <w:rsid w:val="00C83C85"/>
    <w:rsid w:val="00C840EA"/>
    <w:rsid w:val="00C843CC"/>
    <w:rsid w:val="00C84566"/>
    <w:rsid w:val="00C849E6"/>
    <w:rsid w:val="00C861BE"/>
    <w:rsid w:val="00C8633B"/>
    <w:rsid w:val="00C86523"/>
    <w:rsid w:val="00C86902"/>
    <w:rsid w:val="00C86920"/>
    <w:rsid w:val="00C87508"/>
    <w:rsid w:val="00C87EA1"/>
    <w:rsid w:val="00C900FF"/>
    <w:rsid w:val="00C90F02"/>
    <w:rsid w:val="00C91043"/>
    <w:rsid w:val="00C911C2"/>
    <w:rsid w:val="00C91968"/>
    <w:rsid w:val="00C9211C"/>
    <w:rsid w:val="00C92126"/>
    <w:rsid w:val="00C92911"/>
    <w:rsid w:val="00C93774"/>
    <w:rsid w:val="00C943BD"/>
    <w:rsid w:val="00C95135"/>
    <w:rsid w:val="00C953EC"/>
    <w:rsid w:val="00C95436"/>
    <w:rsid w:val="00C95A81"/>
    <w:rsid w:val="00C96417"/>
    <w:rsid w:val="00C96665"/>
    <w:rsid w:val="00C96B98"/>
    <w:rsid w:val="00C96CE2"/>
    <w:rsid w:val="00C96ECE"/>
    <w:rsid w:val="00C97187"/>
    <w:rsid w:val="00C9718D"/>
    <w:rsid w:val="00C97752"/>
    <w:rsid w:val="00C97A5B"/>
    <w:rsid w:val="00CA02E1"/>
    <w:rsid w:val="00CA09FE"/>
    <w:rsid w:val="00CA0B72"/>
    <w:rsid w:val="00CA0F80"/>
    <w:rsid w:val="00CA1025"/>
    <w:rsid w:val="00CA1389"/>
    <w:rsid w:val="00CA1567"/>
    <w:rsid w:val="00CA1A70"/>
    <w:rsid w:val="00CA22BB"/>
    <w:rsid w:val="00CA287E"/>
    <w:rsid w:val="00CA2BC0"/>
    <w:rsid w:val="00CA3977"/>
    <w:rsid w:val="00CA5719"/>
    <w:rsid w:val="00CA5BCB"/>
    <w:rsid w:val="00CA6078"/>
    <w:rsid w:val="00CA6991"/>
    <w:rsid w:val="00CA6A0D"/>
    <w:rsid w:val="00CA707F"/>
    <w:rsid w:val="00CA7539"/>
    <w:rsid w:val="00CA7A47"/>
    <w:rsid w:val="00CA7D18"/>
    <w:rsid w:val="00CB054E"/>
    <w:rsid w:val="00CB0984"/>
    <w:rsid w:val="00CB09D9"/>
    <w:rsid w:val="00CB10EB"/>
    <w:rsid w:val="00CB11B6"/>
    <w:rsid w:val="00CB136A"/>
    <w:rsid w:val="00CB1493"/>
    <w:rsid w:val="00CB1663"/>
    <w:rsid w:val="00CB1C8F"/>
    <w:rsid w:val="00CB2238"/>
    <w:rsid w:val="00CB27C8"/>
    <w:rsid w:val="00CB2F73"/>
    <w:rsid w:val="00CB3150"/>
    <w:rsid w:val="00CB3798"/>
    <w:rsid w:val="00CB3FF2"/>
    <w:rsid w:val="00CB431A"/>
    <w:rsid w:val="00CB4E62"/>
    <w:rsid w:val="00CB5F81"/>
    <w:rsid w:val="00CB6165"/>
    <w:rsid w:val="00CB62B0"/>
    <w:rsid w:val="00CB6403"/>
    <w:rsid w:val="00CB65B0"/>
    <w:rsid w:val="00CB7A3C"/>
    <w:rsid w:val="00CC05EC"/>
    <w:rsid w:val="00CC0881"/>
    <w:rsid w:val="00CC0DBB"/>
    <w:rsid w:val="00CC1736"/>
    <w:rsid w:val="00CC18F7"/>
    <w:rsid w:val="00CC2180"/>
    <w:rsid w:val="00CC3011"/>
    <w:rsid w:val="00CC3C69"/>
    <w:rsid w:val="00CC4407"/>
    <w:rsid w:val="00CC4DF0"/>
    <w:rsid w:val="00CC5326"/>
    <w:rsid w:val="00CC6B18"/>
    <w:rsid w:val="00CC6E00"/>
    <w:rsid w:val="00CC74FB"/>
    <w:rsid w:val="00CC7B19"/>
    <w:rsid w:val="00CC7C68"/>
    <w:rsid w:val="00CD02B9"/>
    <w:rsid w:val="00CD16BA"/>
    <w:rsid w:val="00CD315B"/>
    <w:rsid w:val="00CD35E6"/>
    <w:rsid w:val="00CD3B1C"/>
    <w:rsid w:val="00CD3D89"/>
    <w:rsid w:val="00CD3F0D"/>
    <w:rsid w:val="00CD4DFD"/>
    <w:rsid w:val="00CD506C"/>
    <w:rsid w:val="00CD50E6"/>
    <w:rsid w:val="00CD5A1A"/>
    <w:rsid w:val="00CD5FF6"/>
    <w:rsid w:val="00CD680F"/>
    <w:rsid w:val="00CD6995"/>
    <w:rsid w:val="00CD6BC7"/>
    <w:rsid w:val="00CD6E1A"/>
    <w:rsid w:val="00CD71F6"/>
    <w:rsid w:val="00CD7798"/>
    <w:rsid w:val="00CD77AC"/>
    <w:rsid w:val="00CD7813"/>
    <w:rsid w:val="00CD78B8"/>
    <w:rsid w:val="00CE06A3"/>
    <w:rsid w:val="00CE0F8D"/>
    <w:rsid w:val="00CE138A"/>
    <w:rsid w:val="00CE181B"/>
    <w:rsid w:val="00CE1890"/>
    <w:rsid w:val="00CE286D"/>
    <w:rsid w:val="00CE2B57"/>
    <w:rsid w:val="00CE2B75"/>
    <w:rsid w:val="00CE32C7"/>
    <w:rsid w:val="00CE3AF0"/>
    <w:rsid w:val="00CE44AA"/>
    <w:rsid w:val="00CE5994"/>
    <w:rsid w:val="00CE6649"/>
    <w:rsid w:val="00CE6EBE"/>
    <w:rsid w:val="00CE7B55"/>
    <w:rsid w:val="00CF07D2"/>
    <w:rsid w:val="00CF1135"/>
    <w:rsid w:val="00CF1683"/>
    <w:rsid w:val="00CF1758"/>
    <w:rsid w:val="00CF1D22"/>
    <w:rsid w:val="00CF1D3F"/>
    <w:rsid w:val="00CF21F0"/>
    <w:rsid w:val="00CF293C"/>
    <w:rsid w:val="00CF2FC2"/>
    <w:rsid w:val="00CF301C"/>
    <w:rsid w:val="00CF3B7B"/>
    <w:rsid w:val="00CF44C8"/>
    <w:rsid w:val="00CF44EA"/>
    <w:rsid w:val="00CF4D35"/>
    <w:rsid w:val="00CF4FBC"/>
    <w:rsid w:val="00CF51F5"/>
    <w:rsid w:val="00CF5E43"/>
    <w:rsid w:val="00CF635D"/>
    <w:rsid w:val="00CF6753"/>
    <w:rsid w:val="00CF69A6"/>
    <w:rsid w:val="00CF709F"/>
    <w:rsid w:val="00CF71C2"/>
    <w:rsid w:val="00CF7916"/>
    <w:rsid w:val="00CF7EB1"/>
    <w:rsid w:val="00D011AF"/>
    <w:rsid w:val="00D01940"/>
    <w:rsid w:val="00D01A07"/>
    <w:rsid w:val="00D01E2D"/>
    <w:rsid w:val="00D020F7"/>
    <w:rsid w:val="00D025DB"/>
    <w:rsid w:val="00D025FB"/>
    <w:rsid w:val="00D02AAD"/>
    <w:rsid w:val="00D02D94"/>
    <w:rsid w:val="00D03746"/>
    <w:rsid w:val="00D03A05"/>
    <w:rsid w:val="00D05329"/>
    <w:rsid w:val="00D054C8"/>
    <w:rsid w:val="00D0553B"/>
    <w:rsid w:val="00D05E45"/>
    <w:rsid w:val="00D06166"/>
    <w:rsid w:val="00D06310"/>
    <w:rsid w:val="00D0685F"/>
    <w:rsid w:val="00D06E15"/>
    <w:rsid w:val="00D06EFB"/>
    <w:rsid w:val="00D06F1C"/>
    <w:rsid w:val="00D071D3"/>
    <w:rsid w:val="00D07935"/>
    <w:rsid w:val="00D1142C"/>
    <w:rsid w:val="00D11484"/>
    <w:rsid w:val="00D1186F"/>
    <w:rsid w:val="00D11BA9"/>
    <w:rsid w:val="00D11E96"/>
    <w:rsid w:val="00D122E9"/>
    <w:rsid w:val="00D12FD6"/>
    <w:rsid w:val="00D13FA0"/>
    <w:rsid w:val="00D13FD7"/>
    <w:rsid w:val="00D14400"/>
    <w:rsid w:val="00D14425"/>
    <w:rsid w:val="00D14844"/>
    <w:rsid w:val="00D148F9"/>
    <w:rsid w:val="00D14CF4"/>
    <w:rsid w:val="00D14D15"/>
    <w:rsid w:val="00D16CE6"/>
    <w:rsid w:val="00D16F7E"/>
    <w:rsid w:val="00D17015"/>
    <w:rsid w:val="00D17453"/>
    <w:rsid w:val="00D20228"/>
    <w:rsid w:val="00D20676"/>
    <w:rsid w:val="00D2096C"/>
    <w:rsid w:val="00D21239"/>
    <w:rsid w:val="00D213BC"/>
    <w:rsid w:val="00D22C27"/>
    <w:rsid w:val="00D240FD"/>
    <w:rsid w:val="00D24D3B"/>
    <w:rsid w:val="00D24D6B"/>
    <w:rsid w:val="00D2504D"/>
    <w:rsid w:val="00D252D8"/>
    <w:rsid w:val="00D259CB"/>
    <w:rsid w:val="00D25F33"/>
    <w:rsid w:val="00D2684F"/>
    <w:rsid w:val="00D26857"/>
    <w:rsid w:val="00D26E6D"/>
    <w:rsid w:val="00D301E5"/>
    <w:rsid w:val="00D31140"/>
    <w:rsid w:val="00D3173F"/>
    <w:rsid w:val="00D317E8"/>
    <w:rsid w:val="00D31B71"/>
    <w:rsid w:val="00D32AE3"/>
    <w:rsid w:val="00D33C1D"/>
    <w:rsid w:val="00D3442F"/>
    <w:rsid w:val="00D345ED"/>
    <w:rsid w:val="00D34908"/>
    <w:rsid w:val="00D34A6C"/>
    <w:rsid w:val="00D34B69"/>
    <w:rsid w:val="00D34E44"/>
    <w:rsid w:val="00D35AF3"/>
    <w:rsid w:val="00D3790E"/>
    <w:rsid w:val="00D40FF3"/>
    <w:rsid w:val="00D41C1A"/>
    <w:rsid w:val="00D423F9"/>
    <w:rsid w:val="00D42EAB"/>
    <w:rsid w:val="00D431CF"/>
    <w:rsid w:val="00D43B5A"/>
    <w:rsid w:val="00D43F23"/>
    <w:rsid w:val="00D440A7"/>
    <w:rsid w:val="00D440D0"/>
    <w:rsid w:val="00D4426B"/>
    <w:rsid w:val="00D44549"/>
    <w:rsid w:val="00D44B73"/>
    <w:rsid w:val="00D45267"/>
    <w:rsid w:val="00D453B6"/>
    <w:rsid w:val="00D45C57"/>
    <w:rsid w:val="00D45D61"/>
    <w:rsid w:val="00D46326"/>
    <w:rsid w:val="00D47363"/>
    <w:rsid w:val="00D47B48"/>
    <w:rsid w:val="00D50AE4"/>
    <w:rsid w:val="00D51117"/>
    <w:rsid w:val="00D51184"/>
    <w:rsid w:val="00D513C3"/>
    <w:rsid w:val="00D521CF"/>
    <w:rsid w:val="00D524D8"/>
    <w:rsid w:val="00D52727"/>
    <w:rsid w:val="00D52B71"/>
    <w:rsid w:val="00D53E3D"/>
    <w:rsid w:val="00D542C7"/>
    <w:rsid w:val="00D54CED"/>
    <w:rsid w:val="00D55787"/>
    <w:rsid w:val="00D55A43"/>
    <w:rsid w:val="00D55A57"/>
    <w:rsid w:val="00D572EB"/>
    <w:rsid w:val="00D5776F"/>
    <w:rsid w:val="00D57EAB"/>
    <w:rsid w:val="00D60C0E"/>
    <w:rsid w:val="00D614F7"/>
    <w:rsid w:val="00D6288F"/>
    <w:rsid w:val="00D62CED"/>
    <w:rsid w:val="00D62E2E"/>
    <w:rsid w:val="00D63131"/>
    <w:rsid w:val="00D635F0"/>
    <w:rsid w:val="00D64880"/>
    <w:rsid w:val="00D64FC8"/>
    <w:rsid w:val="00D6537C"/>
    <w:rsid w:val="00D65884"/>
    <w:rsid w:val="00D665E9"/>
    <w:rsid w:val="00D674BB"/>
    <w:rsid w:val="00D67542"/>
    <w:rsid w:val="00D67740"/>
    <w:rsid w:val="00D67A8E"/>
    <w:rsid w:val="00D70007"/>
    <w:rsid w:val="00D7044C"/>
    <w:rsid w:val="00D712B9"/>
    <w:rsid w:val="00D71CB5"/>
    <w:rsid w:val="00D72077"/>
    <w:rsid w:val="00D7237D"/>
    <w:rsid w:val="00D729EA"/>
    <w:rsid w:val="00D72D04"/>
    <w:rsid w:val="00D731F4"/>
    <w:rsid w:val="00D73FAB"/>
    <w:rsid w:val="00D74077"/>
    <w:rsid w:val="00D743B8"/>
    <w:rsid w:val="00D747DD"/>
    <w:rsid w:val="00D754A3"/>
    <w:rsid w:val="00D759D8"/>
    <w:rsid w:val="00D75E8B"/>
    <w:rsid w:val="00D7680D"/>
    <w:rsid w:val="00D76E1D"/>
    <w:rsid w:val="00D774FA"/>
    <w:rsid w:val="00D775B8"/>
    <w:rsid w:val="00D77635"/>
    <w:rsid w:val="00D800A8"/>
    <w:rsid w:val="00D8045C"/>
    <w:rsid w:val="00D8045F"/>
    <w:rsid w:val="00D8047A"/>
    <w:rsid w:val="00D805B5"/>
    <w:rsid w:val="00D80955"/>
    <w:rsid w:val="00D813E6"/>
    <w:rsid w:val="00D81B8C"/>
    <w:rsid w:val="00D82752"/>
    <w:rsid w:val="00D82944"/>
    <w:rsid w:val="00D82B4D"/>
    <w:rsid w:val="00D82DCA"/>
    <w:rsid w:val="00D830E6"/>
    <w:rsid w:val="00D832F7"/>
    <w:rsid w:val="00D834D4"/>
    <w:rsid w:val="00D83BB0"/>
    <w:rsid w:val="00D83E25"/>
    <w:rsid w:val="00D83F1E"/>
    <w:rsid w:val="00D84FFB"/>
    <w:rsid w:val="00D8546C"/>
    <w:rsid w:val="00D8554C"/>
    <w:rsid w:val="00D85AD5"/>
    <w:rsid w:val="00D868FA"/>
    <w:rsid w:val="00D86E7A"/>
    <w:rsid w:val="00D90779"/>
    <w:rsid w:val="00D9183A"/>
    <w:rsid w:val="00D91D53"/>
    <w:rsid w:val="00D92D3B"/>
    <w:rsid w:val="00D92D5C"/>
    <w:rsid w:val="00D92DC0"/>
    <w:rsid w:val="00D92EBB"/>
    <w:rsid w:val="00D92FAA"/>
    <w:rsid w:val="00D9316C"/>
    <w:rsid w:val="00D932F6"/>
    <w:rsid w:val="00D93445"/>
    <w:rsid w:val="00D93BF6"/>
    <w:rsid w:val="00D93CBA"/>
    <w:rsid w:val="00D93E22"/>
    <w:rsid w:val="00D946B8"/>
    <w:rsid w:val="00D94DA9"/>
    <w:rsid w:val="00D94E60"/>
    <w:rsid w:val="00D95912"/>
    <w:rsid w:val="00D95A2C"/>
    <w:rsid w:val="00D95E21"/>
    <w:rsid w:val="00D96570"/>
    <w:rsid w:val="00D96576"/>
    <w:rsid w:val="00D96B1A"/>
    <w:rsid w:val="00D97839"/>
    <w:rsid w:val="00D978FC"/>
    <w:rsid w:val="00D97C3B"/>
    <w:rsid w:val="00D97D81"/>
    <w:rsid w:val="00D97E9C"/>
    <w:rsid w:val="00D97F1E"/>
    <w:rsid w:val="00DA00B5"/>
    <w:rsid w:val="00DA052C"/>
    <w:rsid w:val="00DA09FC"/>
    <w:rsid w:val="00DA0C58"/>
    <w:rsid w:val="00DA0E3C"/>
    <w:rsid w:val="00DA0F0E"/>
    <w:rsid w:val="00DA1B1F"/>
    <w:rsid w:val="00DA202A"/>
    <w:rsid w:val="00DA2D23"/>
    <w:rsid w:val="00DA4098"/>
    <w:rsid w:val="00DA42D2"/>
    <w:rsid w:val="00DA449A"/>
    <w:rsid w:val="00DA452B"/>
    <w:rsid w:val="00DA463B"/>
    <w:rsid w:val="00DA4C87"/>
    <w:rsid w:val="00DA4D70"/>
    <w:rsid w:val="00DA4F2F"/>
    <w:rsid w:val="00DA5BFE"/>
    <w:rsid w:val="00DA5F52"/>
    <w:rsid w:val="00DA620E"/>
    <w:rsid w:val="00DA79FF"/>
    <w:rsid w:val="00DA7FFB"/>
    <w:rsid w:val="00DB0266"/>
    <w:rsid w:val="00DB05F5"/>
    <w:rsid w:val="00DB1106"/>
    <w:rsid w:val="00DB12EB"/>
    <w:rsid w:val="00DB1AA0"/>
    <w:rsid w:val="00DB1D86"/>
    <w:rsid w:val="00DB21FF"/>
    <w:rsid w:val="00DB24CC"/>
    <w:rsid w:val="00DB2D5E"/>
    <w:rsid w:val="00DB2E3C"/>
    <w:rsid w:val="00DB395F"/>
    <w:rsid w:val="00DB3EFA"/>
    <w:rsid w:val="00DB425D"/>
    <w:rsid w:val="00DB5BCC"/>
    <w:rsid w:val="00DB5E4C"/>
    <w:rsid w:val="00DB64C1"/>
    <w:rsid w:val="00DB77D6"/>
    <w:rsid w:val="00DC015A"/>
    <w:rsid w:val="00DC0CE9"/>
    <w:rsid w:val="00DC0E72"/>
    <w:rsid w:val="00DC0F54"/>
    <w:rsid w:val="00DC1770"/>
    <w:rsid w:val="00DC22E4"/>
    <w:rsid w:val="00DC2438"/>
    <w:rsid w:val="00DC38A3"/>
    <w:rsid w:val="00DC38CB"/>
    <w:rsid w:val="00DC3C5F"/>
    <w:rsid w:val="00DC3DCE"/>
    <w:rsid w:val="00DC4509"/>
    <w:rsid w:val="00DC4A21"/>
    <w:rsid w:val="00DC4A56"/>
    <w:rsid w:val="00DC4C3E"/>
    <w:rsid w:val="00DC5097"/>
    <w:rsid w:val="00DC51EE"/>
    <w:rsid w:val="00DC5B82"/>
    <w:rsid w:val="00DC5D14"/>
    <w:rsid w:val="00DC61A8"/>
    <w:rsid w:val="00DC623E"/>
    <w:rsid w:val="00DC6385"/>
    <w:rsid w:val="00DC6B11"/>
    <w:rsid w:val="00DC6B41"/>
    <w:rsid w:val="00DC706C"/>
    <w:rsid w:val="00DC7D03"/>
    <w:rsid w:val="00DD01C9"/>
    <w:rsid w:val="00DD0CD7"/>
    <w:rsid w:val="00DD0F7B"/>
    <w:rsid w:val="00DD1CE8"/>
    <w:rsid w:val="00DD1CEB"/>
    <w:rsid w:val="00DD2948"/>
    <w:rsid w:val="00DD3DB2"/>
    <w:rsid w:val="00DD43B3"/>
    <w:rsid w:val="00DD447F"/>
    <w:rsid w:val="00DD44C1"/>
    <w:rsid w:val="00DD46D6"/>
    <w:rsid w:val="00DD471A"/>
    <w:rsid w:val="00DD48FA"/>
    <w:rsid w:val="00DD49F9"/>
    <w:rsid w:val="00DD592F"/>
    <w:rsid w:val="00DD59F5"/>
    <w:rsid w:val="00DD68A1"/>
    <w:rsid w:val="00DD6CE9"/>
    <w:rsid w:val="00DD73CC"/>
    <w:rsid w:val="00DD7FB2"/>
    <w:rsid w:val="00DE051A"/>
    <w:rsid w:val="00DE0899"/>
    <w:rsid w:val="00DE14AB"/>
    <w:rsid w:val="00DE36F2"/>
    <w:rsid w:val="00DE3C71"/>
    <w:rsid w:val="00DE3DC9"/>
    <w:rsid w:val="00DE538B"/>
    <w:rsid w:val="00DE555D"/>
    <w:rsid w:val="00DE5C21"/>
    <w:rsid w:val="00DE5C68"/>
    <w:rsid w:val="00DE64EA"/>
    <w:rsid w:val="00DE6B94"/>
    <w:rsid w:val="00DE70C3"/>
    <w:rsid w:val="00DE7788"/>
    <w:rsid w:val="00DF0AA4"/>
    <w:rsid w:val="00DF0CD0"/>
    <w:rsid w:val="00DF150B"/>
    <w:rsid w:val="00DF1528"/>
    <w:rsid w:val="00DF1912"/>
    <w:rsid w:val="00DF1D91"/>
    <w:rsid w:val="00DF2050"/>
    <w:rsid w:val="00DF2187"/>
    <w:rsid w:val="00DF2520"/>
    <w:rsid w:val="00DF25A8"/>
    <w:rsid w:val="00DF2916"/>
    <w:rsid w:val="00DF292A"/>
    <w:rsid w:val="00DF31D8"/>
    <w:rsid w:val="00DF331B"/>
    <w:rsid w:val="00DF35CE"/>
    <w:rsid w:val="00DF38C2"/>
    <w:rsid w:val="00DF3AFC"/>
    <w:rsid w:val="00DF48D8"/>
    <w:rsid w:val="00DF562C"/>
    <w:rsid w:val="00DF5B02"/>
    <w:rsid w:val="00DF60D6"/>
    <w:rsid w:val="00DF689B"/>
    <w:rsid w:val="00DF7ADE"/>
    <w:rsid w:val="00DF7CFC"/>
    <w:rsid w:val="00E00E09"/>
    <w:rsid w:val="00E013E1"/>
    <w:rsid w:val="00E019D9"/>
    <w:rsid w:val="00E01ABC"/>
    <w:rsid w:val="00E01BD8"/>
    <w:rsid w:val="00E02508"/>
    <w:rsid w:val="00E02DC0"/>
    <w:rsid w:val="00E035DC"/>
    <w:rsid w:val="00E0365C"/>
    <w:rsid w:val="00E0366F"/>
    <w:rsid w:val="00E037E1"/>
    <w:rsid w:val="00E03A3E"/>
    <w:rsid w:val="00E03EE8"/>
    <w:rsid w:val="00E041BE"/>
    <w:rsid w:val="00E042FB"/>
    <w:rsid w:val="00E04C95"/>
    <w:rsid w:val="00E04FE7"/>
    <w:rsid w:val="00E050B8"/>
    <w:rsid w:val="00E052E0"/>
    <w:rsid w:val="00E055B5"/>
    <w:rsid w:val="00E05D3A"/>
    <w:rsid w:val="00E05DC2"/>
    <w:rsid w:val="00E05F65"/>
    <w:rsid w:val="00E062D8"/>
    <w:rsid w:val="00E06F6F"/>
    <w:rsid w:val="00E076D9"/>
    <w:rsid w:val="00E078AB"/>
    <w:rsid w:val="00E1035A"/>
    <w:rsid w:val="00E12172"/>
    <w:rsid w:val="00E1299D"/>
    <w:rsid w:val="00E12D70"/>
    <w:rsid w:val="00E12EC1"/>
    <w:rsid w:val="00E1388D"/>
    <w:rsid w:val="00E13D22"/>
    <w:rsid w:val="00E1452B"/>
    <w:rsid w:val="00E147FC"/>
    <w:rsid w:val="00E1482B"/>
    <w:rsid w:val="00E155EC"/>
    <w:rsid w:val="00E15D3F"/>
    <w:rsid w:val="00E15D71"/>
    <w:rsid w:val="00E163ED"/>
    <w:rsid w:val="00E16595"/>
    <w:rsid w:val="00E17A4B"/>
    <w:rsid w:val="00E17EB6"/>
    <w:rsid w:val="00E203D7"/>
    <w:rsid w:val="00E21362"/>
    <w:rsid w:val="00E2242E"/>
    <w:rsid w:val="00E226EA"/>
    <w:rsid w:val="00E22CC8"/>
    <w:rsid w:val="00E2360B"/>
    <w:rsid w:val="00E240C6"/>
    <w:rsid w:val="00E24267"/>
    <w:rsid w:val="00E24374"/>
    <w:rsid w:val="00E24D4F"/>
    <w:rsid w:val="00E251BB"/>
    <w:rsid w:val="00E253B6"/>
    <w:rsid w:val="00E263EA"/>
    <w:rsid w:val="00E265C8"/>
    <w:rsid w:val="00E26780"/>
    <w:rsid w:val="00E2699B"/>
    <w:rsid w:val="00E26B4B"/>
    <w:rsid w:val="00E26E95"/>
    <w:rsid w:val="00E27DA6"/>
    <w:rsid w:val="00E300E9"/>
    <w:rsid w:val="00E32843"/>
    <w:rsid w:val="00E32900"/>
    <w:rsid w:val="00E3369C"/>
    <w:rsid w:val="00E33AD3"/>
    <w:rsid w:val="00E340DD"/>
    <w:rsid w:val="00E34EF4"/>
    <w:rsid w:val="00E3510B"/>
    <w:rsid w:val="00E3513B"/>
    <w:rsid w:val="00E3513D"/>
    <w:rsid w:val="00E35ADB"/>
    <w:rsid w:val="00E35BF2"/>
    <w:rsid w:val="00E35ECF"/>
    <w:rsid w:val="00E363D2"/>
    <w:rsid w:val="00E364A2"/>
    <w:rsid w:val="00E36945"/>
    <w:rsid w:val="00E36C77"/>
    <w:rsid w:val="00E376BF"/>
    <w:rsid w:val="00E40644"/>
    <w:rsid w:val="00E416B0"/>
    <w:rsid w:val="00E421DB"/>
    <w:rsid w:val="00E429C8"/>
    <w:rsid w:val="00E4317D"/>
    <w:rsid w:val="00E43812"/>
    <w:rsid w:val="00E449DD"/>
    <w:rsid w:val="00E44BEE"/>
    <w:rsid w:val="00E44E90"/>
    <w:rsid w:val="00E458B3"/>
    <w:rsid w:val="00E45B05"/>
    <w:rsid w:val="00E46107"/>
    <w:rsid w:val="00E46BCE"/>
    <w:rsid w:val="00E470E1"/>
    <w:rsid w:val="00E4764E"/>
    <w:rsid w:val="00E5105B"/>
    <w:rsid w:val="00E51B3A"/>
    <w:rsid w:val="00E51C6D"/>
    <w:rsid w:val="00E51DD9"/>
    <w:rsid w:val="00E52267"/>
    <w:rsid w:val="00E52892"/>
    <w:rsid w:val="00E5354C"/>
    <w:rsid w:val="00E5440D"/>
    <w:rsid w:val="00E547CF"/>
    <w:rsid w:val="00E5592E"/>
    <w:rsid w:val="00E559E9"/>
    <w:rsid w:val="00E56B61"/>
    <w:rsid w:val="00E5702C"/>
    <w:rsid w:val="00E5755A"/>
    <w:rsid w:val="00E577B3"/>
    <w:rsid w:val="00E577E7"/>
    <w:rsid w:val="00E578EE"/>
    <w:rsid w:val="00E57CFB"/>
    <w:rsid w:val="00E60A19"/>
    <w:rsid w:val="00E60D3E"/>
    <w:rsid w:val="00E60E1E"/>
    <w:rsid w:val="00E60EB6"/>
    <w:rsid w:val="00E614EE"/>
    <w:rsid w:val="00E61E4A"/>
    <w:rsid w:val="00E62607"/>
    <w:rsid w:val="00E62BB5"/>
    <w:rsid w:val="00E6307E"/>
    <w:rsid w:val="00E63681"/>
    <w:rsid w:val="00E63CEC"/>
    <w:rsid w:val="00E640AF"/>
    <w:rsid w:val="00E64671"/>
    <w:rsid w:val="00E64B1E"/>
    <w:rsid w:val="00E64C7E"/>
    <w:rsid w:val="00E64CDF"/>
    <w:rsid w:val="00E64D58"/>
    <w:rsid w:val="00E64D8A"/>
    <w:rsid w:val="00E64FF8"/>
    <w:rsid w:val="00E65594"/>
    <w:rsid w:val="00E6588C"/>
    <w:rsid w:val="00E65C9C"/>
    <w:rsid w:val="00E65CD4"/>
    <w:rsid w:val="00E65FF1"/>
    <w:rsid w:val="00E6753C"/>
    <w:rsid w:val="00E6777F"/>
    <w:rsid w:val="00E70308"/>
    <w:rsid w:val="00E70818"/>
    <w:rsid w:val="00E71137"/>
    <w:rsid w:val="00E724B4"/>
    <w:rsid w:val="00E725A9"/>
    <w:rsid w:val="00E732BA"/>
    <w:rsid w:val="00E736D5"/>
    <w:rsid w:val="00E7388E"/>
    <w:rsid w:val="00E73C5F"/>
    <w:rsid w:val="00E74663"/>
    <w:rsid w:val="00E7472B"/>
    <w:rsid w:val="00E75469"/>
    <w:rsid w:val="00E75C79"/>
    <w:rsid w:val="00E772A9"/>
    <w:rsid w:val="00E77BB7"/>
    <w:rsid w:val="00E80532"/>
    <w:rsid w:val="00E80579"/>
    <w:rsid w:val="00E80895"/>
    <w:rsid w:val="00E8111C"/>
    <w:rsid w:val="00E8130F"/>
    <w:rsid w:val="00E815B0"/>
    <w:rsid w:val="00E81CB9"/>
    <w:rsid w:val="00E81EF2"/>
    <w:rsid w:val="00E8200C"/>
    <w:rsid w:val="00E8217C"/>
    <w:rsid w:val="00E82466"/>
    <w:rsid w:val="00E831A6"/>
    <w:rsid w:val="00E8335C"/>
    <w:rsid w:val="00E834B9"/>
    <w:rsid w:val="00E83ED5"/>
    <w:rsid w:val="00E84335"/>
    <w:rsid w:val="00E845CE"/>
    <w:rsid w:val="00E846A2"/>
    <w:rsid w:val="00E848C6"/>
    <w:rsid w:val="00E84E82"/>
    <w:rsid w:val="00E85520"/>
    <w:rsid w:val="00E855BB"/>
    <w:rsid w:val="00E85A04"/>
    <w:rsid w:val="00E85A22"/>
    <w:rsid w:val="00E85F88"/>
    <w:rsid w:val="00E8667A"/>
    <w:rsid w:val="00E86BDF"/>
    <w:rsid w:val="00E86F1C"/>
    <w:rsid w:val="00E87001"/>
    <w:rsid w:val="00E87323"/>
    <w:rsid w:val="00E877B0"/>
    <w:rsid w:val="00E87A51"/>
    <w:rsid w:val="00E900B2"/>
    <w:rsid w:val="00E9077C"/>
    <w:rsid w:val="00E91277"/>
    <w:rsid w:val="00E91B8E"/>
    <w:rsid w:val="00E931EC"/>
    <w:rsid w:val="00E93D0B"/>
    <w:rsid w:val="00E942D6"/>
    <w:rsid w:val="00E94487"/>
    <w:rsid w:val="00E946B9"/>
    <w:rsid w:val="00E949D8"/>
    <w:rsid w:val="00E94D11"/>
    <w:rsid w:val="00E94D67"/>
    <w:rsid w:val="00E9576D"/>
    <w:rsid w:val="00E9580F"/>
    <w:rsid w:val="00E9638D"/>
    <w:rsid w:val="00E96A5B"/>
    <w:rsid w:val="00E975EA"/>
    <w:rsid w:val="00E97D77"/>
    <w:rsid w:val="00EA1027"/>
    <w:rsid w:val="00EA10AE"/>
    <w:rsid w:val="00EA13F4"/>
    <w:rsid w:val="00EA1BF8"/>
    <w:rsid w:val="00EA2272"/>
    <w:rsid w:val="00EA228B"/>
    <w:rsid w:val="00EA22E6"/>
    <w:rsid w:val="00EA24D1"/>
    <w:rsid w:val="00EA25DD"/>
    <w:rsid w:val="00EA2FE3"/>
    <w:rsid w:val="00EA34CA"/>
    <w:rsid w:val="00EA3663"/>
    <w:rsid w:val="00EA3AF7"/>
    <w:rsid w:val="00EA414C"/>
    <w:rsid w:val="00EA420F"/>
    <w:rsid w:val="00EA4639"/>
    <w:rsid w:val="00EA46E2"/>
    <w:rsid w:val="00EA4845"/>
    <w:rsid w:val="00EA4A44"/>
    <w:rsid w:val="00EA5AF0"/>
    <w:rsid w:val="00EA5E3A"/>
    <w:rsid w:val="00EA6242"/>
    <w:rsid w:val="00EA6C45"/>
    <w:rsid w:val="00EA7D01"/>
    <w:rsid w:val="00EB035D"/>
    <w:rsid w:val="00EB086A"/>
    <w:rsid w:val="00EB0B8F"/>
    <w:rsid w:val="00EB0C83"/>
    <w:rsid w:val="00EB0F79"/>
    <w:rsid w:val="00EB114E"/>
    <w:rsid w:val="00EB129D"/>
    <w:rsid w:val="00EB218A"/>
    <w:rsid w:val="00EB2811"/>
    <w:rsid w:val="00EB291C"/>
    <w:rsid w:val="00EB33D6"/>
    <w:rsid w:val="00EB5101"/>
    <w:rsid w:val="00EB51F5"/>
    <w:rsid w:val="00EB583B"/>
    <w:rsid w:val="00EB5AFB"/>
    <w:rsid w:val="00EB6E46"/>
    <w:rsid w:val="00EB6E9E"/>
    <w:rsid w:val="00EB77D2"/>
    <w:rsid w:val="00EB79DB"/>
    <w:rsid w:val="00EB7A61"/>
    <w:rsid w:val="00EB7B16"/>
    <w:rsid w:val="00EC0066"/>
    <w:rsid w:val="00EC1198"/>
    <w:rsid w:val="00EC1DE2"/>
    <w:rsid w:val="00EC203D"/>
    <w:rsid w:val="00EC264B"/>
    <w:rsid w:val="00EC2CFD"/>
    <w:rsid w:val="00EC3B2E"/>
    <w:rsid w:val="00EC3CB6"/>
    <w:rsid w:val="00EC423E"/>
    <w:rsid w:val="00EC432B"/>
    <w:rsid w:val="00EC4B98"/>
    <w:rsid w:val="00EC4CFA"/>
    <w:rsid w:val="00EC4D4C"/>
    <w:rsid w:val="00EC5806"/>
    <w:rsid w:val="00EC5879"/>
    <w:rsid w:val="00EC5CBC"/>
    <w:rsid w:val="00EC6127"/>
    <w:rsid w:val="00EC622E"/>
    <w:rsid w:val="00EC63B5"/>
    <w:rsid w:val="00EC6640"/>
    <w:rsid w:val="00EC6E5F"/>
    <w:rsid w:val="00EC703D"/>
    <w:rsid w:val="00EC7054"/>
    <w:rsid w:val="00EC70A9"/>
    <w:rsid w:val="00EC70C6"/>
    <w:rsid w:val="00EC749D"/>
    <w:rsid w:val="00EC763A"/>
    <w:rsid w:val="00EC76E2"/>
    <w:rsid w:val="00ED02BE"/>
    <w:rsid w:val="00ED0BD3"/>
    <w:rsid w:val="00ED0C9E"/>
    <w:rsid w:val="00ED0CD3"/>
    <w:rsid w:val="00ED11BD"/>
    <w:rsid w:val="00ED16EB"/>
    <w:rsid w:val="00ED1894"/>
    <w:rsid w:val="00ED1C54"/>
    <w:rsid w:val="00ED1FBA"/>
    <w:rsid w:val="00ED2AC1"/>
    <w:rsid w:val="00ED2FF3"/>
    <w:rsid w:val="00ED301F"/>
    <w:rsid w:val="00ED30FC"/>
    <w:rsid w:val="00ED3224"/>
    <w:rsid w:val="00ED3465"/>
    <w:rsid w:val="00ED3666"/>
    <w:rsid w:val="00ED37B0"/>
    <w:rsid w:val="00ED3CA0"/>
    <w:rsid w:val="00ED3CD5"/>
    <w:rsid w:val="00ED413F"/>
    <w:rsid w:val="00ED42DD"/>
    <w:rsid w:val="00ED44B9"/>
    <w:rsid w:val="00ED4C12"/>
    <w:rsid w:val="00ED4FD6"/>
    <w:rsid w:val="00ED5072"/>
    <w:rsid w:val="00ED53E7"/>
    <w:rsid w:val="00ED562C"/>
    <w:rsid w:val="00ED5632"/>
    <w:rsid w:val="00ED5797"/>
    <w:rsid w:val="00ED5A0C"/>
    <w:rsid w:val="00ED5ED9"/>
    <w:rsid w:val="00ED6EC3"/>
    <w:rsid w:val="00ED76AC"/>
    <w:rsid w:val="00ED7C46"/>
    <w:rsid w:val="00EE0632"/>
    <w:rsid w:val="00EE070B"/>
    <w:rsid w:val="00EE07B2"/>
    <w:rsid w:val="00EE1304"/>
    <w:rsid w:val="00EE2450"/>
    <w:rsid w:val="00EE2483"/>
    <w:rsid w:val="00EE2A7B"/>
    <w:rsid w:val="00EE2B92"/>
    <w:rsid w:val="00EE2BFF"/>
    <w:rsid w:val="00EE33A1"/>
    <w:rsid w:val="00EE364A"/>
    <w:rsid w:val="00EE5083"/>
    <w:rsid w:val="00EE533C"/>
    <w:rsid w:val="00EE5351"/>
    <w:rsid w:val="00EE567A"/>
    <w:rsid w:val="00EE5A64"/>
    <w:rsid w:val="00EE6C07"/>
    <w:rsid w:val="00EE6FB6"/>
    <w:rsid w:val="00EE749A"/>
    <w:rsid w:val="00EE79BE"/>
    <w:rsid w:val="00EE7E2C"/>
    <w:rsid w:val="00EF0602"/>
    <w:rsid w:val="00EF062C"/>
    <w:rsid w:val="00EF09F2"/>
    <w:rsid w:val="00EF17DE"/>
    <w:rsid w:val="00EF191A"/>
    <w:rsid w:val="00EF1D32"/>
    <w:rsid w:val="00EF2D48"/>
    <w:rsid w:val="00EF3AA6"/>
    <w:rsid w:val="00EF412A"/>
    <w:rsid w:val="00EF48CB"/>
    <w:rsid w:val="00EF62CB"/>
    <w:rsid w:val="00EF6957"/>
    <w:rsid w:val="00EF6C15"/>
    <w:rsid w:val="00EF6FDA"/>
    <w:rsid w:val="00EF74F0"/>
    <w:rsid w:val="00EF7904"/>
    <w:rsid w:val="00EF7CE2"/>
    <w:rsid w:val="00EF7F28"/>
    <w:rsid w:val="00F0087C"/>
    <w:rsid w:val="00F0124A"/>
    <w:rsid w:val="00F01F6A"/>
    <w:rsid w:val="00F01F6D"/>
    <w:rsid w:val="00F020ED"/>
    <w:rsid w:val="00F02517"/>
    <w:rsid w:val="00F02856"/>
    <w:rsid w:val="00F02861"/>
    <w:rsid w:val="00F02B47"/>
    <w:rsid w:val="00F02B90"/>
    <w:rsid w:val="00F030E3"/>
    <w:rsid w:val="00F033C3"/>
    <w:rsid w:val="00F0348E"/>
    <w:rsid w:val="00F034B9"/>
    <w:rsid w:val="00F03779"/>
    <w:rsid w:val="00F04637"/>
    <w:rsid w:val="00F04C6B"/>
    <w:rsid w:val="00F05368"/>
    <w:rsid w:val="00F053F6"/>
    <w:rsid w:val="00F057FB"/>
    <w:rsid w:val="00F05974"/>
    <w:rsid w:val="00F05ACA"/>
    <w:rsid w:val="00F06135"/>
    <w:rsid w:val="00F06731"/>
    <w:rsid w:val="00F06A4C"/>
    <w:rsid w:val="00F0731F"/>
    <w:rsid w:val="00F07576"/>
    <w:rsid w:val="00F0796C"/>
    <w:rsid w:val="00F10309"/>
    <w:rsid w:val="00F10443"/>
    <w:rsid w:val="00F1049F"/>
    <w:rsid w:val="00F10B86"/>
    <w:rsid w:val="00F11075"/>
    <w:rsid w:val="00F11613"/>
    <w:rsid w:val="00F116F3"/>
    <w:rsid w:val="00F120B9"/>
    <w:rsid w:val="00F12387"/>
    <w:rsid w:val="00F13171"/>
    <w:rsid w:val="00F137F1"/>
    <w:rsid w:val="00F13D57"/>
    <w:rsid w:val="00F1411F"/>
    <w:rsid w:val="00F1452D"/>
    <w:rsid w:val="00F149F8"/>
    <w:rsid w:val="00F15793"/>
    <w:rsid w:val="00F15C01"/>
    <w:rsid w:val="00F161F5"/>
    <w:rsid w:val="00F16484"/>
    <w:rsid w:val="00F1672A"/>
    <w:rsid w:val="00F16EF1"/>
    <w:rsid w:val="00F1720D"/>
    <w:rsid w:val="00F1746F"/>
    <w:rsid w:val="00F17676"/>
    <w:rsid w:val="00F179DF"/>
    <w:rsid w:val="00F21153"/>
    <w:rsid w:val="00F21A26"/>
    <w:rsid w:val="00F21FA6"/>
    <w:rsid w:val="00F225EA"/>
    <w:rsid w:val="00F22663"/>
    <w:rsid w:val="00F22F6F"/>
    <w:rsid w:val="00F23A9B"/>
    <w:rsid w:val="00F23D45"/>
    <w:rsid w:val="00F24498"/>
    <w:rsid w:val="00F244ED"/>
    <w:rsid w:val="00F24B96"/>
    <w:rsid w:val="00F268D4"/>
    <w:rsid w:val="00F2735A"/>
    <w:rsid w:val="00F31263"/>
    <w:rsid w:val="00F31541"/>
    <w:rsid w:val="00F31FF0"/>
    <w:rsid w:val="00F3274F"/>
    <w:rsid w:val="00F32974"/>
    <w:rsid w:val="00F32B95"/>
    <w:rsid w:val="00F32EAB"/>
    <w:rsid w:val="00F33339"/>
    <w:rsid w:val="00F33D35"/>
    <w:rsid w:val="00F342AB"/>
    <w:rsid w:val="00F353D2"/>
    <w:rsid w:val="00F35A66"/>
    <w:rsid w:val="00F35AB2"/>
    <w:rsid w:val="00F35CEE"/>
    <w:rsid w:val="00F3623B"/>
    <w:rsid w:val="00F36597"/>
    <w:rsid w:val="00F36693"/>
    <w:rsid w:val="00F3678B"/>
    <w:rsid w:val="00F3701B"/>
    <w:rsid w:val="00F37153"/>
    <w:rsid w:val="00F37300"/>
    <w:rsid w:val="00F37F98"/>
    <w:rsid w:val="00F40308"/>
    <w:rsid w:val="00F40B97"/>
    <w:rsid w:val="00F40F91"/>
    <w:rsid w:val="00F413D0"/>
    <w:rsid w:val="00F413EC"/>
    <w:rsid w:val="00F41530"/>
    <w:rsid w:val="00F4161A"/>
    <w:rsid w:val="00F41E7C"/>
    <w:rsid w:val="00F430DC"/>
    <w:rsid w:val="00F45CDD"/>
    <w:rsid w:val="00F45FA7"/>
    <w:rsid w:val="00F46364"/>
    <w:rsid w:val="00F46651"/>
    <w:rsid w:val="00F466E9"/>
    <w:rsid w:val="00F4674D"/>
    <w:rsid w:val="00F468A1"/>
    <w:rsid w:val="00F4693D"/>
    <w:rsid w:val="00F4759C"/>
    <w:rsid w:val="00F4782E"/>
    <w:rsid w:val="00F47A58"/>
    <w:rsid w:val="00F506ED"/>
    <w:rsid w:val="00F5076F"/>
    <w:rsid w:val="00F52E93"/>
    <w:rsid w:val="00F531F8"/>
    <w:rsid w:val="00F54862"/>
    <w:rsid w:val="00F54D2F"/>
    <w:rsid w:val="00F54E6B"/>
    <w:rsid w:val="00F54F5B"/>
    <w:rsid w:val="00F55369"/>
    <w:rsid w:val="00F553F7"/>
    <w:rsid w:val="00F5567A"/>
    <w:rsid w:val="00F559ED"/>
    <w:rsid w:val="00F55E7C"/>
    <w:rsid w:val="00F55F88"/>
    <w:rsid w:val="00F55FB7"/>
    <w:rsid w:val="00F5786B"/>
    <w:rsid w:val="00F57B19"/>
    <w:rsid w:val="00F57DC5"/>
    <w:rsid w:val="00F61986"/>
    <w:rsid w:val="00F61CAB"/>
    <w:rsid w:val="00F6218D"/>
    <w:rsid w:val="00F63589"/>
    <w:rsid w:val="00F63922"/>
    <w:rsid w:val="00F63B8F"/>
    <w:rsid w:val="00F64206"/>
    <w:rsid w:val="00F6453C"/>
    <w:rsid w:val="00F648E9"/>
    <w:rsid w:val="00F64E67"/>
    <w:rsid w:val="00F6535F"/>
    <w:rsid w:val="00F65799"/>
    <w:rsid w:val="00F6598F"/>
    <w:rsid w:val="00F66A4D"/>
    <w:rsid w:val="00F67119"/>
    <w:rsid w:val="00F6740B"/>
    <w:rsid w:val="00F675A6"/>
    <w:rsid w:val="00F67916"/>
    <w:rsid w:val="00F67AC0"/>
    <w:rsid w:val="00F67B57"/>
    <w:rsid w:val="00F70D06"/>
    <w:rsid w:val="00F70E9E"/>
    <w:rsid w:val="00F71319"/>
    <w:rsid w:val="00F714EE"/>
    <w:rsid w:val="00F71639"/>
    <w:rsid w:val="00F71A81"/>
    <w:rsid w:val="00F71BB0"/>
    <w:rsid w:val="00F71F4B"/>
    <w:rsid w:val="00F72089"/>
    <w:rsid w:val="00F72298"/>
    <w:rsid w:val="00F72414"/>
    <w:rsid w:val="00F73B19"/>
    <w:rsid w:val="00F73C1D"/>
    <w:rsid w:val="00F73D53"/>
    <w:rsid w:val="00F73DAA"/>
    <w:rsid w:val="00F74829"/>
    <w:rsid w:val="00F74A12"/>
    <w:rsid w:val="00F74AD6"/>
    <w:rsid w:val="00F7502C"/>
    <w:rsid w:val="00F75B83"/>
    <w:rsid w:val="00F75BB7"/>
    <w:rsid w:val="00F76839"/>
    <w:rsid w:val="00F77690"/>
    <w:rsid w:val="00F77B1E"/>
    <w:rsid w:val="00F77F84"/>
    <w:rsid w:val="00F807C7"/>
    <w:rsid w:val="00F81451"/>
    <w:rsid w:val="00F8148F"/>
    <w:rsid w:val="00F81A1C"/>
    <w:rsid w:val="00F83125"/>
    <w:rsid w:val="00F83143"/>
    <w:rsid w:val="00F8331A"/>
    <w:rsid w:val="00F836A2"/>
    <w:rsid w:val="00F837B6"/>
    <w:rsid w:val="00F83B96"/>
    <w:rsid w:val="00F8497E"/>
    <w:rsid w:val="00F86130"/>
    <w:rsid w:val="00F864F0"/>
    <w:rsid w:val="00F8665B"/>
    <w:rsid w:val="00F866C5"/>
    <w:rsid w:val="00F86C6F"/>
    <w:rsid w:val="00F86F10"/>
    <w:rsid w:val="00F87584"/>
    <w:rsid w:val="00F87648"/>
    <w:rsid w:val="00F87804"/>
    <w:rsid w:val="00F90053"/>
    <w:rsid w:val="00F90EFF"/>
    <w:rsid w:val="00F916E5"/>
    <w:rsid w:val="00F91D19"/>
    <w:rsid w:val="00F92817"/>
    <w:rsid w:val="00F9338D"/>
    <w:rsid w:val="00F93C3D"/>
    <w:rsid w:val="00F94415"/>
    <w:rsid w:val="00F95352"/>
    <w:rsid w:val="00F96233"/>
    <w:rsid w:val="00F96624"/>
    <w:rsid w:val="00F96921"/>
    <w:rsid w:val="00F96DB3"/>
    <w:rsid w:val="00F96FE0"/>
    <w:rsid w:val="00F9750F"/>
    <w:rsid w:val="00F97C71"/>
    <w:rsid w:val="00FA026A"/>
    <w:rsid w:val="00FA055D"/>
    <w:rsid w:val="00FA0783"/>
    <w:rsid w:val="00FA078D"/>
    <w:rsid w:val="00FA0B06"/>
    <w:rsid w:val="00FA0BF5"/>
    <w:rsid w:val="00FA1015"/>
    <w:rsid w:val="00FA10D4"/>
    <w:rsid w:val="00FA22B7"/>
    <w:rsid w:val="00FA25DC"/>
    <w:rsid w:val="00FA2B17"/>
    <w:rsid w:val="00FA2BC3"/>
    <w:rsid w:val="00FA3679"/>
    <w:rsid w:val="00FA4367"/>
    <w:rsid w:val="00FA4E9B"/>
    <w:rsid w:val="00FA4ED8"/>
    <w:rsid w:val="00FA6763"/>
    <w:rsid w:val="00FA6D0D"/>
    <w:rsid w:val="00FA70CB"/>
    <w:rsid w:val="00FA73BD"/>
    <w:rsid w:val="00FB0061"/>
    <w:rsid w:val="00FB032E"/>
    <w:rsid w:val="00FB04FE"/>
    <w:rsid w:val="00FB12A8"/>
    <w:rsid w:val="00FB1674"/>
    <w:rsid w:val="00FB192D"/>
    <w:rsid w:val="00FB1A80"/>
    <w:rsid w:val="00FB1F1E"/>
    <w:rsid w:val="00FB2610"/>
    <w:rsid w:val="00FB2AEF"/>
    <w:rsid w:val="00FB306A"/>
    <w:rsid w:val="00FB309C"/>
    <w:rsid w:val="00FB31C6"/>
    <w:rsid w:val="00FB3A09"/>
    <w:rsid w:val="00FB4022"/>
    <w:rsid w:val="00FB40ED"/>
    <w:rsid w:val="00FB44CB"/>
    <w:rsid w:val="00FB4C02"/>
    <w:rsid w:val="00FB508D"/>
    <w:rsid w:val="00FB5565"/>
    <w:rsid w:val="00FB56A5"/>
    <w:rsid w:val="00FB5E4A"/>
    <w:rsid w:val="00FB6004"/>
    <w:rsid w:val="00FB6030"/>
    <w:rsid w:val="00FB6484"/>
    <w:rsid w:val="00FB6E0D"/>
    <w:rsid w:val="00FB6F98"/>
    <w:rsid w:val="00FB7967"/>
    <w:rsid w:val="00FB7E7A"/>
    <w:rsid w:val="00FC0182"/>
    <w:rsid w:val="00FC0A6D"/>
    <w:rsid w:val="00FC0FD0"/>
    <w:rsid w:val="00FC13DE"/>
    <w:rsid w:val="00FC1E86"/>
    <w:rsid w:val="00FC22EE"/>
    <w:rsid w:val="00FC2447"/>
    <w:rsid w:val="00FC2F3D"/>
    <w:rsid w:val="00FC3702"/>
    <w:rsid w:val="00FC3D85"/>
    <w:rsid w:val="00FC41A7"/>
    <w:rsid w:val="00FC4625"/>
    <w:rsid w:val="00FC4E07"/>
    <w:rsid w:val="00FC52C0"/>
    <w:rsid w:val="00FC542B"/>
    <w:rsid w:val="00FC56B2"/>
    <w:rsid w:val="00FC5A7E"/>
    <w:rsid w:val="00FC633E"/>
    <w:rsid w:val="00FC764B"/>
    <w:rsid w:val="00FC7679"/>
    <w:rsid w:val="00FD012C"/>
    <w:rsid w:val="00FD0700"/>
    <w:rsid w:val="00FD0A5B"/>
    <w:rsid w:val="00FD0DFC"/>
    <w:rsid w:val="00FD158A"/>
    <w:rsid w:val="00FD1F5E"/>
    <w:rsid w:val="00FD297A"/>
    <w:rsid w:val="00FD2A5E"/>
    <w:rsid w:val="00FD2DDA"/>
    <w:rsid w:val="00FD3421"/>
    <w:rsid w:val="00FD391B"/>
    <w:rsid w:val="00FD3CEB"/>
    <w:rsid w:val="00FD3F6F"/>
    <w:rsid w:val="00FD44BA"/>
    <w:rsid w:val="00FD4709"/>
    <w:rsid w:val="00FD5674"/>
    <w:rsid w:val="00FD588F"/>
    <w:rsid w:val="00FD5D2F"/>
    <w:rsid w:val="00FD5D3C"/>
    <w:rsid w:val="00FD5EBC"/>
    <w:rsid w:val="00FD626B"/>
    <w:rsid w:val="00FD66DE"/>
    <w:rsid w:val="00FD73B9"/>
    <w:rsid w:val="00FD789D"/>
    <w:rsid w:val="00FD7CDA"/>
    <w:rsid w:val="00FE137E"/>
    <w:rsid w:val="00FE25DB"/>
    <w:rsid w:val="00FE3B96"/>
    <w:rsid w:val="00FE474E"/>
    <w:rsid w:val="00FE4EAF"/>
    <w:rsid w:val="00FE5033"/>
    <w:rsid w:val="00FE6557"/>
    <w:rsid w:val="00FE6833"/>
    <w:rsid w:val="00FF08C5"/>
    <w:rsid w:val="00FF095A"/>
    <w:rsid w:val="00FF0BD7"/>
    <w:rsid w:val="00FF1A0D"/>
    <w:rsid w:val="00FF1DE6"/>
    <w:rsid w:val="00FF241C"/>
    <w:rsid w:val="00FF28D0"/>
    <w:rsid w:val="00FF409D"/>
    <w:rsid w:val="00FF52CD"/>
    <w:rsid w:val="00FF5724"/>
    <w:rsid w:val="00FF5A0D"/>
    <w:rsid w:val="00FF5F48"/>
    <w:rsid w:val="00FF6916"/>
    <w:rsid w:val="00FF6A1F"/>
    <w:rsid w:val="00FF6D12"/>
    <w:rsid w:val="00FF6D2E"/>
    <w:rsid w:val="00FF6E91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A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93AA0"/>
    <w:pPr>
      <w:suppressAutoHyphens/>
      <w:spacing w:after="0" w:line="240" w:lineRule="auto"/>
      <w:jc w:val="center"/>
    </w:pPr>
    <w:rPr>
      <w:rFonts w:eastAsia="Times New Roman"/>
      <w:b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93A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A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93AA0"/>
    <w:pPr>
      <w:suppressAutoHyphens/>
      <w:spacing w:after="0" w:line="240" w:lineRule="auto"/>
      <w:jc w:val="center"/>
    </w:pPr>
    <w:rPr>
      <w:rFonts w:eastAsia="Times New Roman"/>
      <w:b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93A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2E0BBF656F7E127AAFD59CF60B1AB82CBEF8B5D0F290719AE2146091B8A5F42C900C1gDv4G" TargetMode="External"/><Relationship Id="rId13" Type="http://schemas.openxmlformats.org/officeDocument/2006/relationships/hyperlink" Target="consultantplus://offline/ref=89F2E0BBF656F7E127AAFD59CF60B1AB82CBEF8B5D0F290719AE2146091B8A5F42C900C0gDv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F2E0BBF656F7E127AAFD59CF60B1AB8BCCE087560D740D11F72D44g0vEG" TargetMode="External"/><Relationship Id="rId12" Type="http://schemas.openxmlformats.org/officeDocument/2006/relationships/hyperlink" Target="consultantplus://offline/ref=28B0E0C95BA7BD497AC050187D4238CB48D7658DFCF0892ACD3C0D17A1A7BFB59038F53E4A1534E6M0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F2E0BBF656F7E127AAFD59CF60B1AB8BCCE087560D740D11F72D44g0vEG" TargetMode="External"/><Relationship Id="rId11" Type="http://schemas.openxmlformats.org/officeDocument/2006/relationships/hyperlink" Target="consultantplus://offline/ref=89F2E0BBF656F7E127AAFD59CF60B1AB82CBEF8B5D0F290719AE2146091B8A5F42C900C0gDvF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F2E0BBF656F7E127AAFD59CF60B1AB82CBEF8B5D0F290719AE2146091B8A5F42C900C0gDv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F2E0BBF656F7E127AAFD59CF60B1AB82CBEF8B5D0F290719AE2146091B8A5F42C900C0gDv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5438</Words>
  <Characters>31001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dcterms:created xsi:type="dcterms:W3CDTF">2017-05-30T07:06:00Z</dcterms:created>
  <dcterms:modified xsi:type="dcterms:W3CDTF">2018-05-23T01:56:00Z</dcterms:modified>
</cp:coreProperties>
</file>