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4CA">
        <w:rPr>
          <w:rStyle w:val="a3"/>
          <w:color w:val="000000"/>
          <w:sz w:val="28"/>
          <w:szCs w:val="28"/>
        </w:rPr>
        <w:t>Постановлением Правительства РФ от 08.09.2017 № 1080 внесены изменения в Положение о 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>Согласно поправкам с 1 января 2018 года при проведении плановых проверок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относящихся к категории умеренного риска, а с 1 июля 2018 г. - при проведении плановых проверок всех работодателей - юридических лиц и работодателей - физических лиц, зарегистрированных в установленном</w:t>
      </w:r>
      <w:proofErr w:type="gramEnd"/>
      <w:r w:rsidRPr="001D44CA">
        <w:rPr>
          <w:color w:val="000000"/>
          <w:sz w:val="28"/>
          <w:szCs w:val="28"/>
        </w:rPr>
        <w:t xml:space="preserve"> </w:t>
      </w:r>
      <w:proofErr w:type="gramStart"/>
      <w:r w:rsidRPr="001D44CA">
        <w:rPr>
          <w:color w:val="000000"/>
          <w:sz w:val="28"/>
          <w:szCs w:val="28"/>
        </w:rPr>
        <w:t>порядке</w:t>
      </w:r>
      <w:proofErr w:type="gramEnd"/>
      <w:r w:rsidRPr="001D44CA">
        <w:rPr>
          <w:color w:val="000000"/>
          <w:sz w:val="28"/>
          <w:szCs w:val="28"/>
        </w:rPr>
        <w:t xml:space="preserve"> в качестве индивидуальных предпринимателей и осуществляющих предпринимательскую деятельность без образования юридического лица, государственные инспекторы труда используют проверочные листы (списки контрольных вопросов).</w:t>
      </w:r>
    </w:p>
    <w:p w:rsid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 xml:space="preserve"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работодателю. 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Предмет плановой проверки всех работодателей ограничивается перечнем вопросов, включенных в проверочные листы (списки контрольных вопросов). </w:t>
      </w:r>
      <w:bookmarkStart w:id="0" w:name="_GoBack"/>
      <w:bookmarkEnd w:id="0"/>
    </w:p>
    <w:sectPr w:rsidR="001F1A3F" w:rsidRPr="001D44CA" w:rsidSect="00D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F"/>
    <w:rsid w:val="001C3973"/>
    <w:rsid w:val="001D44CA"/>
    <w:rsid w:val="001F1A3F"/>
    <w:rsid w:val="002B3598"/>
    <w:rsid w:val="0033257F"/>
    <w:rsid w:val="00D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F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1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F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2017-12-06T01:08:00Z</cp:lastPrinted>
  <dcterms:created xsi:type="dcterms:W3CDTF">2017-12-12T05:20:00Z</dcterms:created>
  <dcterms:modified xsi:type="dcterms:W3CDTF">2017-12-12T05:20:00Z</dcterms:modified>
</cp:coreProperties>
</file>