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67" w:rsidRPr="000B00AF" w:rsidRDefault="00BA5567" w:rsidP="00BA5567">
      <w:pPr>
        <w:jc w:val="center"/>
        <w:rPr>
          <w:b/>
          <w:sz w:val="26"/>
          <w:szCs w:val="26"/>
          <w:lang w:val="ru-RU"/>
        </w:rPr>
      </w:pPr>
      <w:r w:rsidRPr="000B00AF">
        <w:rPr>
          <w:b/>
          <w:sz w:val="26"/>
          <w:szCs w:val="26"/>
          <w:lang w:val="ru-RU"/>
        </w:rPr>
        <w:t>АДМИНИСТРАЦИЯ</w:t>
      </w:r>
    </w:p>
    <w:p w:rsidR="00BA5567" w:rsidRPr="000B00AF" w:rsidRDefault="00BA5567" w:rsidP="00BA5567">
      <w:pPr>
        <w:jc w:val="center"/>
        <w:rPr>
          <w:b/>
          <w:sz w:val="26"/>
          <w:szCs w:val="26"/>
          <w:lang w:val="ru-RU"/>
        </w:rPr>
      </w:pPr>
      <w:r w:rsidRPr="000B00AF">
        <w:rPr>
          <w:b/>
          <w:sz w:val="26"/>
          <w:szCs w:val="26"/>
          <w:lang w:val="ru-RU"/>
        </w:rPr>
        <w:t>НОВИЦКОГО СЕЛЬСКОГО ПОСЕЛЕНИЯ</w:t>
      </w:r>
    </w:p>
    <w:p w:rsidR="00BA5567" w:rsidRPr="000B00AF" w:rsidRDefault="00BA5567" w:rsidP="00BA5567">
      <w:pPr>
        <w:jc w:val="center"/>
        <w:rPr>
          <w:b/>
          <w:sz w:val="26"/>
          <w:szCs w:val="26"/>
          <w:lang w:val="ru-RU"/>
        </w:rPr>
      </w:pPr>
      <w:r w:rsidRPr="000B00AF">
        <w:rPr>
          <w:b/>
          <w:sz w:val="26"/>
          <w:szCs w:val="26"/>
          <w:lang w:val="ru-RU"/>
        </w:rPr>
        <w:t xml:space="preserve">ПАРТИЗАНСКОГО МУНИЦИПАЛЬНОГО РАЙОНА </w:t>
      </w:r>
    </w:p>
    <w:p w:rsidR="00BA5567" w:rsidRPr="00710207" w:rsidRDefault="00BA5567" w:rsidP="00BA556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ПРИМОРСКОГО КРАЯ</w:t>
      </w:r>
    </w:p>
    <w:p w:rsidR="00BA5567" w:rsidRPr="00BA5567" w:rsidRDefault="00BA5567" w:rsidP="00BA5567">
      <w:pPr>
        <w:jc w:val="center"/>
        <w:rPr>
          <w:b/>
          <w:sz w:val="16"/>
          <w:szCs w:val="16"/>
          <w:lang w:val="ru-RU"/>
        </w:rPr>
      </w:pPr>
    </w:p>
    <w:p w:rsidR="00BA5567" w:rsidRPr="000B00AF" w:rsidRDefault="00BA5567" w:rsidP="00BA5567">
      <w:pPr>
        <w:jc w:val="center"/>
        <w:rPr>
          <w:b/>
          <w:sz w:val="26"/>
          <w:szCs w:val="26"/>
          <w:lang w:val="ru-RU"/>
        </w:rPr>
      </w:pPr>
      <w:r w:rsidRPr="000B00AF">
        <w:rPr>
          <w:b/>
          <w:sz w:val="26"/>
          <w:szCs w:val="26"/>
          <w:lang w:val="ru-RU"/>
        </w:rPr>
        <w:t>ПОСТАНОВЛЕНИЕ</w:t>
      </w:r>
    </w:p>
    <w:p w:rsidR="00BA5567" w:rsidRPr="00BA5567" w:rsidRDefault="00BA5567" w:rsidP="00BA5567">
      <w:pPr>
        <w:jc w:val="center"/>
        <w:rPr>
          <w:sz w:val="16"/>
          <w:szCs w:val="16"/>
          <w:lang w:val="ru-RU"/>
        </w:rPr>
      </w:pPr>
    </w:p>
    <w:p w:rsidR="00BA5567" w:rsidRPr="000B00AF" w:rsidRDefault="000B63AB" w:rsidP="00BA556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 октября</w:t>
      </w:r>
      <w:r w:rsidR="00BA5567">
        <w:rPr>
          <w:sz w:val="26"/>
          <w:szCs w:val="26"/>
          <w:lang w:val="ru-RU"/>
        </w:rPr>
        <w:t xml:space="preserve"> 2016</w:t>
      </w:r>
      <w:r w:rsidR="00BA5567" w:rsidRPr="000B00AF">
        <w:rPr>
          <w:sz w:val="26"/>
          <w:szCs w:val="26"/>
          <w:lang w:val="ru-RU"/>
        </w:rPr>
        <w:t xml:space="preserve"> г</w:t>
      </w:r>
      <w:r>
        <w:rPr>
          <w:sz w:val="26"/>
          <w:szCs w:val="26"/>
          <w:lang w:val="ru-RU"/>
        </w:rPr>
        <w:t>ода</w:t>
      </w:r>
      <w:r w:rsidR="00BA5567" w:rsidRPr="000B00AF">
        <w:rPr>
          <w:sz w:val="26"/>
          <w:szCs w:val="26"/>
          <w:lang w:val="ru-RU"/>
        </w:rPr>
        <w:t xml:space="preserve">                   </w:t>
      </w:r>
      <w:r w:rsidR="00BA5567">
        <w:rPr>
          <w:sz w:val="26"/>
          <w:szCs w:val="26"/>
          <w:lang w:val="ru-RU"/>
        </w:rPr>
        <w:t xml:space="preserve"> </w:t>
      </w:r>
      <w:r w:rsidR="00BA5567" w:rsidRPr="000B00AF">
        <w:rPr>
          <w:sz w:val="26"/>
          <w:szCs w:val="26"/>
          <w:lang w:val="ru-RU"/>
        </w:rPr>
        <w:t xml:space="preserve">   </w:t>
      </w:r>
      <w:r w:rsidR="00BA5567">
        <w:rPr>
          <w:sz w:val="26"/>
          <w:szCs w:val="26"/>
          <w:lang w:val="ru-RU"/>
        </w:rPr>
        <w:t xml:space="preserve">  </w:t>
      </w:r>
      <w:r w:rsidR="00BA5567" w:rsidRPr="000B00AF">
        <w:rPr>
          <w:sz w:val="26"/>
          <w:szCs w:val="26"/>
          <w:lang w:val="ru-RU"/>
        </w:rPr>
        <w:t xml:space="preserve">  село Новицкое                                        </w:t>
      </w:r>
      <w:r w:rsidR="00BA5567">
        <w:rPr>
          <w:sz w:val="26"/>
          <w:szCs w:val="26"/>
          <w:lang w:val="ru-RU"/>
        </w:rPr>
        <w:t xml:space="preserve">  </w:t>
      </w:r>
      <w:r w:rsidR="00BA5567" w:rsidRPr="000B00AF">
        <w:rPr>
          <w:sz w:val="26"/>
          <w:szCs w:val="26"/>
          <w:lang w:val="ru-RU"/>
        </w:rPr>
        <w:t xml:space="preserve">    № </w:t>
      </w:r>
      <w:r>
        <w:rPr>
          <w:sz w:val="26"/>
          <w:szCs w:val="26"/>
          <w:lang w:val="ru-RU"/>
        </w:rPr>
        <w:t>141</w:t>
      </w:r>
    </w:p>
    <w:p w:rsidR="00BA5567" w:rsidRPr="00BA5567" w:rsidRDefault="00BA5567" w:rsidP="00BA5567">
      <w:pPr>
        <w:rPr>
          <w:sz w:val="16"/>
          <w:szCs w:val="16"/>
          <w:lang w:val="ru-RU"/>
        </w:rPr>
      </w:pPr>
    </w:p>
    <w:p w:rsidR="00BA5567" w:rsidRDefault="00BA5567" w:rsidP="00BA556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 внесении изменений в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утвержденный постановлением администрации Новицкого сельского поселения </w:t>
      </w:r>
    </w:p>
    <w:p w:rsidR="00BA5567" w:rsidRPr="000B00AF" w:rsidRDefault="00BA5567" w:rsidP="00BA5567">
      <w:pPr>
        <w:jc w:val="center"/>
        <w:rPr>
          <w:b/>
          <w:sz w:val="26"/>
          <w:szCs w:val="26"/>
          <w:lang w:val="ru-RU"/>
        </w:rPr>
      </w:pPr>
      <w:r w:rsidRPr="00BA5567">
        <w:rPr>
          <w:b/>
          <w:sz w:val="26"/>
          <w:szCs w:val="26"/>
          <w:lang w:val="ru-RU"/>
        </w:rPr>
        <w:t>от 23.05.201</w:t>
      </w:r>
      <w:r w:rsidR="00FE6BD5">
        <w:rPr>
          <w:b/>
          <w:sz w:val="26"/>
          <w:szCs w:val="26"/>
          <w:lang w:val="ru-RU"/>
        </w:rPr>
        <w:t>4</w:t>
      </w:r>
      <w:r w:rsidRPr="00BA5567">
        <w:rPr>
          <w:b/>
          <w:sz w:val="26"/>
          <w:szCs w:val="26"/>
          <w:lang w:val="ru-RU"/>
        </w:rPr>
        <w:t xml:space="preserve"> г. № 46</w:t>
      </w:r>
    </w:p>
    <w:p w:rsidR="00BA5567" w:rsidRPr="00BA5567" w:rsidRDefault="00BA5567" w:rsidP="00BA5567">
      <w:pPr>
        <w:rPr>
          <w:sz w:val="16"/>
          <w:szCs w:val="16"/>
          <w:lang w:val="ru-RU"/>
        </w:rPr>
      </w:pPr>
    </w:p>
    <w:p w:rsidR="00BA5567" w:rsidRPr="000B00AF" w:rsidRDefault="00BA5567" w:rsidP="00BA5567">
      <w:pPr>
        <w:spacing w:line="360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0B00AF">
        <w:rPr>
          <w:color w:val="000000"/>
          <w:sz w:val="26"/>
          <w:szCs w:val="26"/>
          <w:lang w:val="ru-RU"/>
        </w:rPr>
        <w:t xml:space="preserve">В соответствии с </w:t>
      </w:r>
      <w:r w:rsidRPr="00CD25C0">
        <w:rPr>
          <w:color w:val="000000"/>
          <w:sz w:val="26"/>
          <w:szCs w:val="26"/>
          <w:lang w:val="ru-RU"/>
        </w:rPr>
        <w:t xml:space="preserve">частью 5 статьи 9 Федерального закона от 25декабря 2008 года № 273-ФЗ "О противодействии коррупции", Федерального закона </w:t>
      </w:r>
      <w:r w:rsidRPr="00CD25C0">
        <w:rPr>
          <w:sz w:val="26"/>
          <w:szCs w:val="26"/>
          <w:lang w:val="ru-RU"/>
        </w:rPr>
        <w:t xml:space="preserve">от 02 марта 2007 </w:t>
      </w:r>
      <w:hyperlink r:id="rId6" w:tooltip="Федеральный закон от 02.03.2007 N 25-ФЗ (ред. от 04.03.2014) &quot;О муниципальной службе в Российской Федерации&quot;{КонсультантПлюс}" w:history="1">
        <w:r w:rsidRPr="00CD25C0">
          <w:rPr>
            <w:color w:val="0000FF"/>
            <w:sz w:val="26"/>
            <w:szCs w:val="26"/>
          </w:rPr>
          <w:t>N</w:t>
        </w:r>
        <w:r w:rsidRPr="00CD25C0">
          <w:rPr>
            <w:color w:val="0000FF"/>
            <w:sz w:val="26"/>
            <w:szCs w:val="26"/>
            <w:lang w:val="ru-RU"/>
          </w:rPr>
          <w:t xml:space="preserve"> 25-ФЗ</w:t>
        </w:r>
      </w:hyperlink>
      <w:r w:rsidRPr="00CD25C0">
        <w:rPr>
          <w:sz w:val="26"/>
          <w:szCs w:val="26"/>
          <w:lang w:val="ru-RU"/>
        </w:rPr>
        <w:t xml:space="preserve"> "О муниципальной службе в Российской Федерации", </w:t>
      </w:r>
      <w:r>
        <w:rPr>
          <w:sz w:val="26"/>
          <w:szCs w:val="26"/>
          <w:lang w:val="ru-RU"/>
        </w:rPr>
        <w:t xml:space="preserve">требованием прокуратуры Партизанского муниципального района № 86-3-1-2016/1974 от 20.06.2016 «Об изменении нормативного правового акта с целью исключения выявленного коррупционного фактора», </w:t>
      </w:r>
      <w:r w:rsidRPr="00CD25C0">
        <w:rPr>
          <w:color w:val="000000"/>
          <w:sz w:val="26"/>
          <w:szCs w:val="26"/>
          <w:lang w:val="ru-RU"/>
        </w:rPr>
        <w:t xml:space="preserve">руководствуясь Уставом Новицкого сельского поселения Партизанского </w:t>
      </w:r>
      <w:bookmarkStart w:id="0" w:name="_GoBack"/>
      <w:bookmarkEnd w:id="0"/>
      <w:r w:rsidRPr="00CD25C0">
        <w:rPr>
          <w:color w:val="000000"/>
          <w:sz w:val="26"/>
          <w:szCs w:val="26"/>
          <w:lang w:val="ru-RU"/>
        </w:rPr>
        <w:t>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</w:p>
    <w:p w:rsidR="00BA5567" w:rsidRDefault="00BA5567" w:rsidP="00BA5567">
      <w:pPr>
        <w:spacing w:before="120" w:after="12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ПОСТАНОВЛЯЕТ</w:t>
      </w:r>
      <w:r w:rsidRPr="000B00AF">
        <w:rPr>
          <w:b/>
          <w:sz w:val="26"/>
          <w:szCs w:val="26"/>
          <w:lang w:val="ru-RU"/>
        </w:rPr>
        <w:t>:</w:t>
      </w:r>
    </w:p>
    <w:p w:rsidR="00BA5567" w:rsidRDefault="00BA5567" w:rsidP="00BA5567">
      <w:pPr>
        <w:spacing w:line="360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BA5567">
        <w:rPr>
          <w:color w:val="000000"/>
          <w:sz w:val="26"/>
          <w:szCs w:val="26"/>
          <w:lang w:val="ru-RU"/>
        </w:rPr>
        <w:t>1.</w:t>
      </w:r>
      <w:r>
        <w:rPr>
          <w:color w:val="000000"/>
          <w:sz w:val="26"/>
          <w:szCs w:val="26"/>
          <w:lang w:val="ru-RU"/>
        </w:rPr>
        <w:t xml:space="preserve"> </w:t>
      </w:r>
      <w:r w:rsidRPr="00BA5567">
        <w:rPr>
          <w:color w:val="000000"/>
          <w:sz w:val="26"/>
          <w:szCs w:val="26"/>
          <w:lang w:val="ru-RU"/>
        </w:rPr>
        <w:t>В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утвержденный постановлением администрации Новицкого сельского поселения от 23</w:t>
      </w:r>
      <w:r w:rsidR="000B63AB">
        <w:rPr>
          <w:color w:val="000000"/>
          <w:sz w:val="26"/>
          <w:szCs w:val="26"/>
          <w:lang w:val="ru-RU"/>
        </w:rPr>
        <w:t xml:space="preserve"> мая </w:t>
      </w:r>
      <w:r w:rsidRPr="00BA5567">
        <w:rPr>
          <w:color w:val="000000"/>
          <w:sz w:val="26"/>
          <w:szCs w:val="26"/>
          <w:lang w:val="ru-RU"/>
        </w:rPr>
        <w:t>201</w:t>
      </w:r>
      <w:r w:rsidR="000B63AB">
        <w:rPr>
          <w:color w:val="000000"/>
          <w:sz w:val="26"/>
          <w:szCs w:val="26"/>
          <w:lang w:val="ru-RU"/>
        </w:rPr>
        <w:t>4</w:t>
      </w:r>
      <w:r w:rsidRPr="00BA5567">
        <w:rPr>
          <w:color w:val="000000"/>
          <w:sz w:val="26"/>
          <w:szCs w:val="26"/>
          <w:lang w:val="ru-RU"/>
        </w:rPr>
        <w:t xml:space="preserve"> г</w:t>
      </w:r>
      <w:r w:rsidR="000B63AB">
        <w:rPr>
          <w:color w:val="000000"/>
          <w:sz w:val="26"/>
          <w:szCs w:val="26"/>
          <w:lang w:val="ru-RU"/>
        </w:rPr>
        <w:t>ода</w:t>
      </w:r>
      <w:r w:rsidRPr="00BA5567">
        <w:rPr>
          <w:color w:val="000000"/>
          <w:sz w:val="26"/>
          <w:szCs w:val="26"/>
          <w:lang w:val="ru-RU"/>
        </w:rPr>
        <w:t xml:space="preserve"> № 46 внести следующие измене</w:t>
      </w:r>
      <w:r>
        <w:rPr>
          <w:color w:val="000000"/>
          <w:sz w:val="26"/>
          <w:szCs w:val="26"/>
          <w:lang w:val="ru-RU"/>
        </w:rPr>
        <w:t>н</w:t>
      </w:r>
      <w:r w:rsidRPr="00BA5567">
        <w:rPr>
          <w:color w:val="000000"/>
          <w:sz w:val="26"/>
          <w:szCs w:val="26"/>
          <w:lang w:val="ru-RU"/>
        </w:rPr>
        <w:t>ия:</w:t>
      </w:r>
    </w:p>
    <w:p w:rsidR="00BA5567" w:rsidRPr="002B51CF" w:rsidRDefault="00BA5567" w:rsidP="00BA5567">
      <w:pPr>
        <w:spacing w:line="360" w:lineRule="auto"/>
        <w:ind w:firstLine="709"/>
        <w:jc w:val="both"/>
        <w:rPr>
          <w:sz w:val="26"/>
          <w:szCs w:val="26"/>
          <w:lang w:val="ru-RU"/>
        </w:rPr>
      </w:pPr>
      <w:r w:rsidRPr="009638D0">
        <w:rPr>
          <w:sz w:val="26"/>
          <w:szCs w:val="26"/>
          <w:lang w:val="ru-RU"/>
        </w:rPr>
        <w:t xml:space="preserve">1.1. </w:t>
      </w:r>
      <w:r w:rsidR="002B51CF" w:rsidRPr="009638D0">
        <w:rPr>
          <w:b/>
          <w:sz w:val="26"/>
          <w:szCs w:val="26"/>
          <w:lang w:val="ru-RU"/>
        </w:rPr>
        <w:t>в пункт 5</w:t>
      </w:r>
      <w:r w:rsidR="002B51CF" w:rsidRPr="009638D0">
        <w:rPr>
          <w:sz w:val="26"/>
          <w:szCs w:val="26"/>
          <w:lang w:val="ru-RU"/>
        </w:rPr>
        <w:t xml:space="preserve"> порядка после слов «Уведомления подлежат обязательной регистрации» добавить слова «в день его поступления»;</w:t>
      </w:r>
    </w:p>
    <w:p w:rsidR="002B51CF" w:rsidRDefault="002B51CF" w:rsidP="00BA5567">
      <w:pPr>
        <w:spacing w:line="360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1.2. </w:t>
      </w:r>
      <w:r w:rsidRPr="002B51CF">
        <w:rPr>
          <w:b/>
          <w:color w:val="000000"/>
          <w:sz w:val="26"/>
          <w:szCs w:val="26"/>
          <w:lang w:val="ru-RU"/>
        </w:rPr>
        <w:t>в пункт 6</w:t>
      </w:r>
      <w:r>
        <w:rPr>
          <w:color w:val="000000"/>
          <w:sz w:val="26"/>
          <w:szCs w:val="26"/>
          <w:lang w:val="ru-RU"/>
        </w:rPr>
        <w:t xml:space="preserve"> порядка </w:t>
      </w:r>
      <w:r w:rsidR="009638D0">
        <w:rPr>
          <w:color w:val="000000"/>
          <w:sz w:val="26"/>
          <w:szCs w:val="26"/>
          <w:lang w:val="ru-RU"/>
        </w:rPr>
        <w:t xml:space="preserve">дополнить </w:t>
      </w:r>
      <w:r>
        <w:rPr>
          <w:color w:val="000000"/>
          <w:sz w:val="26"/>
          <w:szCs w:val="26"/>
          <w:lang w:val="ru-RU"/>
        </w:rPr>
        <w:t>абзац</w:t>
      </w:r>
      <w:r w:rsidR="009638D0">
        <w:rPr>
          <w:color w:val="000000"/>
          <w:sz w:val="26"/>
          <w:szCs w:val="26"/>
          <w:lang w:val="ru-RU"/>
        </w:rPr>
        <w:t>ем</w:t>
      </w:r>
      <w:r>
        <w:rPr>
          <w:color w:val="000000"/>
          <w:sz w:val="26"/>
          <w:szCs w:val="26"/>
          <w:lang w:val="ru-RU"/>
        </w:rPr>
        <w:t xml:space="preserve"> 6 следующего содержания:</w:t>
      </w:r>
    </w:p>
    <w:p w:rsidR="002B51CF" w:rsidRDefault="002B51CF" w:rsidP="00BA5567">
      <w:pPr>
        <w:spacing w:line="360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«</w:t>
      </w:r>
      <w:r w:rsidRPr="002B51CF">
        <w:rPr>
          <w:color w:val="000000"/>
          <w:sz w:val="26"/>
          <w:szCs w:val="26"/>
          <w:lang w:val="ru-RU"/>
        </w:rPr>
        <w:t>Зарегистрированное уведомление в течение одного рабочего дня передается на рассмотрение представителю нанимателя (работодателю) (либо лицу, исполняющему его обязанности)</w:t>
      </w:r>
      <w:proofErr w:type="gramStart"/>
      <w:r w:rsidRPr="002B51CF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>»</w:t>
      </w:r>
      <w:proofErr w:type="gramEnd"/>
      <w:r w:rsidR="009638D0">
        <w:rPr>
          <w:color w:val="000000"/>
          <w:sz w:val="26"/>
          <w:szCs w:val="26"/>
          <w:lang w:val="ru-RU"/>
        </w:rPr>
        <w:t>;</w:t>
      </w:r>
    </w:p>
    <w:p w:rsidR="002B51CF" w:rsidRDefault="002B51CF" w:rsidP="00BA5567">
      <w:pPr>
        <w:spacing w:line="360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1.3. </w:t>
      </w:r>
      <w:r w:rsidRPr="002B51CF">
        <w:rPr>
          <w:b/>
          <w:color w:val="000000"/>
          <w:sz w:val="26"/>
          <w:szCs w:val="26"/>
          <w:lang w:val="ru-RU"/>
        </w:rPr>
        <w:t>пункт 8</w:t>
      </w:r>
      <w:r>
        <w:rPr>
          <w:color w:val="000000"/>
          <w:sz w:val="26"/>
          <w:szCs w:val="26"/>
          <w:lang w:val="ru-RU"/>
        </w:rPr>
        <w:t xml:space="preserve"> порядка изложить в новой редакции следующего содержания: </w:t>
      </w:r>
    </w:p>
    <w:p w:rsidR="002B51CF" w:rsidRPr="002B51CF" w:rsidRDefault="002B51CF" w:rsidP="002B51CF">
      <w:pPr>
        <w:spacing w:line="360" w:lineRule="auto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«</w:t>
      </w:r>
      <w:r w:rsidRPr="002B51CF">
        <w:rPr>
          <w:color w:val="000000"/>
          <w:sz w:val="26"/>
          <w:szCs w:val="26"/>
          <w:lang w:val="ru-RU"/>
        </w:rPr>
        <w:t xml:space="preserve">8. В течение одного рабочего дня со дня получения уведомления представитель нанимателя (работодатель) обязан принять решение об организации </w:t>
      </w:r>
      <w:r w:rsidRPr="002B51CF">
        <w:rPr>
          <w:color w:val="000000"/>
          <w:sz w:val="26"/>
          <w:szCs w:val="26"/>
          <w:lang w:val="ru-RU"/>
        </w:rPr>
        <w:lastRenderedPageBreak/>
        <w:t>проверки содержащихся в нем сведений. Организация проверки сведений, содержащихся в уведомлении, обеспечивается по решению представителя нанимателя (работодателя) уполномоченным лицом.</w:t>
      </w:r>
    </w:p>
    <w:p w:rsidR="002B51CF" w:rsidRPr="002B51CF" w:rsidRDefault="002B51CF" w:rsidP="002B51CF">
      <w:pPr>
        <w:spacing w:line="360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2B51CF">
        <w:rPr>
          <w:color w:val="000000"/>
          <w:sz w:val="26"/>
          <w:szCs w:val="26"/>
          <w:lang w:val="ru-RU"/>
        </w:rPr>
        <w:t>Проверка сведений, содержащихся в уведомлении, проводится в течение пяти рабочих дней с момента регистрации уведомления путем получения письменных объяснений от лица, направившего уведомление, лица (лиц), в отношении которых было подготовлено соответствующее уведомление, и иных лиц, которым могут быть известны исследуемые обстоятельства.</w:t>
      </w:r>
    </w:p>
    <w:p w:rsidR="002B51CF" w:rsidRPr="002B51CF" w:rsidRDefault="002B51CF" w:rsidP="002B51CF">
      <w:pPr>
        <w:spacing w:line="360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2B51CF">
        <w:rPr>
          <w:color w:val="000000"/>
          <w:sz w:val="26"/>
          <w:szCs w:val="26"/>
          <w:lang w:val="ru-RU"/>
        </w:rPr>
        <w:t>По окончании проверки уведомление с приложением материалов проверки представляется представителю нанимателя (работодателю) для принятия решения о направлении информации в правоохранительные органы.</w:t>
      </w:r>
    </w:p>
    <w:p w:rsidR="002B51CF" w:rsidRPr="00BA5567" w:rsidRDefault="002B51CF" w:rsidP="002B51CF">
      <w:pPr>
        <w:spacing w:line="360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2B51CF">
        <w:rPr>
          <w:color w:val="000000"/>
          <w:sz w:val="26"/>
          <w:szCs w:val="26"/>
          <w:lang w:val="ru-RU"/>
        </w:rPr>
        <w:t>Уполномоченное лицо в недельный срок сообщает муниципальному служащему, подавшему уведомление, о решении, принятом представителем нанимателя (работодателем)</w:t>
      </w:r>
      <w:proofErr w:type="gramStart"/>
      <w:r w:rsidRPr="002B51CF">
        <w:rPr>
          <w:color w:val="000000"/>
          <w:sz w:val="26"/>
          <w:szCs w:val="26"/>
          <w:lang w:val="ru-RU"/>
        </w:rPr>
        <w:t>.</w:t>
      </w:r>
      <w:r>
        <w:rPr>
          <w:color w:val="000000"/>
          <w:sz w:val="26"/>
          <w:szCs w:val="26"/>
          <w:lang w:val="ru-RU"/>
        </w:rPr>
        <w:t>»</w:t>
      </w:r>
      <w:proofErr w:type="gramEnd"/>
      <w:r w:rsidR="009638D0">
        <w:rPr>
          <w:color w:val="000000"/>
          <w:sz w:val="26"/>
          <w:szCs w:val="26"/>
          <w:lang w:val="ru-RU"/>
        </w:rPr>
        <w:t>.</w:t>
      </w:r>
    </w:p>
    <w:p w:rsidR="00BA5567" w:rsidRPr="00BA5567" w:rsidRDefault="00BA5567" w:rsidP="00BA5567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0B63AB">
        <w:rPr>
          <w:lang w:val="ru-RU"/>
        </w:rPr>
        <w:t>О</w:t>
      </w:r>
      <w:r w:rsidRPr="00BA5567">
        <w:rPr>
          <w:rFonts w:eastAsia="Calibri"/>
          <w:sz w:val="26"/>
          <w:szCs w:val="26"/>
          <w:lang w:val="ru-RU" w:eastAsia="en-US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Интернет.</w:t>
      </w:r>
    </w:p>
    <w:p w:rsidR="00BA5567" w:rsidRDefault="00BA5567" w:rsidP="00BA5567">
      <w:pPr>
        <w:spacing w:line="360" w:lineRule="auto"/>
        <w:ind w:firstLine="708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3.  Н</w:t>
      </w:r>
      <w:r w:rsidRPr="000B00AF">
        <w:rPr>
          <w:color w:val="000000"/>
          <w:sz w:val="26"/>
          <w:szCs w:val="26"/>
          <w:lang w:val="ru-RU"/>
        </w:rPr>
        <w:t>астоящее постановление</w:t>
      </w:r>
      <w:r>
        <w:rPr>
          <w:color w:val="000000"/>
          <w:sz w:val="26"/>
          <w:szCs w:val="26"/>
          <w:lang w:val="ru-RU"/>
        </w:rPr>
        <w:t xml:space="preserve"> вступает в силу с момента обнародования</w:t>
      </w:r>
      <w:r w:rsidRPr="000B00AF">
        <w:rPr>
          <w:color w:val="000000"/>
          <w:sz w:val="26"/>
          <w:szCs w:val="26"/>
          <w:lang w:val="ru-RU"/>
        </w:rPr>
        <w:t xml:space="preserve">. </w:t>
      </w:r>
    </w:p>
    <w:p w:rsidR="000B63AB" w:rsidRPr="00BE2DF0" w:rsidRDefault="000B63AB" w:rsidP="00BA5567">
      <w:pPr>
        <w:spacing w:line="360" w:lineRule="auto"/>
        <w:ind w:firstLine="708"/>
        <w:jc w:val="both"/>
        <w:rPr>
          <w:color w:val="000000"/>
          <w:sz w:val="26"/>
          <w:szCs w:val="26"/>
          <w:lang w:val="ru-RU"/>
        </w:rPr>
      </w:pPr>
      <w:r w:rsidRPr="000B63AB">
        <w:rPr>
          <w:color w:val="000000"/>
          <w:sz w:val="26"/>
          <w:szCs w:val="26"/>
          <w:lang w:val="ru-RU"/>
        </w:rPr>
        <w:t xml:space="preserve">4. </w:t>
      </w:r>
      <w:proofErr w:type="gramStart"/>
      <w:r w:rsidRPr="000B63AB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0B63AB">
        <w:rPr>
          <w:color w:val="000000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BA5567" w:rsidRDefault="00BA5567" w:rsidP="00BA5567">
      <w:pPr>
        <w:rPr>
          <w:color w:val="000000"/>
          <w:sz w:val="26"/>
          <w:szCs w:val="26"/>
          <w:lang w:val="ru-RU"/>
        </w:rPr>
      </w:pPr>
    </w:p>
    <w:p w:rsidR="00BA5567" w:rsidRDefault="00BA5567" w:rsidP="00BA5567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Глава</w:t>
      </w:r>
      <w:r w:rsidRPr="0018108D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Новицкого</w:t>
      </w:r>
    </w:p>
    <w:p w:rsidR="00BA5567" w:rsidRDefault="00BA5567" w:rsidP="00BA5567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сельского поселения                                                                                             В.В. Бабич</w:t>
      </w:r>
    </w:p>
    <w:p w:rsidR="00FE6BD5" w:rsidRDefault="00FE6BD5">
      <w:pPr>
        <w:rPr>
          <w:lang w:val="ru-RU"/>
        </w:rPr>
      </w:pPr>
      <w:r>
        <w:rPr>
          <w:lang w:val="ru-RU"/>
        </w:rPr>
        <w:br w:type="page"/>
      </w:r>
    </w:p>
    <w:p w:rsidR="00FE6BD5" w:rsidRPr="00FE6BD5" w:rsidRDefault="00FE6BD5" w:rsidP="00FE6BD5">
      <w:pPr>
        <w:ind w:left="5103"/>
        <w:jc w:val="center"/>
        <w:rPr>
          <w:color w:val="000000"/>
          <w:sz w:val="26"/>
          <w:szCs w:val="26"/>
          <w:lang w:val="ru-RU"/>
        </w:rPr>
      </w:pPr>
      <w:r w:rsidRPr="00FE6BD5">
        <w:rPr>
          <w:color w:val="000000"/>
          <w:sz w:val="26"/>
          <w:szCs w:val="26"/>
          <w:lang w:val="ru-RU"/>
        </w:rPr>
        <w:lastRenderedPageBreak/>
        <w:t>УТВЕРЖДЁН</w:t>
      </w:r>
    </w:p>
    <w:p w:rsidR="00FE6BD5" w:rsidRPr="00FE6BD5" w:rsidRDefault="00FE6BD5" w:rsidP="00FE6BD5">
      <w:pPr>
        <w:ind w:left="5103"/>
        <w:jc w:val="center"/>
        <w:rPr>
          <w:color w:val="000000"/>
          <w:sz w:val="26"/>
          <w:szCs w:val="26"/>
          <w:lang w:val="ru-RU"/>
        </w:rPr>
      </w:pPr>
      <w:r w:rsidRPr="00FE6BD5">
        <w:rPr>
          <w:color w:val="000000"/>
          <w:sz w:val="26"/>
          <w:szCs w:val="26"/>
          <w:lang w:val="ru-RU"/>
        </w:rPr>
        <w:t>постановлением администрации</w:t>
      </w:r>
    </w:p>
    <w:p w:rsidR="00FE6BD5" w:rsidRPr="00FE6BD5" w:rsidRDefault="00FE6BD5" w:rsidP="00FE6BD5">
      <w:pPr>
        <w:ind w:left="5103"/>
        <w:jc w:val="center"/>
        <w:rPr>
          <w:color w:val="000000"/>
          <w:sz w:val="26"/>
          <w:szCs w:val="26"/>
          <w:lang w:val="ru-RU"/>
        </w:rPr>
      </w:pPr>
      <w:r w:rsidRPr="00FE6BD5">
        <w:rPr>
          <w:color w:val="000000"/>
          <w:sz w:val="26"/>
          <w:szCs w:val="26"/>
          <w:lang w:val="ru-RU"/>
        </w:rPr>
        <w:t>Новицкого сельского поселения</w:t>
      </w:r>
    </w:p>
    <w:p w:rsidR="00FE6BD5" w:rsidRPr="00FE6BD5" w:rsidRDefault="00FE6BD5" w:rsidP="00FE6BD5">
      <w:pPr>
        <w:ind w:left="5103"/>
        <w:jc w:val="center"/>
        <w:rPr>
          <w:color w:val="000000"/>
          <w:sz w:val="26"/>
          <w:szCs w:val="26"/>
          <w:lang w:val="ru-RU"/>
        </w:rPr>
      </w:pPr>
      <w:r w:rsidRPr="00FE6BD5">
        <w:rPr>
          <w:color w:val="000000"/>
          <w:sz w:val="26"/>
          <w:szCs w:val="26"/>
          <w:lang w:val="ru-RU"/>
        </w:rPr>
        <w:t>Партизанского муниципального района</w:t>
      </w:r>
    </w:p>
    <w:p w:rsidR="00FE6BD5" w:rsidRPr="00FE6BD5" w:rsidRDefault="00FE6BD5" w:rsidP="00FE6BD5">
      <w:pPr>
        <w:ind w:left="5103"/>
        <w:jc w:val="center"/>
        <w:rPr>
          <w:color w:val="000000"/>
          <w:sz w:val="26"/>
          <w:szCs w:val="26"/>
          <w:lang w:val="ru-RU"/>
        </w:rPr>
      </w:pPr>
      <w:r w:rsidRPr="00FE6BD5">
        <w:rPr>
          <w:color w:val="000000"/>
          <w:sz w:val="26"/>
          <w:szCs w:val="26"/>
          <w:lang w:val="ru-RU"/>
        </w:rPr>
        <w:t>Приморского края</w:t>
      </w:r>
    </w:p>
    <w:p w:rsidR="00FE6BD5" w:rsidRDefault="00FE6BD5" w:rsidP="00FE6BD5">
      <w:pPr>
        <w:ind w:left="5103"/>
        <w:jc w:val="center"/>
        <w:rPr>
          <w:color w:val="000000"/>
          <w:sz w:val="26"/>
          <w:szCs w:val="26"/>
          <w:lang w:val="ru-RU"/>
        </w:rPr>
      </w:pPr>
      <w:r w:rsidRPr="00FE6BD5">
        <w:rPr>
          <w:color w:val="000000"/>
          <w:sz w:val="26"/>
          <w:szCs w:val="26"/>
          <w:lang w:val="ru-RU"/>
        </w:rPr>
        <w:t>от 23.05.2014 № 46</w:t>
      </w:r>
    </w:p>
    <w:p w:rsidR="00FE6BD5" w:rsidRPr="00FE6BD5" w:rsidRDefault="00FE6BD5" w:rsidP="00FE6BD5">
      <w:pPr>
        <w:ind w:left="5103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(в редакции </w:t>
      </w:r>
      <w:proofErr w:type="gramStart"/>
      <w:r>
        <w:rPr>
          <w:color w:val="000000"/>
          <w:sz w:val="26"/>
          <w:szCs w:val="26"/>
          <w:lang w:val="ru-RU"/>
        </w:rPr>
        <w:t>от</w:t>
      </w:r>
      <w:proofErr w:type="gramEnd"/>
      <w:r>
        <w:rPr>
          <w:color w:val="000000"/>
          <w:sz w:val="26"/>
          <w:szCs w:val="26"/>
          <w:lang w:val="ru-RU"/>
        </w:rPr>
        <w:t xml:space="preserve"> №)</w:t>
      </w: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sz w:val="26"/>
          <w:szCs w:val="26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6"/>
          <w:szCs w:val="26"/>
          <w:lang w:val="ru-RU"/>
        </w:rPr>
      </w:pPr>
      <w:r w:rsidRPr="00FE6BD5">
        <w:rPr>
          <w:b/>
          <w:bCs/>
          <w:color w:val="000000"/>
          <w:sz w:val="26"/>
          <w:szCs w:val="26"/>
          <w:lang w:val="ru-RU"/>
        </w:rPr>
        <w:t>ПОРЯДОК</w:t>
      </w:r>
    </w:p>
    <w:p w:rsidR="00FE6BD5" w:rsidRPr="00FE6BD5" w:rsidRDefault="00FE6BD5" w:rsidP="00FE6BD5">
      <w:pPr>
        <w:jc w:val="center"/>
        <w:rPr>
          <w:b/>
          <w:sz w:val="26"/>
          <w:szCs w:val="26"/>
          <w:lang w:val="ru-RU"/>
        </w:rPr>
      </w:pPr>
      <w:r w:rsidRPr="00FE6BD5">
        <w:rPr>
          <w:b/>
          <w:sz w:val="26"/>
          <w:szCs w:val="26"/>
          <w:lang w:val="ru-RU"/>
        </w:rPr>
        <w:t>уведомления представителя нанимателя (работодателя)</w:t>
      </w:r>
    </w:p>
    <w:p w:rsidR="00FE6BD5" w:rsidRPr="00FE6BD5" w:rsidRDefault="00FE6BD5" w:rsidP="00FE6BD5">
      <w:pPr>
        <w:jc w:val="center"/>
        <w:rPr>
          <w:b/>
          <w:sz w:val="26"/>
          <w:szCs w:val="26"/>
          <w:lang w:val="ru-RU"/>
        </w:rPr>
      </w:pPr>
      <w:r w:rsidRPr="00FE6BD5">
        <w:rPr>
          <w:b/>
          <w:sz w:val="26"/>
          <w:szCs w:val="26"/>
          <w:lang w:val="ru-RU"/>
        </w:rPr>
        <w:t xml:space="preserve"> о фактах обращения в целях склонения муниципального служащего</w:t>
      </w:r>
    </w:p>
    <w:p w:rsidR="00FE6BD5" w:rsidRPr="00FE6BD5" w:rsidRDefault="00FE6BD5" w:rsidP="00FE6BD5">
      <w:pPr>
        <w:jc w:val="center"/>
        <w:rPr>
          <w:b/>
          <w:sz w:val="26"/>
          <w:szCs w:val="26"/>
          <w:lang w:val="ru-RU"/>
        </w:rPr>
      </w:pPr>
      <w:r w:rsidRPr="00FE6BD5">
        <w:rPr>
          <w:b/>
          <w:sz w:val="26"/>
          <w:szCs w:val="26"/>
          <w:lang w:val="ru-RU"/>
        </w:rPr>
        <w:t xml:space="preserve"> к совершению коррупционных правонарушений</w:t>
      </w:r>
    </w:p>
    <w:p w:rsidR="00FE6BD5" w:rsidRPr="00FE6BD5" w:rsidRDefault="00FE6BD5" w:rsidP="00FE6BD5">
      <w:pPr>
        <w:jc w:val="center"/>
        <w:rPr>
          <w:b/>
          <w:sz w:val="26"/>
          <w:szCs w:val="26"/>
          <w:lang w:val="ru-RU"/>
        </w:rPr>
      </w:pP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 xml:space="preserve">1. </w:t>
      </w:r>
      <w:proofErr w:type="gramStart"/>
      <w:r w:rsidRPr="00FE6BD5">
        <w:rPr>
          <w:sz w:val="26"/>
          <w:szCs w:val="26"/>
          <w:lang w:val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Pr="00FE6BD5">
        <w:rPr>
          <w:color w:val="000000"/>
          <w:sz w:val="26"/>
          <w:szCs w:val="26"/>
          <w:lang w:val="ru-RU"/>
        </w:rPr>
        <w:t>Новицкого сельского поселения Партизанского муниципального района Приморского края</w:t>
      </w:r>
      <w:r w:rsidRPr="00FE6BD5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r w:rsidRPr="00FE6BD5">
        <w:rPr>
          <w:sz w:val="26"/>
          <w:szCs w:val="26"/>
          <w:lang w:val="ru-RU"/>
        </w:rPr>
        <w:t xml:space="preserve">к совершению коррупционных правонарушений (далее - Порядок) разработан в соответствии с </w:t>
      </w:r>
      <w:hyperlink r:id="rId7" w:tooltip="Федеральный закон от 25.12.2008 N 273-ФЗ (ред. от 28.12.2013) &quot;О противодействии коррупции&quot;{КонсультантПлюс}" w:history="1">
        <w:r w:rsidRPr="00FE6BD5">
          <w:rPr>
            <w:color w:val="0000FF"/>
            <w:sz w:val="26"/>
            <w:szCs w:val="26"/>
            <w:lang w:val="ru-RU"/>
          </w:rPr>
          <w:t>частью 5 статьи 9</w:t>
        </w:r>
      </w:hyperlink>
      <w:r w:rsidRPr="00FE6BD5">
        <w:rPr>
          <w:sz w:val="26"/>
          <w:szCs w:val="26"/>
          <w:lang w:val="ru-RU"/>
        </w:rPr>
        <w:t xml:space="preserve"> Федерального закона от 25.12.2008 N 273-ФЗ "О противодействии коррупции" и определяет способ уведомления представителя нанимателя (работодателя) о фактах обращения в целях склонения муниципального служащего</w:t>
      </w:r>
      <w:proofErr w:type="gramEnd"/>
      <w:r w:rsidRPr="00FE6BD5">
        <w:rPr>
          <w:sz w:val="26"/>
          <w:szCs w:val="26"/>
          <w:lang w:val="ru-RU"/>
        </w:rPr>
        <w:t xml:space="preserve"> администрации </w:t>
      </w:r>
      <w:r w:rsidRPr="00FE6BD5">
        <w:rPr>
          <w:color w:val="000000"/>
          <w:sz w:val="26"/>
          <w:szCs w:val="26"/>
          <w:lang w:val="ru-RU"/>
        </w:rPr>
        <w:t>Новицкого сельского поселения Партизанского муниципального района Приморского края</w:t>
      </w:r>
      <w:r w:rsidRPr="00FE6BD5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r w:rsidRPr="00FE6BD5">
        <w:rPr>
          <w:sz w:val="26"/>
          <w:szCs w:val="26"/>
          <w:lang w:val="ru-RU"/>
        </w:rPr>
        <w:t>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 xml:space="preserve">2. Муниципальный служащий администрации </w:t>
      </w:r>
      <w:r w:rsidRPr="00FE6BD5">
        <w:rPr>
          <w:color w:val="000000"/>
          <w:sz w:val="26"/>
          <w:szCs w:val="26"/>
          <w:lang w:val="ru-RU"/>
        </w:rPr>
        <w:t>Новицкого сельского поселения Партизанского муниципального района Приморского края</w:t>
      </w:r>
      <w:r w:rsidRPr="00FE6BD5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r w:rsidRPr="00FE6BD5">
        <w:rPr>
          <w:sz w:val="26"/>
          <w:szCs w:val="26"/>
          <w:lang w:val="ru-RU"/>
        </w:rPr>
        <w:t>(далее - муниципальный служащий)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 xml:space="preserve">3.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</w:t>
      </w:r>
      <w:hyperlink w:anchor="Par97" w:tooltip="Ссылка на текущий документ" w:history="1">
        <w:r w:rsidRPr="00FE6BD5">
          <w:rPr>
            <w:color w:val="0000FF"/>
            <w:sz w:val="26"/>
            <w:szCs w:val="26"/>
            <w:lang w:val="ru-RU"/>
          </w:rPr>
          <w:t>форме</w:t>
        </w:r>
      </w:hyperlink>
      <w:r w:rsidRPr="00FE6BD5">
        <w:rPr>
          <w:sz w:val="26"/>
          <w:szCs w:val="26"/>
          <w:lang w:val="ru-RU"/>
        </w:rPr>
        <w:t xml:space="preserve"> согласно приложению N 1 к Порядку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4. Перечень сведений, подлежащих отражению в уведомлении, должен содержать: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- фамилию, имя, отчество, должность, место жительства и телефон лица, направившего уведомление;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Par60" w:tooltip="Ссылка на текущий документ" w:history="1">
        <w:r w:rsidRPr="00FE6BD5">
          <w:rPr>
            <w:color w:val="0000FF"/>
            <w:sz w:val="26"/>
            <w:szCs w:val="26"/>
            <w:lang w:val="ru-RU"/>
          </w:rPr>
          <w:t>пункте 10</w:t>
        </w:r>
      </w:hyperlink>
      <w:r w:rsidRPr="00FE6BD5">
        <w:rPr>
          <w:sz w:val="26"/>
          <w:szCs w:val="26"/>
          <w:lang w:val="ru-RU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lastRenderedPageBreak/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- все известные сведения о физическом (юридическом) лице, склоняющем к коррупционному правонарушению;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 xml:space="preserve">5. Уведомления подлежат обязательной регистрации в день его поступления в специальном Журнале, который должен быть </w:t>
      </w:r>
      <w:proofErr w:type="gramStart"/>
      <w:r w:rsidRPr="00FE6BD5">
        <w:rPr>
          <w:sz w:val="26"/>
          <w:szCs w:val="26"/>
          <w:lang w:val="ru-RU"/>
        </w:rPr>
        <w:t>прошит и пронумерован</w:t>
      </w:r>
      <w:proofErr w:type="gramEnd"/>
      <w:r w:rsidRPr="00FE6BD5">
        <w:rPr>
          <w:sz w:val="26"/>
          <w:szCs w:val="26"/>
          <w:lang w:val="ru-RU"/>
        </w:rPr>
        <w:t xml:space="preserve">, а также заверен оттиском печати администрации </w:t>
      </w:r>
      <w:r w:rsidRPr="00FE6BD5">
        <w:rPr>
          <w:color w:val="000000"/>
          <w:sz w:val="26"/>
          <w:szCs w:val="26"/>
          <w:lang w:val="ru-RU"/>
        </w:rPr>
        <w:t>Новицкого сельского поселения Партизанского муниципального района Приморского края</w:t>
      </w:r>
      <w:r w:rsidRPr="00FE6BD5">
        <w:rPr>
          <w:sz w:val="26"/>
          <w:szCs w:val="26"/>
          <w:lang w:val="ru-RU"/>
        </w:rPr>
        <w:t xml:space="preserve">. Примерная структура </w:t>
      </w:r>
      <w:hyperlink w:anchor="Par154" w:tooltip="Ссылка на текущий документ" w:history="1">
        <w:r w:rsidRPr="00FE6BD5">
          <w:rPr>
            <w:color w:val="0000FF"/>
            <w:sz w:val="26"/>
            <w:szCs w:val="26"/>
            <w:lang w:val="ru-RU"/>
          </w:rPr>
          <w:t>журнала</w:t>
        </w:r>
      </w:hyperlink>
      <w:r w:rsidRPr="00FE6BD5">
        <w:rPr>
          <w:sz w:val="26"/>
          <w:szCs w:val="26"/>
          <w:lang w:val="ru-RU"/>
        </w:rPr>
        <w:t xml:space="preserve"> приведена в приложении N 2 к Порядку.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 xml:space="preserve">Ведение журнала в администрации </w:t>
      </w:r>
      <w:r w:rsidRPr="00FE6BD5">
        <w:rPr>
          <w:color w:val="000000"/>
          <w:sz w:val="26"/>
          <w:szCs w:val="26"/>
          <w:lang w:val="ru-RU"/>
        </w:rPr>
        <w:t>Новицкого сельского поселения Партизанского муниципального района Приморского края</w:t>
      </w:r>
      <w:r w:rsidRPr="00FE6BD5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r w:rsidRPr="00FE6BD5">
        <w:rPr>
          <w:sz w:val="26"/>
          <w:szCs w:val="26"/>
          <w:lang w:val="ru-RU"/>
        </w:rPr>
        <w:t>возлагается на уполномоченное лицо.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lang w:val="ru-RU"/>
        </w:rPr>
      </w:pPr>
      <w:r w:rsidRPr="00FE6BD5">
        <w:rPr>
          <w:i/>
          <w:sz w:val="26"/>
          <w:szCs w:val="26"/>
          <w:lang w:val="ru-RU"/>
        </w:rPr>
        <w:t>(</w:t>
      </w:r>
      <w:proofErr w:type="gramStart"/>
      <w:r w:rsidRPr="00FE6BD5">
        <w:rPr>
          <w:i/>
          <w:sz w:val="26"/>
          <w:szCs w:val="26"/>
          <w:lang w:val="ru-RU"/>
        </w:rPr>
        <w:t>п</w:t>
      </w:r>
      <w:proofErr w:type="gramEnd"/>
      <w:r w:rsidRPr="00FE6BD5">
        <w:rPr>
          <w:i/>
          <w:sz w:val="26"/>
          <w:szCs w:val="26"/>
          <w:lang w:val="ru-RU"/>
        </w:rPr>
        <w:t xml:space="preserve"> 5 в редакции постановления)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6.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FE6BD5" w:rsidRPr="00FE6BD5" w:rsidRDefault="000B63AB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hyperlink w:anchor="Par182" w:tooltip="Ссылка на текущий документ" w:history="1">
        <w:r w:rsidR="00FE6BD5" w:rsidRPr="00FE6BD5">
          <w:rPr>
            <w:color w:val="0000FF"/>
            <w:sz w:val="26"/>
            <w:szCs w:val="26"/>
            <w:lang w:val="ru-RU"/>
          </w:rPr>
          <w:t>Талон-уведомление</w:t>
        </w:r>
      </w:hyperlink>
      <w:r w:rsidR="00FE6BD5" w:rsidRPr="00FE6BD5">
        <w:rPr>
          <w:sz w:val="26"/>
          <w:szCs w:val="26"/>
          <w:lang w:val="ru-RU"/>
        </w:rPr>
        <w:t xml:space="preserve"> состоит из двух частей: корешка талона-уведомления и талона-уведомления (приложение N 3 к Порядку).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Отказ в регистрации уведомления, а также невыдача талона-уведомления не допускается.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Зарегистрированное уведомление в течение одного рабочего дня передается на рассмотрение представителю нанимателя (работодателю) (либо лицу, исполняющему его обязанности).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lang w:val="ru-RU"/>
        </w:rPr>
      </w:pPr>
      <w:r w:rsidRPr="00FE6BD5">
        <w:rPr>
          <w:i/>
          <w:sz w:val="26"/>
          <w:szCs w:val="26"/>
          <w:lang w:val="ru-RU"/>
        </w:rPr>
        <w:t>(</w:t>
      </w:r>
      <w:proofErr w:type="gramStart"/>
      <w:r w:rsidRPr="00FE6BD5">
        <w:rPr>
          <w:i/>
          <w:sz w:val="26"/>
          <w:szCs w:val="26"/>
          <w:lang w:val="ru-RU"/>
        </w:rPr>
        <w:t>п</w:t>
      </w:r>
      <w:proofErr w:type="gramEnd"/>
      <w:r w:rsidRPr="00FE6BD5">
        <w:rPr>
          <w:i/>
          <w:sz w:val="26"/>
          <w:szCs w:val="26"/>
          <w:lang w:val="ru-RU"/>
        </w:rPr>
        <w:t xml:space="preserve"> 6 дополнен постановлением)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7. Конфиденциальность полученных сведений обеспечивается представителем нанимателя (работодателя) или по его поручению уполномоченным лицом.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8. В течение одного рабочего дня со дня получения уведомления представитель нанимателя (работодатель) обязан принять решение об организации проверки содержащихся в нем сведений. Организация проверки сведений, содержащихся в уведомлении, обеспечивается по решению представителя нанимателя (работодателя) уполномоченным лицом.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Проверка сведений, содержащихся в уведомлении, проводится в течение пяти рабочих дней с момента регистрации уведомления путем получения письменных объяснений от лица, направившего уведомление, лица (лиц), в отношении которых было подготовлено соответствующее уведомление, и иных лиц, которым могут быть известны исследуемые обстоятельства.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По окончании проверки уведомление с приложением материалов проверки представляется представителю нанимателя (работодателю) для принятия решения о направлении информации в правоохранительные органы.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 xml:space="preserve">Уполномоченное лицо в недельный срок сообщает муниципальному служащему, </w:t>
      </w:r>
      <w:r w:rsidRPr="00FE6BD5">
        <w:rPr>
          <w:sz w:val="26"/>
          <w:szCs w:val="26"/>
          <w:lang w:val="ru-RU"/>
        </w:rPr>
        <w:lastRenderedPageBreak/>
        <w:t>подавшему уведомление, о решении, принятом представителем нанимателя (работодателем).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  <w:lang w:val="ru-RU"/>
        </w:rPr>
      </w:pPr>
      <w:r w:rsidRPr="00FE6BD5">
        <w:rPr>
          <w:i/>
          <w:sz w:val="26"/>
          <w:szCs w:val="26"/>
          <w:lang w:val="ru-RU"/>
        </w:rPr>
        <w:t>(</w:t>
      </w:r>
      <w:proofErr w:type="gramStart"/>
      <w:r w:rsidRPr="00FE6BD5">
        <w:rPr>
          <w:i/>
          <w:sz w:val="26"/>
          <w:szCs w:val="26"/>
          <w:lang w:val="ru-RU"/>
        </w:rPr>
        <w:t>п</w:t>
      </w:r>
      <w:proofErr w:type="gramEnd"/>
      <w:r w:rsidRPr="00FE6BD5">
        <w:rPr>
          <w:i/>
          <w:sz w:val="26"/>
          <w:szCs w:val="26"/>
          <w:lang w:val="ru-RU"/>
        </w:rPr>
        <w:t xml:space="preserve"> 8 в редакции постановления)</w:t>
      </w:r>
    </w:p>
    <w:p w:rsidR="00FE6BD5" w:rsidRPr="00FE6BD5" w:rsidRDefault="00FE6BD5" w:rsidP="00FE6BD5">
      <w:pPr>
        <w:ind w:firstLine="540"/>
        <w:jc w:val="both"/>
        <w:rPr>
          <w:b/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 xml:space="preserve">9.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</w:t>
      </w:r>
      <w:proofErr w:type="gramStart"/>
      <w:r w:rsidRPr="00FE6BD5">
        <w:rPr>
          <w:sz w:val="26"/>
          <w:szCs w:val="26"/>
          <w:lang w:val="ru-RU"/>
        </w:rPr>
        <w:t>с даты</w:t>
      </w:r>
      <w:proofErr w:type="gramEnd"/>
      <w:r w:rsidRPr="00FE6BD5">
        <w:rPr>
          <w:sz w:val="26"/>
          <w:szCs w:val="26"/>
          <w:lang w:val="ru-RU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bookmarkStart w:id="1" w:name="Par60"/>
      <w:bookmarkEnd w:id="1"/>
      <w:r w:rsidRPr="00FE6BD5">
        <w:rPr>
          <w:sz w:val="26"/>
          <w:szCs w:val="26"/>
          <w:lang w:val="ru-RU"/>
        </w:rPr>
        <w:t>10.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 xml:space="preserve">11. </w:t>
      </w:r>
      <w:proofErr w:type="gramStart"/>
      <w:r w:rsidRPr="00FE6BD5">
        <w:rPr>
          <w:sz w:val="26"/>
          <w:szCs w:val="26"/>
          <w:lang w:val="ru-RU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</w:t>
      </w:r>
      <w:proofErr w:type="gramEnd"/>
      <w:r w:rsidRPr="00FE6BD5">
        <w:rPr>
          <w:sz w:val="26"/>
          <w:szCs w:val="26"/>
          <w:lang w:val="ru-RU"/>
        </w:rPr>
        <w:t xml:space="preserve">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8" w:tooltip="Федеральный закон от 20.08.2004 N 119-ФЗ (ред. от 03.02.2014) &quot;О государственной защите потерпевших, свидетелей и иных участников уголовного судопроизводства&quot;{КонсультантПлюс}" w:history="1">
        <w:r w:rsidRPr="00FE6BD5">
          <w:rPr>
            <w:color w:val="0000FF"/>
            <w:sz w:val="26"/>
            <w:szCs w:val="26"/>
            <w:lang w:val="ru-RU"/>
          </w:rPr>
          <w:t>законом</w:t>
        </w:r>
      </w:hyperlink>
      <w:r w:rsidRPr="00FE6BD5">
        <w:rPr>
          <w:sz w:val="26"/>
          <w:szCs w:val="26"/>
          <w:lang w:val="ru-RU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bookmarkStart w:id="2" w:name="Par62"/>
      <w:bookmarkEnd w:id="2"/>
      <w:r w:rsidRPr="00FE6BD5">
        <w:rPr>
          <w:sz w:val="26"/>
          <w:szCs w:val="26"/>
          <w:lang w:val="ru-RU"/>
        </w:rPr>
        <w:t xml:space="preserve">12. </w:t>
      </w:r>
      <w:proofErr w:type="gramStart"/>
      <w:r w:rsidRPr="00FE6BD5">
        <w:rPr>
          <w:sz w:val="26"/>
          <w:szCs w:val="26"/>
          <w:lang w:val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FE6BD5">
        <w:rPr>
          <w:sz w:val="26"/>
          <w:szCs w:val="26"/>
          <w:lang w:val="ru-RU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ar62" w:tooltip="Ссылка на текущий документ" w:history="1">
        <w:r w:rsidRPr="00FE6BD5">
          <w:rPr>
            <w:color w:val="0000FF"/>
            <w:sz w:val="26"/>
            <w:szCs w:val="26"/>
            <w:lang w:val="ru-RU"/>
          </w:rPr>
          <w:t>абзаце первом</w:t>
        </w:r>
      </w:hyperlink>
      <w:r w:rsidRPr="00FE6BD5">
        <w:rPr>
          <w:sz w:val="26"/>
          <w:szCs w:val="26"/>
          <w:lang w:val="ru-RU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FE6BD5" w:rsidRPr="00FE6BD5" w:rsidRDefault="00FE6BD5" w:rsidP="00FE6BD5">
      <w:pPr>
        <w:jc w:val="center"/>
        <w:rPr>
          <w:b/>
          <w:sz w:val="26"/>
          <w:szCs w:val="26"/>
          <w:lang w:val="ru-RU"/>
        </w:rPr>
      </w:pPr>
    </w:p>
    <w:p w:rsidR="00FE6BD5" w:rsidRPr="00FE6BD5" w:rsidRDefault="00FE6BD5" w:rsidP="00FE6BD5">
      <w:pPr>
        <w:spacing w:before="100" w:beforeAutospacing="1" w:after="100" w:afterAutospacing="1"/>
        <w:jc w:val="center"/>
        <w:rPr>
          <w:color w:val="000000"/>
          <w:sz w:val="26"/>
          <w:szCs w:val="26"/>
          <w:lang w:val="ru-RU"/>
        </w:rPr>
      </w:pPr>
      <w:r w:rsidRPr="00FE6BD5">
        <w:rPr>
          <w:color w:val="000000"/>
          <w:sz w:val="26"/>
          <w:szCs w:val="26"/>
          <w:lang w:val="ru-RU"/>
        </w:rPr>
        <w:t>____________</w:t>
      </w: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                                  Приложение № 1 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         к Порядку уведомления представителя 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 нанимателя (работодателя) о фактах обращения 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  в целях склонения муниципального служащего 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 к совершению коррупционных правонарушений 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>________________________________________________</w:t>
      </w:r>
    </w:p>
    <w:p w:rsidR="00FE6BD5" w:rsidRPr="00FE6BD5" w:rsidRDefault="00FE6BD5" w:rsidP="00FE6BD5">
      <w:pPr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                                          (Ф.И.О.)</w:t>
      </w:r>
    </w:p>
    <w:p w:rsidR="00FE6BD5" w:rsidRPr="00FE6BD5" w:rsidRDefault="00FE6BD5" w:rsidP="00FE6BD5">
      <w:pPr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________________________________________________</w:t>
      </w:r>
    </w:p>
    <w:p w:rsidR="00FE6BD5" w:rsidRPr="00FE6BD5" w:rsidRDefault="00FE6BD5" w:rsidP="00FE6BD5">
      <w:pPr>
        <w:rPr>
          <w:color w:val="000000"/>
          <w:lang w:val="ru-RU"/>
        </w:rPr>
      </w:pPr>
      <w:r w:rsidRPr="00FE6BD5">
        <w:rPr>
          <w:lang w:val="ru-RU"/>
        </w:rPr>
        <w:t xml:space="preserve">                                                                  (должность представителя нанимателя (работодателя))</w:t>
      </w:r>
    </w:p>
    <w:p w:rsidR="00FE6BD5" w:rsidRPr="00FE6BD5" w:rsidRDefault="00FE6BD5" w:rsidP="00FE6BD5">
      <w:pPr>
        <w:rPr>
          <w:color w:val="000000"/>
          <w:lang w:val="ru-RU"/>
        </w:rPr>
      </w:pPr>
      <w:r w:rsidRPr="00FE6BD5">
        <w:rPr>
          <w:color w:val="000000"/>
          <w:sz w:val="26"/>
          <w:szCs w:val="26"/>
          <w:lang w:val="ru-RU"/>
        </w:rPr>
        <w:t xml:space="preserve">                                                           </w:t>
      </w:r>
      <w:r w:rsidRPr="00FE6BD5">
        <w:rPr>
          <w:color w:val="000000"/>
          <w:lang w:val="ru-RU"/>
        </w:rPr>
        <w:t>________________________________________________</w:t>
      </w:r>
    </w:p>
    <w:p w:rsidR="00FE6BD5" w:rsidRPr="00FE6BD5" w:rsidRDefault="00FE6BD5" w:rsidP="00FE6BD5">
      <w:pPr>
        <w:rPr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</w:t>
      </w:r>
      <w:proofErr w:type="gramStart"/>
      <w:r w:rsidRPr="00FE6BD5">
        <w:rPr>
          <w:color w:val="000000"/>
          <w:lang w:val="ru-RU"/>
        </w:rPr>
        <w:t>(наименование</w:t>
      </w:r>
      <w:r w:rsidRPr="00FE6BD5">
        <w:rPr>
          <w:lang w:val="ru-RU"/>
        </w:rPr>
        <w:t xml:space="preserve"> государственного органа или органа местного       </w:t>
      </w:r>
      <w:proofErr w:type="gramEnd"/>
    </w:p>
    <w:p w:rsidR="00FE6BD5" w:rsidRPr="00FE6BD5" w:rsidRDefault="00FE6BD5" w:rsidP="00FE6BD5">
      <w:pPr>
        <w:rPr>
          <w:color w:val="000000"/>
          <w:lang w:val="ru-RU"/>
        </w:rPr>
      </w:pPr>
      <w:r w:rsidRPr="00FE6BD5">
        <w:rPr>
          <w:lang w:val="ru-RU"/>
        </w:rPr>
        <w:t xml:space="preserve">                                                                самоуправления (аппарата избирательной комиссии))</w:t>
      </w:r>
    </w:p>
    <w:p w:rsidR="00FE6BD5" w:rsidRPr="00FE6BD5" w:rsidRDefault="00FE6BD5" w:rsidP="00FE6BD5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FE6BD5">
        <w:rPr>
          <w:rFonts w:ascii="Courier New" w:hAnsi="Courier New" w:cs="Courier New"/>
          <w:color w:val="000000"/>
          <w:sz w:val="20"/>
          <w:szCs w:val="20"/>
          <w:lang w:val="ru-RU"/>
        </w:rPr>
        <w:t xml:space="preserve">                                </w:t>
      </w:r>
      <w:r w:rsidRPr="00FE6BD5">
        <w:rPr>
          <w:sz w:val="26"/>
          <w:szCs w:val="26"/>
          <w:lang w:val="ru-RU"/>
        </w:rPr>
        <w:t>от _________________________________________</w:t>
      </w:r>
    </w:p>
    <w:p w:rsidR="00FE6BD5" w:rsidRPr="00FE6BD5" w:rsidRDefault="00FE6BD5" w:rsidP="00FE6BD5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FE6BD5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(Ф.И.О.)</w:t>
      </w:r>
    </w:p>
    <w:p w:rsidR="00FE6BD5" w:rsidRPr="00FE6BD5" w:rsidRDefault="00FE6BD5" w:rsidP="00FE6BD5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FE6BD5">
        <w:rPr>
          <w:sz w:val="22"/>
          <w:szCs w:val="22"/>
          <w:lang w:val="ru-RU"/>
        </w:rPr>
        <w:t xml:space="preserve">                                                                              ________________________________________________</w:t>
      </w:r>
    </w:p>
    <w:p w:rsidR="00FE6BD5" w:rsidRPr="00FE6BD5" w:rsidRDefault="00FE6BD5" w:rsidP="00FE6BD5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FE6BD5">
        <w:rPr>
          <w:sz w:val="22"/>
          <w:szCs w:val="22"/>
          <w:lang w:val="ru-RU"/>
        </w:rPr>
        <w:t xml:space="preserve">                                                                                              (должность муниципального служащего)</w:t>
      </w:r>
    </w:p>
    <w:p w:rsidR="00FE6BD5" w:rsidRPr="00FE6BD5" w:rsidRDefault="00FE6BD5" w:rsidP="00FE6BD5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FE6BD5">
        <w:rPr>
          <w:sz w:val="22"/>
          <w:szCs w:val="22"/>
          <w:lang w:val="ru-RU"/>
        </w:rPr>
        <w:t xml:space="preserve">                                                                              ________________________________________________</w:t>
      </w:r>
    </w:p>
    <w:p w:rsidR="00FE6BD5" w:rsidRPr="00FE6BD5" w:rsidRDefault="00FE6BD5" w:rsidP="00FE6BD5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FE6BD5">
        <w:rPr>
          <w:sz w:val="22"/>
          <w:szCs w:val="22"/>
          <w:lang w:val="ru-RU"/>
        </w:rPr>
        <w:t xml:space="preserve">                                                                                                             (место жительства)</w:t>
      </w:r>
    </w:p>
    <w:p w:rsidR="00FE6BD5" w:rsidRPr="00FE6BD5" w:rsidRDefault="00FE6BD5" w:rsidP="00FE6BD5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FE6BD5">
        <w:rPr>
          <w:sz w:val="22"/>
          <w:szCs w:val="22"/>
          <w:lang w:val="ru-RU"/>
        </w:rPr>
        <w:t xml:space="preserve">                                                                              ________________________________________________ </w:t>
      </w:r>
    </w:p>
    <w:p w:rsidR="00FE6BD5" w:rsidRPr="00FE6BD5" w:rsidRDefault="00FE6BD5" w:rsidP="00FE6BD5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FE6BD5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(телефон)</w:t>
      </w:r>
    </w:p>
    <w:p w:rsidR="00FE6BD5" w:rsidRPr="00FE6BD5" w:rsidRDefault="00FE6BD5" w:rsidP="00FE6BD5">
      <w:pPr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</w:t>
      </w:r>
    </w:p>
    <w:p w:rsidR="00FE6BD5" w:rsidRPr="00FE6BD5" w:rsidRDefault="00FE6BD5" w:rsidP="00FE6BD5">
      <w:pPr>
        <w:jc w:val="center"/>
        <w:rPr>
          <w:b/>
          <w:bCs/>
          <w:sz w:val="26"/>
          <w:szCs w:val="26"/>
          <w:lang w:val="ru-RU"/>
        </w:rPr>
      </w:pPr>
      <w:r w:rsidRPr="00FE6BD5">
        <w:rPr>
          <w:b/>
          <w:bCs/>
          <w:spacing w:val="60"/>
          <w:sz w:val="26"/>
          <w:szCs w:val="26"/>
          <w:lang w:val="ru-RU"/>
        </w:rPr>
        <w:t>УВЕДОМЛЕНИЕ</w:t>
      </w:r>
      <w:r w:rsidRPr="00FE6BD5">
        <w:rPr>
          <w:b/>
          <w:bCs/>
          <w:sz w:val="26"/>
          <w:szCs w:val="26"/>
          <w:lang w:val="ru-RU"/>
        </w:rPr>
        <w:br/>
        <w:t>о факте обращения в целях склонения муниципального служащего</w:t>
      </w:r>
      <w:r w:rsidRPr="00FE6BD5">
        <w:rPr>
          <w:b/>
          <w:bCs/>
          <w:sz w:val="26"/>
          <w:szCs w:val="26"/>
          <w:lang w:val="ru-RU"/>
        </w:rPr>
        <w:br/>
        <w:t>к совершению коррупционных правонарушений</w:t>
      </w:r>
    </w:p>
    <w:p w:rsidR="00FE6BD5" w:rsidRPr="00FE6BD5" w:rsidRDefault="00FE6BD5" w:rsidP="00FE6BD5">
      <w:pPr>
        <w:ind w:firstLine="567"/>
        <w:rPr>
          <w:sz w:val="26"/>
          <w:szCs w:val="26"/>
          <w:lang w:val="ru-RU"/>
        </w:rPr>
      </w:pPr>
      <w:r w:rsidRPr="00FE6BD5">
        <w:rPr>
          <w:sz w:val="26"/>
          <w:szCs w:val="26"/>
          <w:lang w:val="ru-RU"/>
        </w:rPr>
        <w:t>Сообщаю, что:</w:t>
      </w:r>
    </w:p>
    <w:p w:rsidR="00FE6BD5" w:rsidRPr="00FE6BD5" w:rsidRDefault="00FE6BD5" w:rsidP="00FE6BD5">
      <w:pPr>
        <w:spacing w:before="120"/>
        <w:ind w:firstLine="567"/>
        <w:rPr>
          <w:lang w:val="ru-RU"/>
        </w:rPr>
      </w:pPr>
      <w:r w:rsidRPr="00FE6BD5">
        <w:rPr>
          <w:lang w:val="ru-RU"/>
        </w:rPr>
        <w:t xml:space="preserve">1.  </w:t>
      </w:r>
    </w:p>
    <w:p w:rsidR="00FE6BD5" w:rsidRPr="00FE6BD5" w:rsidRDefault="00FE6BD5" w:rsidP="00FE6BD5">
      <w:pPr>
        <w:pBdr>
          <w:top w:val="single" w:sz="4" w:space="1" w:color="auto"/>
        </w:pBdr>
        <w:ind w:left="881"/>
        <w:jc w:val="center"/>
        <w:rPr>
          <w:lang w:val="ru-RU"/>
        </w:rPr>
      </w:pPr>
      <w:proofErr w:type="gramStart"/>
      <w:r w:rsidRPr="00FE6BD5">
        <w:rPr>
          <w:lang w:val="ru-RU"/>
        </w:rPr>
        <w:t xml:space="preserve">(описание обстоятельств, при которых стало известно о случаях обращения </w:t>
      </w:r>
      <w:proofErr w:type="gramEnd"/>
    </w:p>
    <w:p w:rsidR="00FE6BD5" w:rsidRPr="00FE6BD5" w:rsidRDefault="00FE6BD5" w:rsidP="00FE6BD5">
      <w:pPr>
        <w:rPr>
          <w:lang w:val="ru-RU"/>
        </w:rPr>
      </w:pPr>
    </w:p>
    <w:p w:rsidR="00FE6BD5" w:rsidRPr="00FE6BD5" w:rsidRDefault="00FE6BD5" w:rsidP="00FE6BD5">
      <w:pPr>
        <w:pBdr>
          <w:top w:val="single" w:sz="4" w:space="1" w:color="auto"/>
        </w:pBdr>
        <w:jc w:val="center"/>
        <w:rPr>
          <w:lang w:val="ru-RU"/>
        </w:rPr>
      </w:pPr>
      <w:r w:rsidRPr="00FE6BD5">
        <w:rPr>
          <w:lang w:val="ru-RU"/>
        </w:rPr>
        <w:t>к муниципальному служащему в связи с исполнением им служебных обязанностей</w:t>
      </w:r>
    </w:p>
    <w:p w:rsidR="00FE6BD5" w:rsidRPr="00FE6BD5" w:rsidRDefault="00FE6BD5" w:rsidP="00FE6BD5">
      <w:pPr>
        <w:rPr>
          <w:lang w:val="ru-RU"/>
        </w:rPr>
      </w:pPr>
    </w:p>
    <w:p w:rsidR="00FE6BD5" w:rsidRPr="00FE6BD5" w:rsidRDefault="00FE6BD5" w:rsidP="00FE6BD5">
      <w:pPr>
        <w:pBdr>
          <w:top w:val="single" w:sz="4" w:space="1" w:color="auto"/>
        </w:pBdr>
        <w:jc w:val="center"/>
        <w:rPr>
          <w:lang w:val="ru-RU"/>
        </w:rPr>
      </w:pPr>
      <w:proofErr w:type="gramStart"/>
      <w:r w:rsidRPr="00FE6BD5">
        <w:rPr>
          <w:lang w:val="ru-RU"/>
        </w:rPr>
        <w:t>каких-либо лиц в целях склонения его к совершению коррупционных правонарушений)</w:t>
      </w:r>
      <w:proofErr w:type="gramEnd"/>
    </w:p>
    <w:p w:rsidR="00FE6BD5" w:rsidRPr="00FE6BD5" w:rsidRDefault="00FE6BD5" w:rsidP="00FE6BD5">
      <w:pPr>
        <w:rPr>
          <w:lang w:val="ru-RU"/>
        </w:rPr>
      </w:pPr>
    </w:p>
    <w:p w:rsidR="00FE6BD5" w:rsidRPr="00FE6BD5" w:rsidRDefault="00FE6BD5" w:rsidP="00FE6BD5">
      <w:pPr>
        <w:pBdr>
          <w:top w:val="single" w:sz="4" w:space="1" w:color="auto"/>
        </w:pBdr>
        <w:jc w:val="center"/>
        <w:rPr>
          <w:lang w:val="ru-RU"/>
        </w:rPr>
      </w:pPr>
      <w:r w:rsidRPr="00FE6BD5">
        <w:rPr>
          <w:lang w:val="ru-RU"/>
        </w:rPr>
        <w:t>(дата, место, время, другие условия)</w:t>
      </w:r>
    </w:p>
    <w:p w:rsidR="00FE6BD5" w:rsidRPr="00FE6BD5" w:rsidRDefault="00FE6BD5" w:rsidP="00FE6BD5">
      <w:pPr>
        <w:rPr>
          <w:lang w:val="ru-RU"/>
        </w:rPr>
      </w:pPr>
    </w:p>
    <w:p w:rsidR="00FE6BD5" w:rsidRPr="00FE6BD5" w:rsidRDefault="00FE6BD5" w:rsidP="00FE6BD5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FE6BD5" w:rsidRPr="00FE6BD5" w:rsidRDefault="00FE6BD5" w:rsidP="00FE6BD5">
      <w:pPr>
        <w:rPr>
          <w:lang w:val="ru-RU"/>
        </w:rPr>
      </w:pPr>
    </w:p>
    <w:p w:rsidR="00FE6BD5" w:rsidRPr="00FE6BD5" w:rsidRDefault="00FE6BD5" w:rsidP="00FE6BD5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FE6BD5" w:rsidRPr="00FE6BD5" w:rsidRDefault="00FE6BD5" w:rsidP="00FE6BD5">
      <w:pPr>
        <w:tabs>
          <w:tab w:val="right" w:pos="9921"/>
        </w:tabs>
        <w:rPr>
          <w:lang w:val="ru-RU"/>
        </w:rPr>
      </w:pPr>
    </w:p>
    <w:p w:rsidR="00FE6BD5" w:rsidRPr="00FE6BD5" w:rsidRDefault="00FE6BD5" w:rsidP="00FE6BD5">
      <w:pPr>
        <w:pBdr>
          <w:top w:val="single" w:sz="4" w:space="1" w:color="auto"/>
        </w:pBdr>
        <w:ind w:right="140"/>
        <w:rPr>
          <w:sz w:val="2"/>
          <w:szCs w:val="2"/>
          <w:lang w:val="ru-RU"/>
        </w:rPr>
      </w:pPr>
    </w:p>
    <w:p w:rsidR="00FE6BD5" w:rsidRPr="00FE6BD5" w:rsidRDefault="00FE6BD5" w:rsidP="00FE6BD5">
      <w:pPr>
        <w:spacing w:before="120"/>
        <w:ind w:firstLine="567"/>
        <w:rPr>
          <w:lang w:val="ru-RU"/>
        </w:rPr>
      </w:pPr>
      <w:r w:rsidRPr="00FE6BD5">
        <w:rPr>
          <w:lang w:val="ru-RU"/>
        </w:rPr>
        <w:t xml:space="preserve">2.  </w:t>
      </w:r>
    </w:p>
    <w:p w:rsidR="00FE6BD5" w:rsidRPr="00FE6BD5" w:rsidRDefault="00FE6BD5" w:rsidP="00FE6BD5">
      <w:pPr>
        <w:pBdr>
          <w:top w:val="single" w:sz="4" w:space="1" w:color="auto"/>
        </w:pBdr>
        <w:ind w:left="881"/>
        <w:jc w:val="center"/>
        <w:rPr>
          <w:lang w:val="ru-RU"/>
        </w:rPr>
      </w:pPr>
      <w:proofErr w:type="gramStart"/>
      <w:r w:rsidRPr="00FE6BD5">
        <w:rPr>
          <w:lang w:val="ru-RU"/>
        </w:rPr>
        <w:t xml:space="preserve">(подробные сведения о коррупционных правонарушениях, которые должен был бы </w:t>
      </w:r>
      <w:proofErr w:type="gramEnd"/>
    </w:p>
    <w:p w:rsidR="00FE6BD5" w:rsidRPr="00FE6BD5" w:rsidRDefault="00FE6BD5" w:rsidP="00FE6BD5">
      <w:pPr>
        <w:rPr>
          <w:lang w:val="ru-RU"/>
        </w:rPr>
      </w:pPr>
    </w:p>
    <w:p w:rsidR="00FE6BD5" w:rsidRPr="00FE6BD5" w:rsidRDefault="00FE6BD5" w:rsidP="00FE6BD5">
      <w:pPr>
        <w:pBdr>
          <w:top w:val="single" w:sz="4" w:space="1" w:color="auto"/>
        </w:pBdr>
        <w:jc w:val="center"/>
        <w:rPr>
          <w:lang w:val="ru-RU"/>
        </w:rPr>
      </w:pPr>
      <w:r w:rsidRPr="00FE6BD5">
        <w:rPr>
          <w:lang w:val="ru-RU"/>
        </w:rPr>
        <w:t>совершить муниципальный служащий по просьбе обратившихся лиц)</w:t>
      </w:r>
    </w:p>
    <w:p w:rsidR="00FE6BD5" w:rsidRPr="00FE6BD5" w:rsidRDefault="00FE6BD5" w:rsidP="00FE6BD5">
      <w:pPr>
        <w:rPr>
          <w:lang w:val="ru-RU"/>
        </w:rPr>
      </w:pPr>
    </w:p>
    <w:p w:rsidR="00FE6BD5" w:rsidRPr="00FE6BD5" w:rsidRDefault="00FE6BD5" w:rsidP="00FE6BD5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FE6BD5" w:rsidRPr="00FE6BD5" w:rsidRDefault="00FE6BD5" w:rsidP="00FE6BD5">
      <w:pPr>
        <w:tabs>
          <w:tab w:val="right" w:pos="9639"/>
        </w:tabs>
        <w:rPr>
          <w:lang w:val="ru-RU"/>
        </w:rPr>
      </w:pPr>
      <w:r w:rsidRPr="00FE6BD5">
        <w:rPr>
          <w:lang w:val="ru-RU"/>
        </w:rPr>
        <w:tab/>
      </w:r>
    </w:p>
    <w:p w:rsidR="00FE6BD5" w:rsidRPr="00FE6BD5" w:rsidRDefault="00FE6BD5" w:rsidP="00FE6BD5">
      <w:pPr>
        <w:pBdr>
          <w:top w:val="single" w:sz="4" w:space="1" w:color="auto"/>
        </w:pBdr>
        <w:ind w:right="140"/>
        <w:rPr>
          <w:sz w:val="2"/>
          <w:szCs w:val="2"/>
          <w:lang w:val="ru-RU"/>
        </w:rPr>
      </w:pPr>
    </w:p>
    <w:p w:rsidR="00FE6BD5" w:rsidRPr="00FE6BD5" w:rsidRDefault="00FE6BD5" w:rsidP="00FE6BD5">
      <w:pPr>
        <w:spacing w:before="120"/>
        <w:ind w:firstLine="567"/>
        <w:rPr>
          <w:lang w:val="ru-RU"/>
        </w:rPr>
      </w:pPr>
      <w:r w:rsidRPr="00FE6BD5">
        <w:rPr>
          <w:lang w:val="ru-RU"/>
        </w:rPr>
        <w:t xml:space="preserve">3.  </w:t>
      </w:r>
    </w:p>
    <w:p w:rsidR="00FE6BD5" w:rsidRPr="00FE6BD5" w:rsidRDefault="00FE6BD5" w:rsidP="00FE6BD5">
      <w:pPr>
        <w:pBdr>
          <w:top w:val="single" w:sz="4" w:space="1" w:color="auto"/>
        </w:pBdr>
        <w:ind w:left="881"/>
        <w:jc w:val="center"/>
        <w:rPr>
          <w:lang w:val="ru-RU"/>
        </w:rPr>
      </w:pPr>
      <w:proofErr w:type="gramStart"/>
      <w:r w:rsidRPr="00FE6BD5">
        <w:rPr>
          <w:lang w:val="ru-RU"/>
        </w:rPr>
        <w:t>(все известные сведения о физическом (юридическом) лице,</w:t>
      </w:r>
      <w:proofErr w:type="gramEnd"/>
    </w:p>
    <w:p w:rsidR="00FE6BD5" w:rsidRPr="00FE6BD5" w:rsidRDefault="00FE6BD5" w:rsidP="00FE6BD5">
      <w:pPr>
        <w:rPr>
          <w:lang w:val="ru-RU"/>
        </w:rPr>
      </w:pPr>
    </w:p>
    <w:p w:rsidR="00FE6BD5" w:rsidRPr="00FE6BD5" w:rsidRDefault="00FE6BD5" w:rsidP="00FE6BD5">
      <w:pPr>
        <w:pBdr>
          <w:top w:val="single" w:sz="4" w:space="1" w:color="auto"/>
        </w:pBdr>
        <w:jc w:val="center"/>
        <w:rPr>
          <w:lang w:val="ru-RU"/>
        </w:rPr>
      </w:pPr>
      <w:proofErr w:type="gramStart"/>
      <w:r w:rsidRPr="00FE6BD5">
        <w:rPr>
          <w:lang w:val="ru-RU"/>
        </w:rPr>
        <w:t>склоняющем</w:t>
      </w:r>
      <w:proofErr w:type="gramEnd"/>
      <w:r w:rsidRPr="00FE6BD5">
        <w:rPr>
          <w:lang w:val="ru-RU"/>
        </w:rPr>
        <w:t xml:space="preserve"> к коррупционному правонарушению)</w:t>
      </w:r>
    </w:p>
    <w:p w:rsidR="00FE6BD5" w:rsidRPr="00FE6BD5" w:rsidRDefault="00FE6BD5" w:rsidP="00FE6BD5">
      <w:pPr>
        <w:rPr>
          <w:lang w:val="ru-RU"/>
        </w:rPr>
      </w:pPr>
    </w:p>
    <w:p w:rsidR="00FE6BD5" w:rsidRPr="00FE6BD5" w:rsidRDefault="00FE6BD5" w:rsidP="00FE6BD5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FE6BD5" w:rsidRPr="00FE6BD5" w:rsidRDefault="00FE6BD5" w:rsidP="00FE6BD5">
      <w:pPr>
        <w:tabs>
          <w:tab w:val="right" w:pos="9639"/>
        </w:tabs>
        <w:rPr>
          <w:lang w:val="ru-RU"/>
        </w:rPr>
      </w:pPr>
      <w:r w:rsidRPr="00FE6BD5">
        <w:rPr>
          <w:lang w:val="ru-RU"/>
        </w:rPr>
        <w:tab/>
        <w:t>.</w:t>
      </w:r>
    </w:p>
    <w:p w:rsidR="00FE6BD5" w:rsidRPr="00FE6BD5" w:rsidRDefault="00FE6BD5" w:rsidP="00FE6BD5">
      <w:pPr>
        <w:pBdr>
          <w:top w:val="single" w:sz="4" w:space="1" w:color="auto"/>
        </w:pBdr>
        <w:ind w:right="140"/>
        <w:rPr>
          <w:sz w:val="2"/>
          <w:szCs w:val="2"/>
          <w:lang w:val="ru-RU"/>
        </w:rPr>
      </w:pPr>
    </w:p>
    <w:p w:rsidR="00FE6BD5" w:rsidRPr="00FE6BD5" w:rsidRDefault="00FE6BD5" w:rsidP="00FE6BD5">
      <w:pPr>
        <w:spacing w:before="120"/>
        <w:ind w:firstLine="567"/>
        <w:rPr>
          <w:lang w:val="ru-RU"/>
        </w:rPr>
      </w:pPr>
    </w:p>
    <w:p w:rsidR="00FE6BD5" w:rsidRPr="00FE6BD5" w:rsidRDefault="00FE6BD5" w:rsidP="00FE6BD5">
      <w:pPr>
        <w:spacing w:before="120"/>
        <w:ind w:firstLine="567"/>
        <w:rPr>
          <w:lang w:val="ru-RU"/>
        </w:rPr>
      </w:pPr>
      <w:r w:rsidRPr="00FE6BD5">
        <w:rPr>
          <w:lang w:val="ru-RU"/>
        </w:rPr>
        <w:t xml:space="preserve">4.  </w:t>
      </w:r>
    </w:p>
    <w:p w:rsidR="00FE6BD5" w:rsidRPr="00FE6BD5" w:rsidRDefault="00FE6BD5" w:rsidP="00FE6BD5">
      <w:pPr>
        <w:pBdr>
          <w:top w:val="single" w:sz="4" w:space="1" w:color="auto"/>
        </w:pBdr>
        <w:ind w:left="881"/>
        <w:jc w:val="center"/>
        <w:rPr>
          <w:lang w:val="ru-RU"/>
        </w:rPr>
      </w:pPr>
      <w:proofErr w:type="gramStart"/>
      <w:r w:rsidRPr="00FE6BD5">
        <w:rPr>
          <w:lang w:val="ru-RU"/>
        </w:rPr>
        <w:t>(способ и обстоятельства склонения к коррупционному правонарушению</w:t>
      </w:r>
      <w:proofErr w:type="gramEnd"/>
    </w:p>
    <w:p w:rsidR="00FE6BD5" w:rsidRPr="00FE6BD5" w:rsidRDefault="00FE6BD5" w:rsidP="00FE6BD5">
      <w:pPr>
        <w:rPr>
          <w:lang w:val="ru-RU"/>
        </w:rPr>
      </w:pPr>
    </w:p>
    <w:p w:rsidR="00FE6BD5" w:rsidRPr="00FE6BD5" w:rsidRDefault="00FE6BD5" w:rsidP="00FE6BD5">
      <w:pPr>
        <w:pBdr>
          <w:top w:val="single" w:sz="4" w:space="1" w:color="auto"/>
        </w:pBdr>
        <w:jc w:val="center"/>
        <w:rPr>
          <w:lang w:val="ru-RU"/>
        </w:rPr>
      </w:pPr>
      <w:r w:rsidRPr="00FE6BD5">
        <w:rPr>
          <w:lang w:val="ru-RU"/>
        </w:rPr>
        <w:t>(подкуп, угроза, обман и т.д.), а также информация об отказе (согласии) принять</w:t>
      </w:r>
    </w:p>
    <w:p w:rsidR="00FE6BD5" w:rsidRPr="00FE6BD5" w:rsidRDefault="00FE6BD5" w:rsidP="00FE6BD5">
      <w:pPr>
        <w:rPr>
          <w:lang w:val="ru-RU"/>
        </w:rPr>
      </w:pPr>
    </w:p>
    <w:p w:rsidR="00FE6BD5" w:rsidRPr="00FE6BD5" w:rsidRDefault="00FE6BD5" w:rsidP="00FE6BD5">
      <w:pPr>
        <w:pBdr>
          <w:top w:val="single" w:sz="4" w:space="1" w:color="auto"/>
        </w:pBdr>
        <w:jc w:val="center"/>
        <w:rPr>
          <w:lang w:val="ru-RU"/>
        </w:rPr>
      </w:pPr>
      <w:r w:rsidRPr="00FE6BD5">
        <w:rPr>
          <w:lang w:val="ru-RU"/>
        </w:rPr>
        <w:t>предложение лица о совершении коррупционного правонарушения)</w:t>
      </w:r>
    </w:p>
    <w:p w:rsidR="00FE6BD5" w:rsidRPr="00FE6BD5" w:rsidRDefault="00FE6BD5" w:rsidP="00FE6BD5">
      <w:pPr>
        <w:tabs>
          <w:tab w:val="right" w:pos="9921"/>
        </w:tabs>
      </w:pPr>
      <w:r w:rsidRPr="00FE6BD5">
        <w:rPr>
          <w:lang w:val="ru-RU"/>
        </w:rPr>
        <w:tab/>
      </w:r>
      <w:r w:rsidRPr="00FE6BD5">
        <w:t>.</w:t>
      </w:r>
    </w:p>
    <w:p w:rsidR="00FE6BD5" w:rsidRPr="00FE6BD5" w:rsidRDefault="00FE6BD5" w:rsidP="00FE6BD5">
      <w:pPr>
        <w:pBdr>
          <w:top w:val="single" w:sz="4" w:space="1" w:color="auto"/>
        </w:pBdr>
        <w:spacing w:after="200"/>
        <w:ind w:right="142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608"/>
      </w:tblGrid>
      <w:tr w:rsidR="00FE6BD5" w:rsidRPr="00FE6BD5" w:rsidTr="006677D0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D5" w:rsidRPr="00FE6BD5" w:rsidRDefault="00FE6BD5" w:rsidP="00FE6BD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D5" w:rsidRPr="00FE6BD5" w:rsidRDefault="00FE6BD5" w:rsidP="00FE6B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D5" w:rsidRPr="00FE6BD5" w:rsidRDefault="00FE6BD5" w:rsidP="00FE6BD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BD5" w:rsidRPr="00FE6BD5" w:rsidRDefault="00FE6BD5" w:rsidP="00FE6BD5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6BD5" w:rsidRPr="00FE6BD5" w:rsidRDefault="00FE6BD5" w:rsidP="00FE6BD5">
            <w:pPr>
              <w:jc w:val="center"/>
            </w:pPr>
          </w:p>
        </w:tc>
      </w:tr>
      <w:tr w:rsidR="00FE6BD5" w:rsidRPr="00FE6BD5" w:rsidTr="006677D0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BD5" w:rsidRPr="00FE6BD5" w:rsidRDefault="00FE6BD5" w:rsidP="00FE6BD5">
            <w:pPr>
              <w:jc w:val="center"/>
            </w:pPr>
            <w:r w:rsidRPr="00FE6BD5"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E6BD5" w:rsidRPr="00FE6BD5" w:rsidRDefault="00FE6BD5" w:rsidP="00FE6BD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6BD5" w:rsidRPr="00FE6BD5" w:rsidRDefault="00FE6BD5" w:rsidP="00FE6BD5">
            <w:pPr>
              <w:jc w:val="center"/>
            </w:pPr>
            <w:r w:rsidRPr="00FE6BD5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E6BD5" w:rsidRPr="00FE6BD5" w:rsidRDefault="00FE6BD5" w:rsidP="00FE6BD5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E6BD5" w:rsidRPr="00FE6BD5" w:rsidRDefault="00FE6BD5" w:rsidP="00FE6BD5">
            <w:pPr>
              <w:jc w:val="center"/>
            </w:pPr>
            <w:r w:rsidRPr="00FE6BD5">
              <w:t>(инициалы и фамилия)</w:t>
            </w:r>
          </w:p>
        </w:tc>
      </w:tr>
    </w:tbl>
    <w:p w:rsidR="00FE6BD5" w:rsidRPr="00FE6BD5" w:rsidRDefault="00FE6BD5" w:rsidP="00FE6BD5">
      <w:pPr>
        <w:rPr>
          <w:sz w:val="2"/>
          <w:szCs w:val="2"/>
        </w:rPr>
      </w:pP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  <w:r w:rsidRPr="00FE6BD5">
        <w:rPr>
          <w:color w:val="000000"/>
          <w:sz w:val="26"/>
          <w:szCs w:val="26"/>
          <w:lang w:val="ru-RU"/>
        </w:rPr>
        <w:t xml:space="preserve">                 </w:t>
      </w: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rPr>
          <w:b/>
          <w:color w:val="000000"/>
          <w:sz w:val="26"/>
          <w:szCs w:val="26"/>
          <w:lang w:val="ru-RU"/>
        </w:rPr>
      </w:pPr>
      <w:bookmarkStart w:id="3" w:name="Par97"/>
      <w:bookmarkEnd w:id="3"/>
      <w:r w:rsidRPr="00FE6BD5">
        <w:rPr>
          <w:b/>
          <w:color w:val="000000"/>
          <w:sz w:val="26"/>
          <w:szCs w:val="26"/>
          <w:lang w:val="ru-RU"/>
        </w:rPr>
        <w:t>Уведомление зарегистрировано</w:t>
      </w:r>
    </w:p>
    <w:p w:rsidR="00FE6BD5" w:rsidRPr="00FE6BD5" w:rsidRDefault="00FE6BD5" w:rsidP="00FE6BD5">
      <w:pPr>
        <w:rPr>
          <w:b/>
          <w:color w:val="000000"/>
          <w:sz w:val="26"/>
          <w:szCs w:val="26"/>
          <w:lang w:val="ru-RU"/>
        </w:rPr>
      </w:pPr>
      <w:r w:rsidRPr="00FE6BD5">
        <w:rPr>
          <w:b/>
          <w:color w:val="000000"/>
          <w:sz w:val="26"/>
          <w:szCs w:val="26"/>
          <w:lang w:val="ru-RU"/>
        </w:rPr>
        <w:t xml:space="preserve"> в Журнале регистрации </w:t>
      </w: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  <w:r w:rsidRPr="00FE6BD5">
        <w:rPr>
          <w:color w:val="000000"/>
          <w:sz w:val="26"/>
          <w:szCs w:val="26"/>
          <w:lang w:val="ru-RU"/>
        </w:rPr>
        <w:t xml:space="preserve">___   ____________    ____ </w:t>
      </w:r>
      <w:proofErr w:type="gramStart"/>
      <w:r w:rsidRPr="00FE6BD5">
        <w:rPr>
          <w:color w:val="000000"/>
          <w:sz w:val="26"/>
          <w:szCs w:val="26"/>
          <w:lang w:val="ru-RU"/>
        </w:rPr>
        <w:t>г</w:t>
      </w:r>
      <w:proofErr w:type="gramEnd"/>
      <w:r w:rsidRPr="00FE6BD5">
        <w:rPr>
          <w:color w:val="000000"/>
          <w:sz w:val="26"/>
          <w:szCs w:val="26"/>
          <w:lang w:val="ru-RU"/>
        </w:rPr>
        <w:t xml:space="preserve">.   №  ____________ </w:t>
      </w:r>
    </w:p>
    <w:p w:rsidR="00FE6BD5" w:rsidRPr="00FE6BD5" w:rsidRDefault="00FE6BD5" w:rsidP="00FE6BD5">
      <w:pPr>
        <w:rPr>
          <w:color w:val="000000"/>
          <w:sz w:val="26"/>
          <w:szCs w:val="26"/>
          <w:lang w:val="ru-RU"/>
        </w:rPr>
      </w:pPr>
      <w:r w:rsidRPr="00FE6BD5">
        <w:rPr>
          <w:color w:val="000000"/>
          <w:sz w:val="26"/>
          <w:szCs w:val="26"/>
          <w:lang w:val="ru-RU"/>
        </w:rPr>
        <w:t xml:space="preserve">_______________________________________ </w:t>
      </w:r>
    </w:p>
    <w:p w:rsidR="00FE6BD5" w:rsidRPr="00FE6BD5" w:rsidRDefault="00FE6BD5" w:rsidP="00FE6BD5">
      <w:pPr>
        <w:rPr>
          <w:color w:val="000000"/>
          <w:sz w:val="22"/>
          <w:szCs w:val="22"/>
          <w:lang w:val="ru-RU"/>
        </w:rPr>
      </w:pPr>
      <w:r w:rsidRPr="00FE6BD5">
        <w:rPr>
          <w:color w:val="000000"/>
          <w:sz w:val="22"/>
          <w:szCs w:val="22"/>
          <w:lang w:val="ru-RU"/>
        </w:rPr>
        <w:t xml:space="preserve">        (</w:t>
      </w:r>
      <w:proofErr w:type="spellStart"/>
      <w:r w:rsidRPr="00FE6BD5">
        <w:rPr>
          <w:color w:val="000000"/>
          <w:sz w:val="22"/>
          <w:szCs w:val="22"/>
          <w:lang w:val="ru-RU"/>
        </w:rPr>
        <w:t>ф.и.о.</w:t>
      </w:r>
      <w:proofErr w:type="spellEnd"/>
      <w:r w:rsidRPr="00FE6BD5">
        <w:rPr>
          <w:color w:val="000000"/>
          <w:sz w:val="22"/>
          <w:szCs w:val="22"/>
          <w:lang w:val="ru-RU"/>
        </w:rPr>
        <w:t>, должность ответственного лица)</w:t>
      </w:r>
    </w:p>
    <w:p w:rsidR="00FE6BD5" w:rsidRPr="00FE6BD5" w:rsidRDefault="00FE6BD5" w:rsidP="00FE6BD5">
      <w:pPr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  <w:r w:rsidRPr="00FE6BD5">
        <w:rPr>
          <w:color w:val="000000"/>
          <w:sz w:val="22"/>
          <w:szCs w:val="22"/>
          <w:lang w:val="ru-RU"/>
        </w:rPr>
        <w:t>______________________________</w:t>
      </w: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center"/>
        <w:rPr>
          <w:color w:val="000000"/>
          <w:sz w:val="22"/>
          <w:szCs w:val="22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sz w:val="26"/>
          <w:szCs w:val="26"/>
          <w:lang w:val="ru-RU"/>
        </w:rPr>
        <w:t xml:space="preserve">                                                                                          </w:t>
      </w:r>
      <w:r w:rsidRPr="00FE6BD5">
        <w:rPr>
          <w:color w:val="000000"/>
          <w:lang w:val="ru-RU"/>
        </w:rPr>
        <w:t xml:space="preserve">Приложение № 2 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      к Порядку уведомления представителя 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 нанимателя (работодателя) о фактах обращения 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  в целях склонения муниципального служащего 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 к совершению коррупционных правонарушений </w:t>
      </w:r>
    </w:p>
    <w:p w:rsidR="00FE6BD5" w:rsidRPr="00FE6BD5" w:rsidRDefault="00FE6BD5" w:rsidP="00FE6BD5">
      <w:pPr>
        <w:spacing w:before="100" w:beforeAutospacing="1" w:after="100" w:afterAutospacing="1"/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spacing w:before="100" w:beforeAutospacing="1" w:after="100" w:afterAutospacing="1"/>
        <w:rPr>
          <w:color w:val="000000"/>
          <w:sz w:val="26"/>
          <w:szCs w:val="26"/>
          <w:lang w:val="ru-RU"/>
        </w:rPr>
      </w:pPr>
    </w:p>
    <w:p w:rsidR="00FE6BD5" w:rsidRPr="00FE6BD5" w:rsidRDefault="00FE6BD5" w:rsidP="00FE6BD5">
      <w:pPr>
        <w:jc w:val="center"/>
        <w:rPr>
          <w:b/>
          <w:color w:val="000000"/>
          <w:sz w:val="26"/>
          <w:szCs w:val="26"/>
          <w:lang w:val="ru-RU"/>
        </w:rPr>
      </w:pPr>
      <w:r w:rsidRPr="00FE6BD5">
        <w:rPr>
          <w:b/>
          <w:color w:val="000000"/>
          <w:sz w:val="26"/>
          <w:szCs w:val="26"/>
          <w:lang w:val="ru-RU"/>
        </w:rPr>
        <w:t xml:space="preserve">ЖУРНАЛ </w:t>
      </w:r>
    </w:p>
    <w:p w:rsidR="00FE6BD5" w:rsidRPr="00FE6BD5" w:rsidRDefault="00FE6BD5" w:rsidP="00FE6BD5">
      <w:pPr>
        <w:jc w:val="center"/>
        <w:rPr>
          <w:b/>
          <w:color w:val="000000"/>
          <w:sz w:val="26"/>
          <w:szCs w:val="26"/>
          <w:lang w:val="ru-RU"/>
        </w:rPr>
      </w:pPr>
      <w:r w:rsidRPr="00FE6BD5">
        <w:rPr>
          <w:b/>
          <w:color w:val="000000"/>
          <w:sz w:val="26"/>
          <w:szCs w:val="26"/>
          <w:lang w:val="ru-RU"/>
        </w:rPr>
        <w:t>РЕГИСТРАЦИИ УВЕДОМЛЕНИЙ</w:t>
      </w:r>
    </w:p>
    <w:p w:rsidR="00FE6BD5" w:rsidRPr="00FE6BD5" w:rsidRDefault="00FE6BD5" w:rsidP="00FE6BD5">
      <w:pPr>
        <w:jc w:val="center"/>
        <w:rPr>
          <w:b/>
          <w:color w:val="000000"/>
          <w:sz w:val="26"/>
          <w:szCs w:val="26"/>
          <w:lang w:val="ru-RU"/>
        </w:rPr>
      </w:pPr>
      <w:r w:rsidRPr="00FE6BD5">
        <w:rPr>
          <w:b/>
          <w:color w:val="000000"/>
          <w:sz w:val="26"/>
          <w:szCs w:val="26"/>
          <w:lang w:val="ru-RU"/>
        </w:rPr>
        <w:t>о фактах обращения в целях склонения муниципального служащего</w:t>
      </w:r>
    </w:p>
    <w:p w:rsidR="00FE6BD5" w:rsidRPr="00FE6BD5" w:rsidRDefault="00FE6BD5" w:rsidP="00FE6BD5">
      <w:pPr>
        <w:jc w:val="center"/>
        <w:rPr>
          <w:b/>
          <w:color w:val="000000"/>
          <w:sz w:val="26"/>
          <w:szCs w:val="26"/>
          <w:lang w:val="ru-RU"/>
        </w:rPr>
      </w:pPr>
      <w:r w:rsidRPr="00FE6BD5">
        <w:rPr>
          <w:b/>
          <w:color w:val="000000"/>
          <w:sz w:val="26"/>
          <w:szCs w:val="26"/>
          <w:lang w:val="ru-RU"/>
        </w:rPr>
        <w:t>к совершению коррупционных правонарушений</w:t>
      </w:r>
    </w:p>
    <w:p w:rsidR="00FE6BD5" w:rsidRPr="00FE6BD5" w:rsidRDefault="00FE6BD5" w:rsidP="00FE6B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97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701"/>
        <w:gridCol w:w="1559"/>
        <w:gridCol w:w="904"/>
        <w:gridCol w:w="797"/>
        <w:gridCol w:w="1559"/>
        <w:gridCol w:w="1672"/>
      </w:tblGrid>
      <w:tr w:rsidR="00FE6BD5" w:rsidRPr="000B63AB" w:rsidTr="006677D0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E6BD5">
              <w:rPr>
                <w:sz w:val="23"/>
                <w:szCs w:val="23"/>
                <w:lang w:val="ru-RU"/>
              </w:rPr>
              <w:t xml:space="preserve"> </w:t>
            </w:r>
            <w:r w:rsidRPr="00FE6BD5">
              <w:rPr>
                <w:sz w:val="23"/>
                <w:szCs w:val="23"/>
              </w:rPr>
              <w:t xml:space="preserve">N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  <w:lang w:val="ru-RU"/>
              </w:rPr>
            </w:pPr>
            <w:r w:rsidRPr="00FE6BD5">
              <w:rPr>
                <w:sz w:val="23"/>
                <w:szCs w:val="23"/>
                <w:lang w:val="ru-RU"/>
              </w:rPr>
              <w:t>Номер, дата  уведомления</w:t>
            </w: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  <w:lang w:val="ru-RU"/>
              </w:rPr>
            </w:pPr>
            <w:proofErr w:type="gramStart"/>
            <w:r w:rsidRPr="00FE6BD5">
              <w:rPr>
                <w:sz w:val="23"/>
                <w:szCs w:val="23"/>
                <w:lang w:val="ru-RU"/>
              </w:rPr>
              <w:t>(указывается номер и дата  талона-</w:t>
            </w:r>
            <w:proofErr w:type="gramEnd"/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  <w:lang w:val="ru-RU"/>
              </w:rPr>
            </w:pPr>
            <w:r w:rsidRPr="00FE6BD5">
              <w:rPr>
                <w:sz w:val="23"/>
                <w:szCs w:val="23"/>
                <w:lang w:val="ru-RU"/>
              </w:rPr>
              <w:t>уведомления)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ru-RU"/>
              </w:rPr>
            </w:pPr>
            <w:r w:rsidRPr="00FE6BD5">
              <w:rPr>
                <w:sz w:val="23"/>
                <w:szCs w:val="23"/>
                <w:lang w:val="ru-RU"/>
              </w:rPr>
              <w:t xml:space="preserve">    Сведения о муниципальном служащем,    </w:t>
            </w: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ru-RU"/>
              </w:rPr>
            </w:pPr>
            <w:r w:rsidRPr="00FE6BD5">
              <w:rPr>
                <w:sz w:val="23"/>
                <w:szCs w:val="23"/>
                <w:lang w:val="ru-RU"/>
              </w:rPr>
              <w:t xml:space="preserve">         </w:t>
            </w:r>
            <w:proofErr w:type="gramStart"/>
            <w:r w:rsidRPr="00FE6BD5">
              <w:rPr>
                <w:sz w:val="23"/>
                <w:szCs w:val="23"/>
                <w:lang w:val="ru-RU"/>
              </w:rPr>
              <w:t>направившем</w:t>
            </w:r>
            <w:proofErr w:type="gramEnd"/>
            <w:r w:rsidRPr="00FE6BD5">
              <w:rPr>
                <w:sz w:val="23"/>
                <w:szCs w:val="23"/>
                <w:lang w:val="ru-RU"/>
              </w:rPr>
              <w:t xml:space="preserve"> уведомление     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BD5">
              <w:rPr>
                <w:sz w:val="23"/>
                <w:szCs w:val="23"/>
              </w:rPr>
              <w:t>Краткое</w:t>
            </w: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BD5">
              <w:rPr>
                <w:sz w:val="23"/>
                <w:szCs w:val="23"/>
              </w:rPr>
              <w:t>содержание</w:t>
            </w: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E6BD5">
              <w:rPr>
                <w:sz w:val="23"/>
                <w:szCs w:val="23"/>
              </w:rPr>
              <w:t>уведомления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  <w:r w:rsidRPr="00FE6BD5">
              <w:rPr>
                <w:sz w:val="23"/>
                <w:szCs w:val="23"/>
                <w:lang w:val="ru-RU"/>
              </w:rPr>
              <w:t>Ф.И.О.</w:t>
            </w: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  <w:r w:rsidRPr="00FE6BD5">
              <w:rPr>
                <w:sz w:val="23"/>
                <w:szCs w:val="23"/>
                <w:lang w:val="ru-RU"/>
              </w:rPr>
              <w:t>лица,</w:t>
            </w: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  <w:proofErr w:type="gramStart"/>
            <w:r w:rsidRPr="00FE6BD5">
              <w:rPr>
                <w:sz w:val="23"/>
                <w:szCs w:val="23"/>
                <w:lang w:val="ru-RU"/>
              </w:rPr>
              <w:t>принявшего</w:t>
            </w:r>
            <w:proofErr w:type="gramEnd"/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  <w:r w:rsidRPr="00FE6BD5">
              <w:rPr>
                <w:sz w:val="23"/>
                <w:szCs w:val="23"/>
                <w:lang w:val="ru-RU"/>
              </w:rPr>
              <w:t>уведомление</w:t>
            </w: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FE6BD5" w:rsidRPr="00FE6BD5" w:rsidTr="006677D0">
        <w:trPr>
          <w:cantSplit/>
          <w:trHeight w:val="162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E6BD5">
              <w:t>Ф</w:t>
            </w:r>
            <w:proofErr w:type="spellStart"/>
            <w:r w:rsidRPr="00FE6BD5">
              <w:rPr>
                <w:lang w:val="ru-RU"/>
              </w:rPr>
              <w:t>амилия</w:t>
            </w:r>
            <w:proofErr w:type="spellEnd"/>
            <w:r w:rsidRPr="00FE6BD5">
              <w:rPr>
                <w:lang w:val="ru-RU"/>
              </w:rPr>
              <w:t>,  имя,</w:t>
            </w: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E6BD5">
              <w:rPr>
                <w:lang w:val="ru-RU"/>
              </w:rPr>
              <w:t>отчество</w:t>
            </w: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  <w:lang w:val="ru-RU"/>
              </w:rPr>
            </w:pPr>
            <w:r w:rsidRPr="00FE6BD5">
              <w:rPr>
                <w:sz w:val="23"/>
                <w:szCs w:val="23"/>
                <w:lang w:val="ru-RU"/>
              </w:rPr>
              <w:t>Документ,   удостоверяющий</w:t>
            </w: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  <w:lang w:val="ru-RU"/>
              </w:rPr>
            </w:pPr>
            <w:r w:rsidRPr="00FE6BD5">
              <w:rPr>
                <w:sz w:val="23"/>
                <w:szCs w:val="23"/>
                <w:lang w:val="ru-RU"/>
              </w:rPr>
              <w:t>личность,  паспорт    гражданина</w:t>
            </w: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  <w:lang w:val="ru-RU"/>
              </w:rPr>
            </w:pPr>
            <w:r w:rsidRPr="00FE6BD5">
              <w:rPr>
                <w:sz w:val="23"/>
                <w:szCs w:val="23"/>
                <w:lang w:val="ru-RU"/>
              </w:rPr>
              <w:t>Российской  Федерации;</w:t>
            </w:r>
          </w:p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FE6BD5">
              <w:rPr>
                <w:sz w:val="23"/>
                <w:szCs w:val="23"/>
              </w:rPr>
              <w:t>служебное   удостоверение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FE6BD5">
              <w:rPr>
                <w:sz w:val="23"/>
                <w:szCs w:val="23"/>
              </w:rPr>
              <w:t>Должность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3"/>
                <w:szCs w:val="23"/>
              </w:rPr>
            </w:pPr>
            <w:r w:rsidRPr="00FE6BD5">
              <w:rPr>
                <w:sz w:val="23"/>
                <w:szCs w:val="23"/>
              </w:rPr>
              <w:t>Контактный</w:t>
            </w:r>
            <w:r w:rsidRPr="00FE6BD5">
              <w:rPr>
                <w:sz w:val="23"/>
                <w:szCs w:val="23"/>
                <w:lang w:val="ru-RU"/>
              </w:rPr>
              <w:t xml:space="preserve">  </w:t>
            </w:r>
            <w:r w:rsidRPr="00FE6BD5">
              <w:rPr>
                <w:sz w:val="23"/>
                <w:szCs w:val="23"/>
              </w:rPr>
              <w:t>номер  телефона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6BD5" w:rsidRPr="00FE6BD5" w:rsidTr="006677D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</w:tr>
      <w:tr w:rsidR="00FE6BD5" w:rsidRPr="00FE6BD5" w:rsidTr="006677D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  <w:tc>
          <w:tcPr>
            <w:tcW w:w="1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BD5" w:rsidRPr="00FE6BD5" w:rsidRDefault="00FE6BD5" w:rsidP="00FE6BD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val="ru-RU"/>
              </w:rPr>
            </w:pPr>
          </w:p>
        </w:tc>
      </w:tr>
    </w:tbl>
    <w:p w:rsidR="00FE6BD5" w:rsidRPr="00FE6BD5" w:rsidRDefault="00FE6BD5" w:rsidP="00FE6BD5">
      <w:pPr>
        <w:rPr>
          <w:lang w:val="ru-RU"/>
        </w:rPr>
      </w:pPr>
    </w:p>
    <w:p w:rsidR="00FE6BD5" w:rsidRPr="00FE6BD5" w:rsidRDefault="00FE6BD5" w:rsidP="00FE6BD5">
      <w:pPr>
        <w:jc w:val="center"/>
        <w:rPr>
          <w:lang w:val="ru-RU"/>
        </w:rPr>
      </w:pPr>
      <w:r w:rsidRPr="00FE6BD5">
        <w:rPr>
          <w:lang w:val="ru-RU"/>
        </w:rPr>
        <w:t>__________________________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Приложение № 3 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      к Порядку уведомления представителя 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 нанимателя (работодателя) о фактах обращения 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  в целях склонения муниципального служащего 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  <w:r w:rsidRPr="00FE6BD5">
        <w:rPr>
          <w:color w:val="000000"/>
          <w:lang w:val="ru-RU"/>
        </w:rPr>
        <w:t xml:space="preserve">                                                                 к совершению коррупционных правонарушений </w:t>
      </w: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p w:rsidR="00FE6BD5" w:rsidRPr="00FE6BD5" w:rsidRDefault="00FE6BD5" w:rsidP="00FE6BD5">
      <w:pPr>
        <w:jc w:val="right"/>
        <w:rPr>
          <w:color w:val="00000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E6BD5" w:rsidRPr="000B63AB" w:rsidTr="006677D0">
        <w:tc>
          <w:tcPr>
            <w:tcW w:w="4926" w:type="dxa"/>
          </w:tcPr>
          <w:p w:rsidR="00FE6BD5" w:rsidRPr="00FE6BD5" w:rsidRDefault="00FE6BD5" w:rsidP="00FE6BD5">
            <w:pPr>
              <w:spacing w:after="24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E6BD5">
              <w:rPr>
                <w:b/>
                <w:bCs/>
                <w:sz w:val="26"/>
                <w:szCs w:val="26"/>
                <w:lang w:val="ru-RU"/>
              </w:rPr>
              <w:t>ТАЛОН-КОРЕШОК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8"/>
              <w:gridCol w:w="1586"/>
            </w:tblGrid>
            <w:tr w:rsidR="00FE6BD5" w:rsidRPr="000B63AB" w:rsidTr="006677D0">
              <w:trPr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rPr>
                      <w:lang w:val="ru-RU"/>
                    </w:rPr>
                  </w:pPr>
                  <w:r w:rsidRPr="00FE6BD5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E6BD5" w:rsidRPr="00FE6BD5" w:rsidRDefault="00FE6BD5" w:rsidP="00FE6BD5">
            <w:pPr>
              <w:spacing w:before="240"/>
              <w:ind w:firstLine="567"/>
              <w:rPr>
                <w:lang w:val="ru-RU"/>
              </w:rPr>
            </w:pPr>
            <w:r w:rsidRPr="00FE6BD5">
              <w:rPr>
                <w:lang w:val="ru-RU"/>
              </w:rPr>
              <w:t xml:space="preserve">Уведомление принято </w:t>
            </w:r>
            <w:proofErr w:type="gramStart"/>
            <w:r w:rsidRPr="00FE6BD5">
              <w:rPr>
                <w:lang w:val="ru-RU"/>
              </w:rPr>
              <w:t>от</w:t>
            </w:r>
            <w:proofErr w:type="gramEnd"/>
            <w:r w:rsidRPr="00FE6BD5">
              <w:rPr>
                <w:lang w:val="ru-RU"/>
              </w:rPr>
              <w:t xml:space="preserve">  </w:t>
            </w: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ind w:left="3257"/>
              <w:jc w:val="center"/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spacing w:after="240"/>
              <w:jc w:val="center"/>
              <w:rPr>
                <w:lang w:val="ru-RU"/>
              </w:rPr>
            </w:pPr>
            <w:r w:rsidRPr="00FE6BD5">
              <w:rPr>
                <w:lang w:val="ru-RU"/>
              </w:rPr>
              <w:t>(Ф.И.О. государственного или муниципального служащего)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62"/>
              <w:gridCol w:w="648"/>
            </w:tblGrid>
            <w:tr w:rsidR="00FE6BD5" w:rsidRPr="000B63AB" w:rsidTr="006677D0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ind w:left="567"/>
                    <w:rPr>
                      <w:lang w:val="ru-RU"/>
                    </w:rPr>
                  </w:pPr>
                  <w:r w:rsidRPr="00FE6BD5">
                    <w:rPr>
                      <w:lang w:val="ru-RU"/>
                    </w:rP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rPr>
                      <w:lang w:val="ru-RU"/>
                    </w:rPr>
                  </w:pPr>
                </w:p>
              </w:tc>
            </w:tr>
          </w:tbl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spacing w:after="720"/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tabs>
                <w:tab w:val="left" w:pos="1134"/>
              </w:tabs>
              <w:rPr>
                <w:lang w:val="ru-RU"/>
              </w:rPr>
            </w:pPr>
            <w:r w:rsidRPr="00FE6BD5">
              <w:rPr>
                <w:lang w:val="ru-RU"/>
              </w:rPr>
              <w:tab/>
            </w: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spacing w:after="360"/>
              <w:jc w:val="center"/>
              <w:rPr>
                <w:lang w:val="ru-RU"/>
              </w:rPr>
            </w:pPr>
            <w:r w:rsidRPr="00FE6BD5">
              <w:rPr>
                <w:lang w:val="ru-RU"/>
              </w:rPr>
              <w:t>(подпись и должность лица, принявшего 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FE6BD5" w:rsidRPr="000B63AB" w:rsidTr="006677D0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jc w:val="right"/>
                    <w:rPr>
                      <w:lang w:val="ru-RU"/>
                    </w:rPr>
                  </w:pPr>
                  <w:r w:rsidRPr="00FE6BD5">
                    <w:rPr>
                      <w:lang w:val="ru-RU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rPr>
                      <w:lang w:val="ru-RU"/>
                    </w:rPr>
                  </w:pPr>
                  <w:r w:rsidRPr="00FE6BD5">
                    <w:rPr>
                      <w:lang w:val="ru-RU"/>
                    </w:rPr>
                    <w:t>”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jc w:val="right"/>
                    <w:rPr>
                      <w:lang w:val="ru-RU"/>
                    </w:rPr>
                  </w:pPr>
                  <w:r w:rsidRPr="00FE6BD5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ind w:left="57"/>
                    <w:rPr>
                      <w:lang w:val="ru-RU"/>
                    </w:rPr>
                  </w:pPr>
                  <w:proofErr w:type="gramStart"/>
                  <w:r w:rsidRPr="00FE6BD5">
                    <w:rPr>
                      <w:lang w:val="ru-RU"/>
                    </w:rPr>
                    <w:t>г</w:t>
                  </w:r>
                  <w:proofErr w:type="gramEnd"/>
                  <w:r w:rsidRPr="00FE6BD5">
                    <w:rPr>
                      <w:lang w:val="ru-RU"/>
                    </w:rPr>
                    <w:t>.</w:t>
                  </w:r>
                </w:p>
              </w:tc>
            </w:tr>
          </w:tbl>
          <w:p w:rsidR="00FE6BD5" w:rsidRPr="00FE6BD5" w:rsidRDefault="00FE6BD5" w:rsidP="00FE6BD5">
            <w:pPr>
              <w:spacing w:before="360"/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spacing w:after="360"/>
              <w:jc w:val="center"/>
              <w:rPr>
                <w:lang w:val="ru-RU"/>
              </w:rPr>
            </w:pPr>
            <w:r w:rsidRPr="00FE6BD5">
              <w:rPr>
                <w:lang w:val="ru-RU"/>
              </w:rPr>
              <w:t>(подпись лица, получившего талон-уведомление)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FE6BD5" w:rsidRPr="00FE6BD5" w:rsidTr="006677D0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jc w:val="right"/>
                  </w:pPr>
                  <w:r w:rsidRPr="00FE6BD5"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jc w:val="center"/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r w:rsidRPr="00FE6BD5">
                    <w:t>”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jc w:val="right"/>
                  </w:pPr>
                  <w:r w:rsidRPr="00FE6BD5"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6BD5" w:rsidRPr="00FE6BD5" w:rsidRDefault="00FE6BD5" w:rsidP="00FE6BD5"/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ind w:left="57"/>
                  </w:pPr>
                  <w:r w:rsidRPr="00FE6BD5">
                    <w:t>г.</w:t>
                  </w:r>
                </w:p>
              </w:tc>
            </w:tr>
          </w:tbl>
          <w:p w:rsidR="00FE6BD5" w:rsidRPr="00FE6BD5" w:rsidRDefault="00FE6BD5" w:rsidP="00FE6BD5">
            <w:pPr>
              <w:jc w:val="center"/>
              <w:rPr>
                <w:lang w:val="ru-RU"/>
              </w:rPr>
            </w:pPr>
          </w:p>
        </w:tc>
        <w:tc>
          <w:tcPr>
            <w:tcW w:w="4927" w:type="dxa"/>
          </w:tcPr>
          <w:p w:rsidR="00FE6BD5" w:rsidRPr="00FE6BD5" w:rsidRDefault="00FE6BD5" w:rsidP="00FE6BD5">
            <w:pPr>
              <w:spacing w:after="240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E6BD5">
              <w:rPr>
                <w:b/>
                <w:bCs/>
                <w:sz w:val="26"/>
                <w:szCs w:val="26"/>
                <w:lang w:val="ru-RU"/>
              </w:rPr>
              <w:t>ТАЛОН-УВЕДОМЛЕНИЕ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8"/>
              <w:gridCol w:w="1586"/>
            </w:tblGrid>
            <w:tr w:rsidR="00FE6BD5" w:rsidRPr="000B63AB" w:rsidTr="006677D0">
              <w:trPr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rPr>
                      <w:lang w:val="ru-RU"/>
                    </w:rPr>
                  </w:pPr>
                  <w:r w:rsidRPr="00FE6BD5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E6BD5" w:rsidRPr="00FE6BD5" w:rsidRDefault="00FE6BD5" w:rsidP="00FE6BD5">
            <w:pPr>
              <w:spacing w:before="240"/>
              <w:ind w:firstLine="567"/>
              <w:rPr>
                <w:lang w:val="ru-RU"/>
              </w:rPr>
            </w:pPr>
            <w:r w:rsidRPr="00FE6BD5">
              <w:rPr>
                <w:lang w:val="ru-RU"/>
              </w:rPr>
              <w:t xml:space="preserve">Уведомление принято </w:t>
            </w:r>
            <w:proofErr w:type="gramStart"/>
            <w:r w:rsidRPr="00FE6BD5">
              <w:rPr>
                <w:lang w:val="ru-RU"/>
              </w:rPr>
              <w:t>от</w:t>
            </w:r>
            <w:proofErr w:type="gramEnd"/>
            <w:r w:rsidRPr="00FE6BD5">
              <w:rPr>
                <w:lang w:val="ru-RU"/>
              </w:rPr>
              <w:t xml:space="preserve">  </w:t>
            </w: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ind w:left="3257"/>
              <w:jc w:val="center"/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spacing w:after="240"/>
              <w:jc w:val="center"/>
              <w:rPr>
                <w:lang w:val="ru-RU"/>
              </w:rPr>
            </w:pPr>
            <w:r w:rsidRPr="00FE6BD5">
              <w:rPr>
                <w:lang w:val="ru-RU"/>
              </w:rPr>
              <w:t>(Ф.И.О. государственного или муниципального служащего)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063"/>
              <w:gridCol w:w="648"/>
            </w:tblGrid>
            <w:tr w:rsidR="00FE6BD5" w:rsidRPr="000B63AB" w:rsidTr="006677D0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ind w:left="567"/>
                    <w:rPr>
                      <w:lang w:val="ru-RU"/>
                    </w:rPr>
                  </w:pPr>
                  <w:r w:rsidRPr="00FE6BD5">
                    <w:rPr>
                      <w:lang w:val="ru-RU"/>
                    </w:rP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rPr>
                      <w:lang w:val="ru-RU"/>
                    </w:rPr>
                  </w:pPr>
                </w:p>
              </w:tc>
            </w:tr>
          </w:tbl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spacing w:after="480"/>
              <w:rPr>
                <w:sz w:val="2"/>
                <w:szCs w:val="2"/>
                <w:lang w:val="ru-RU"/>
              </w:rPr>
            </w:pPr>
          </w:p>
          <w:p w:rsidR="00FE6BD5" w:rsidRPr="00FE6BD5" w:rsidRDefault="00FE6BD5" w:rsidP="00FE6BD5">
            <w:pPr>
              <w:ind w:firstLine="567"/>
              <w:rPr>
                <w:lang w:val="ru-RU"/>
              </w:rPr>
            </w:pPr>
            <w:r w:rsidRPr="00FE6BD5">
              <w:rPr>
                <w:lang w:val="ru-RU"/>
              </w:rPr>
              <w:t>Уведомление принято:</w:t>
            </w: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jc w:val="center"/>
              <w:rPr>
                <w:lang w:val="ru-RU"/>
              </w:rPr>
            </w:pPr>
            <w:r w:rsidRPr="00FE6BD5">
              <w:rPr>
                <w:lang w:val="ru-RU"/>
              </w:rPr>
              <w:t>(Ф.И.О., должность лица, принявшего уведомление)</w:t>
            </w: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spacing w:after="440"/>
              <w:jc w:val="center"/>
              <w:rPr>
                <w:lang w:val="ru-RU"/>
              </w:rPr>
            </w:pPr>
            <w:r w:rsidRPr="00FE6BD5">
              <w:rPr>
                <w:lang w:val="ru-RU"/>
              </w:rPr>
              <w:t>(номер по Журналу)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FE6BD5" w:rsidRPr="000B63AB" w:rsidTr="006677D0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jc w:val="right"/>
                    <w:rPr>
                      <w:lang w:val="ru-RU"/>
                    </w:rPr>
                  </w:pPr>
                  <w:r w:rsidRPr="00FE6BD5">
                    <w:rPr>
                      <w:lang w:val="ru-RU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rPr>
                      <w:lang w:val="ru-RU"/>
                    </w:rPr>
                  </w:pPr>
                  <w:r w:rsidRPr="00FE6BD5">
                    <w:rPr>
                      <w:lang w:val="ru-RU"/>
                    </w:rPr>
                    <w:t>”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jc w:val="right"/>
                    <w:rPr>
                      <w:lang w:val="ru-RU"/>
                    </w:rPr>
                  </w:pPr>
                  <w:r w:rsidRPr="00FE6BD5"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6BD5" w:rsidRPr="00FE6BD5" w:rsidRDefault="00FE6BD5" w:rsidP="00FE6BD5">
                  <w:pPr>
                    <w:ind w:left="57"/>
                    <w:rPr>
                      <w:lang w:val="ru-RU"/>
                    </w:rPr>
                  </w:pPr>
                  <w:proofErr w:type="gramStart"/>
                  <w:r w:rsidRPr="00FE6BD5">
                    <w:rPr>
                      <w:lang w:val="ru-RU"/>
                    </w:rPr>
                    <w:t>г</w:t>
                  </w:r>
                  <w:proofErr w:type="gramEnd"/>
                  <w:r w:rsidRPr="00FE6BD5">
                    <w:rPr>
                      <w:lang w:val="ru-RU"/>
                    </w:rPr>
                    <w:t>.</w:t>
                  </w:r>
                </w:p>
              </w:tc>
            </w:tr>
          </w:tbl>
          <w:p w:rsidR="00FE6BD5" w:rsidRPr="00FE6BD5" w:rsidRDefault="00FE6BD5" w:rsidP="00FE6BD5">
            <w:pPr>
              <w:spacing w:before="360"/>
              <w:rPr>
                <w:lang w:val="ru-RU"/>
              </w:rPr>
            </w:pPr>
          </w:p>
          <w:p w:rsidR="00FE6BD5" w:rsidRPr="00FE6BD5" w:rsidRDefault="00FE6BD5" w:rsidP="00FE6BD5">
            <w:pPr>
              <w:pBdr>
                <w:top w:val="single" w:sz="4" w:space="1" w:color="auto"/>
              </w:pBdr>
              <w:jc w:val="center"/>
              <w:rPr>
                <w:lang w:val="ru-RU"/>
              </w:rPr>
            </w:pPr>
            <w:r w:rsidRPr="00FE6BD5">
              <w:rPr>
                <w:lang w:val="ru-RU"/>
              </w:rPr>
              <w:t>(подпись государственного или муниципального служащего, принявшего уведомление)</w:t>
            </w:r>
          </w:p>
          <w:p w:rsidR="00FE6BD5" w:rsidRPr="00FE6BD5" w:rsidRDefault="00FE6BD5" w:rsidP="00FE6BD5">
            <w:pPr>
              <w:rPr>
                <w:lang w:val="ru-RU"/>
              </w:rPr>
            </w:pPr>
          </w:p>
          <w:p w:rsidR="00FE6BD5" w:rsidRPr="00FE6BD5" w:rsidRDefault="00FE6BD5" w:rsidP="00FE6BD5">
            <w:pPr>
              <w:jc w:val="center"/>
              <w:rPr>
                <w:lang w:val="ru-RU"/>
              </w:rPr>
            </w:pPr>
          </w:p>
        </w:tc>
      </w:tr>
    </w:tbl>
    <w:p w:rsidR="00FE6BD5" w:rsidRPr="00FE6BD5" w:rsidRDefault="00FE6BD5" w:rsidP="00FE6BD5">
      <w:pPr>
        <w:jc w:val="center"/>
        <w:rPr>
          <w:lang w:val="ru-RU"/>
        </w:rPr>
      </w:pPr>
    </w:p>
    <w:p w:rsidR="00FE6BD5" w:rsidRPr="00FE6BD5" w:rsidRDefault="00FE6BD5" w:rsidP="00FE6BD5">
      <w:pPr>
        <w:jc w:val="center"/>
        <w:rPr>
          <w:lang w:val="ru-RU"/>
        </w:rPr>
      </w:pPr>
      <w:r w:rsidRPr="00FE6BD5">
        <w:rPr>
          <w:lang w:val="ru-RU"/>
        </w:rPr>
        <w:t>__________________________</w:t>
      </w:r>
    </w:p>
    <w:p w:rsidR="00710901" w:rsidRPr="00BA5567" w:rsidRDefault="00710901">
      <w:pPr>
        <w:rPr>
          <w:lang w:val="ru-RU"/>
        </w:rPr>
      </w:pPr>
    </w:p>
    <w:sectPr w:rsidR="00710901" w:rsidRPr="00BA5567" w:rsidSect="00BA5567">
      <w:pgSz w:w="11906" w:h="16838" w:code="9"/>
      <w:pgMar w:top="1134" w:right="849" w:bottom="709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A2EC8"/>
    <w:multiLevelType w:val="hybridMultilevel"/>
    <w:tmpl w:val="74F09110"/>
    <w:lvl w:ilvl="0" w:tplc="E2E2A9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67"/>
    <w:rsid w:val="000B63AB"/>
    <w:rsid w:val="00114185"/>
    <w:rsid w:val="002B51CF"/>
    <w:rsid w:val="00710901"/>
    <w:rsid w:val="009638D0"/>
    <w:rsid w:val="00BA5567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56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567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BA5567"/>
    <w:pPr>
      <w:ind w:left="720"/>
      <w:contextualSpacing/>
    </w:pPr>
  </w:style>
  <w:style w:type="paragraph" w:styleId="a5">
    <w:name w:val="Balloon Text"/>
    <w:basedOn w:val="a"/>
    <w:link w:val="a6"/>
    <w:rsid w:val="00FE6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6BD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56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567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BA5567"/>
    <w:pPr>
      <w:ind w:left="720"/>
      <w:contextualSpacing/>
    </w:pPr>
  </w:style>
  <w:style w:type="paragraph" w:styleId="a5">
    <w:name w:val="Balloon Text"/>
    <w:basedOn w:val="a"/>
    <w:link w:val="a6"/>
    <w:rsid w:val="00FE6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E6B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49940B49EB984B42A4B35F98315C2F20B5E25F3C44B11C0727BF040cES2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D49940B49EB984B42A4B35F98315C2F20B5028F4CC4B11C0727BF040E2F0CE4C177835437D9D9Dc6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D49940B49EB984B42A4B35F98315C2F20B5F26F1CC4B11C0727BF040cES2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2016-10-14T06:38:00Z</cp:lastPrinted>
  <dcterms:created xsi:type="dcterms:W3CDTF">2016-07-19T03:42:00Z</dcterms:created>
  <dcterms:modified xsi:type="dcterms:W3CDTF">2016-10-14T06:39:00Z</dcterms:modified>
</cp:coreProperties>
</file>