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00" w:rsidRPr="002D5D8E" w:rsidRDefault="00A65600" w:rsidP="00A65600">
      <w:pPr>
        <w:ind w:left="4536"/>
        <w:jc w:val="center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>УТВЕРЖДЕНА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постановлением администрации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Новицкого сельского поселения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Партизанского муниципального района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Приморского края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от 02.12.2014 № 131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 xml:space="preserve">(в редакции от </w:t>
      </w:r>
      <w:r w:rsidR="006F4924">
        <w:rPr>
          <w:sz w:val="26"/>
          <w:szCs w:val="26"/>
        </w:rPr>
        <w:t>01</w:t>
      </w:r>
      <w:r>
        <w:rPr>
          <w:sz w:val="26"/>
          <w:szCs w:val="26"/>
        </w:rPr>
        <w:t>.11</w:t>
      </w:r>
      <w:r w:rsidRPr="002D5D8E">
        <w:rPr>
          <w:sz w:val="26"/>
          <w:szCs w:val="26"/>
        </w:rPr>
        <w:t>.201</w:t>
      </w:r>
      <w:r w:rsidR="006F4924">
        <w:rPr>
          <w:sz w:val="26"/>
          <w:szCs w:val="26"/>
        </w:rPr>
        <w:t>7</w:t>
      </w:r>
      <w:r w:rsidRPr="002D5D8E">
        <w:rPr>
          <w:sz w:val="26"/>
          <w:szCs w:val="26"/>
        </w:rPr>
        <w:t xml:space="preserve"> № </w:t>
      </w:r>
      <w:r>
        <w:rPr>
          <w:sz w:val="26"/>
          <w:szCs w:val="26"/>
        </w:rPr>
        <w:t>5</w:t>
      </w:r>
      <w:r w:rsidR="006F4924">
        <w:rPr>
          <w:sz w:val="26"/>
          <w:szCs w:val="26"/>
        </w:rPr>
        <w:t>2</w:t>
      </w:r>
      <w:bookmarkStart w:id="0" w:name="_GoBack"/>
      <w:bookmarkEnd w:id="0"/>
      <w:r w:rsidRPr="002D5D8E">
        <w:rPr>
          <w:sz w:val="26"/>
          <w:szCs w:val="26"/>
        </w:rPr>
        <w:t>)</w:t>
      </w:r>
    </w:p>
    <w:p w:rsidR="00A65600" w:rsidRPr="002D5D8E" w:rsidRDefault="00A65600" w:rsidP="00A65600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C54B6F" w:rsidRDefault="00C54B6F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54B6F">
        <w:rPr>
          <w:rFonts w:eastAsia="Calibri"/>
          <w:b/>
          <w:bCs/>
          <w:sz w:val="26"/>
          <w:szCs w:val="26"/>
          <w:lang w:eastAsia="en-US"/>
        </w:rPr>
        <w:t>МУНИЦИПАЛЬНАЯ ПРОГРАММА № 5</w:t>
      </w:r>
    </w:p>
    <w:p w:rsidR="00C54B6F" w:rsidRDefault="00C54B6F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54B6F">
        <w:rPr>
          <w:rFonts w:eastAsia="Calibri"/>
          <w:b/>
          <w:bCs/>
          <w:sz w:val="26"/>
          <w:szCs w:val="26"/>
          <w:lang w:eastAsia="en-US"/>
        </w:rPr>
        <w:t>«Развитие культуры в Новицком сельском поселении</w:t>
      </w:r>
    </w:p>
    <w:p w:rsidR="00A65600" w:rsidRDefault="00C54B6F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54B6F">
        <w:rPr>
          <w:rFonts w:eastAsia="Calibri"/>
          <w:b/>
          <w:bCs/>
          <w:sz w:val="26"/>
          <w:szCs w:val="26"/>
          <w:lang w:eastAsia="en-US"/>
        </w:rPr>
        <w:t>на 2015-2020 годы»</w:t>
      </w:r>
    </w:p>
    <w:p w:rsidR="00C54B6F" w:rsidRPr="002D5D8E" w:rsidRDefault="00C54B6F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65600" w:rsidRPr="002D5D8E" w:rsidRDefault="00A65600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Паспорт программы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C54B6F" w:rsidRPr="002D5D8E" w:rsidTr="00F46CFB">
        <w:tc>
          <w:tcPr>
            <w:tcW w:w="2235" w:type="dxa"/>
          </w:tcPr>
          <w:p w:rsidR="00C54B6F" w:rsidRPr="00A81DAB" w:rsidRDefault="00C54B6F" w:rsidP="007B73AF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Pr="00A81D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618" w:type="dxa"/>
          </w:tcPr>
          <w:p w:rsidR="00C54B6F" w:rsidRPr="00A81DAB" w:rsidRDefault="00C54B6F" w:rsidP="007B73A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>Развитие культуры в Новицком сельском поселении на 2015-20</w:t>
            </w: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годы (далее – Программа)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2D5D8E">
              <w:rPr>
                <w:b/>
                <w:bCs/>
                <w:spacing w:val="-1"/>
                <w:sz w:val="26"/>
                <w:szCs w:val="26"/>
              </w:rPr>
              <w:t xml:space="preserve">Основание </w:t>
            </w:r>
            <w:proofErr w:type="gramStart"/>
            <w:r w:rsidRPr="002D5D8E">
              <w:rPr>
                <w:b/>
                <w:bCs/>
                <w:spacing w:val="-1"/>
                <w:sz w:val="26"/>
                <w:szCs w:val="26"/>
              </w:rPr>
              <w:t>для</w:t>
            </w:r>
            <w:proofErr w:type="gramEnd"/>
            <w:r w:rsidRPr="002D5D8E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2D5D8E">
              <w:rPr>
                <w:b/>
                <w:bCs/>
                <w:spacing w:val="-1"/>
                <w:sz w:val="26"/>
                <w:szCs w:val="26"/>
              </w:rPr>
              <w:t xml:space="preserve">разработки 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2D5D8E">
              <w:rPr>
                <w:b/>
                <w:bCs/>
                <w:spacing w:val="-1"/>
                <w:sz w:val="26"/>
                <w:szCs w:val="26"/>
              </w:rPr>
              <w:t>Программы</w:t>
            </w:r>
          </w:p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A65600" w:rsidRPr="002D5D8E" w:rsidRDefault="00A65600" w:rsidP="00F46CFB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pacing w:val="-1"/>
                <w:sz w:val="26"/>
                <w:szCs w:val="26"/>
                <w:lang w:eastAsia="en-US"/>
              </w:rPr>
              <w:t>Федеральный закон Российской Федерации от 06 октября 2003 года</w:t>
            </w:r>
            <w:r w:rsidRPr="002D5D8E">
              <w:rPr>
                <w:rFonts w:eastAsia="Calibri"/>
                <w:b/>
                <w:bCs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N 131-ФЗ "Об общих принципах организации местного  самоуправления в Российской  Федерации»; 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pacing w:val="-1"/>
                <w:sz w:val="26"/>
                <w:szCs w:val="26"/>
                <w:lang w:eastAsia="en-US"/>
              </w:rPr>
              <w:t>Устав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Новицкого сельского поселения Партизанского муниципального района Приморского края;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Устав Муниципального казённого учреждения культуры Новицкого сельского поселения.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казённое учреждение культуры Новицкого сельского поселения 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Муниципальное казённое учреждение культуры Новицкого сельского поселения (далее – учреждение культуры)</w:t>
            </w:r>
          </w:p>
        </w:tc>
      </w:tr>
      <w:tr w:rsidR="00C54B6F" w:rsidRPr="002D5D8E" w:rsidTr="00C54B6F">
        <w:tc>
          <w:tcPr>
            <w:tcW w:w="2235" w:type="dxa"/>
          </w:tcPr>
          <w:p w:rsidR="00C54B6F" w:rsidRPr="002D5D8E" w:rsidRDefault="00C54B6F" w:rsidP="007B73AF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Срок   </w:t>
            </w:r>
          </w:p>
          <w:p w:rsidR="00C54B6F" w:rsidRPr="002D5D8E" w:rsidRDefault="00C54B6F" w:rsidP="007B73AF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7618" w:type="dxa"/>
            <w:vAlign w:val="center"/>
          </w:tcPr>
          <w:p w:rsidR="00C54B6F" w:rsidRPr="00A81DAB" w:rsidRDefault="00C54B6F" w:rsidP="00C54B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2015-20</w:t>
            </w: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C54B6F" w:rsidRPr="002D5D8E" w:rsidTr="00F46CFB">
        <w:tc>
          <w:tcPr>
            <w:tcW w:w="2235" w:type="dxa"/>
          </w:tcPr>
          <w:p w:rsidR="00C54B6F" w:rsidRPr="002D5D8E" w:rsidRDefault="00C54B6F" w:rsidP="007B73AF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Объем и</w:t>
            </w:r>
            <w:r w:rsidRPr="00A81D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источники</w:t>
            </w:r>
            <w:r w:rsidRPr="00A81D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финансирования</w:t>
            </w:r>
            <w:r w:rsidRPr="00A81D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            </w:t>
            </w:r>
          </w:p>
        </w:tc>
        <w:tc>
          <w:tcPr>
            <w:tcW w:w="7618" w:type="dxa"/>
          </w:tcPr>
          <w:p w:rsidR="00C54B6F" w:rsidRPr="00A81DAB" w:rsidRDefault="00C54B6F" w:rsidP="007B73A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составляет 1</w:t>
            </w:r>
            <w:r>
              <w:rPr>
                <w:rFonts w:eastAsia="Calibri"/>
                <w:sz w:val="26"/>
                <w:szCs w:val="26"/>
                <w:lang w:eastAsia="en-US"/>
              </w:rPr>
              <w:t>7817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54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тыс. руб. </w:t>
            </w:r>
          </w:p>
          <w:p w:rsidR="00C54B6F" w:rsidRDefault="00C54B6F" w:rsidP="007B73A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в том числе: </w:t>
            </w:r>
          </w:p>
          <w:p w:rsidR="00C54B6F" w:rsidRPr="00A81DAB" w:rsidRDefault="00C54B6F" w:rsidP="007B73A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>на 2015 год 4 090 тыс. руб.;</w:t>
            </w:r>
          </w:p>
          <w:p w:rsidR="00C54B6F" w:rsidRPr="00A81DAB" w:rsidRDefault="00C54B6F" w:rsidP="007B73A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2016 год 4 244 тыс. руб.;</w:t>
            </w:r>
          </w:p>
          <w:p w:rsidR="00C54B6F" w:rsidRPr="00A81DAB" w:rsidRDefault="00C54B6F" w:rsidP="007B73A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2017 год 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>500 тыс. руб.;</w:t>
            </w:r>
          </w:p>
          <w:p w:rsidR="00C54B6F" w:rsidRPr="00A81DAB" w:rsidRDefault="00C54B6F" w:rsidP="007B73A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2018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>2 500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тыс. </w:t>
            </w:r>
            <w:proofErr w:type="spellStart"/>
            <w:r w:rsidRPr="00A81DAB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A81DA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C54B6F" w:rsidRDefault="00C54B6F" w:rsidP="007B73A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2019год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2 241,77 тыс. </w:t>
            </w:r>
            <w:proofErr w:type="spellStart"/>
            <w:r w:rsidRPr="00A81DAB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A81DA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C54B6F" w:rsidRPr="00A81DAB" w:rsidRDefault="00C54B6F" w:rsidP="007B73A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</w:t>
            </w: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год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2 241,77 тыс. </w:t>
            </w:r>
            <w:proofErr w:type="spellStart"/>
            <w:r w:rsidRPr="00A81DAB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A81DA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C54B6F" w:rsidRPr="002D5D8E" w:rsidRDefault="00C54B6F" w:rsidP="007B73A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>Основным источником финансирования является бюджет Новицкого сельского поселения Партизанского муниципального района Приморского края.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Обеспечение доступности культурных благ для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>всех групп и слоев общества;</w:t>
            </w:r>
          </w:p>
          <w:p w:rsidR="00A65600" w:rsidRPr="002D5D8E" w:rsidRDefault="00A65600" w:rsidP="00A65600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Сохранение и пропаганда культурного наследия;</w:t>
            </w:r>
          </w:p>
          <w:p w:rsidR="00A65600" w:rsidRPr="002D5D8E" w:rsidRDefault="00A65600" w:rsidP="00A65600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Стимулирование и поддержка разнообразных творческих инициатив.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Цель Программы</w:t>
            </w:r>
          </w:p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Создание условий для сохранения и развития сферы культуры поселения; Укрепление материально-технической базы сельских Домов культуры;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эффективности деятельности учреждения культуры;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lastRenderedPageBreak/>
              <w:t>Обеспечение свободы творчества и прав граждан Новицкого сельского поселения;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уровня исполнительского мастерства творческих коллективов и солистов.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Развитие и сохранение культуры поселения как важнейшей составляющей социально-экономического развития;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Сохранение и возрождение социокультурного пространства поселения;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Предоставление жителям поселения возможности  удовлетворить свои духовные потребности и реализовать  творческие способности в органичных для каждого возраста формах;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Укрепление исторически сложившихся национальных и конфессиональных сообществ сельского поселения путем культурного диалога, сохранения и развития их национальной  культуры;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Организация культурного обслуживания и творческого досуга жителей сельского поселения;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Выявление и поддержка одаренных детей, талантливых исполнителей и мастеров-носителей  традиционной народной культуры;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Материальная поддержка и стимулирование специалистов учреждения культуры;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укрепление материально-технической базы учреждения культуры сельского поселения.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Система контроля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Контроль осуществляется администрацией Новицкого сельского поселения Партизанского муниципального района Приморского края.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Основные мероприятия Программы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lang w:eastAsia="en-US"/>
              </w:rPr>
              <w:t>Перечень основных мероприятий и объемы финансирования представлены в приложении 1 к Программе (прилагается)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Пропаганда культурного образа жизни среди различных слоев населения; 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Участие участников клубных формирований художественной самодеятельности Домов культуры в Фестивалях и конкурсах различных уровней;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Проведение культурно-массовых мероприятий согласно утверждённым планам;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Развитие и укрепление материально- технической базы учреждения культуры путем развития платных услуг;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Увеличение числа людей, занимающихся в клубах по интересам и любительских объединениях;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культурного авторитета сельского поселения.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Целевые индикаторы программы</w:t>
            </w: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Развитие и укрепление материально-технической базы, в 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том числе приобретение специализированного оборудования и аппаратуры; </w:t>
            </w: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Участие в районных, краевых фестивалях одаренных и талантливых детей;</w:t>
            </w:r>
          </w:p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Выезды конкурсы, фестивали, спартакиады, </w:t>
            </w:r>
            <w:proofErr w:type="spellStart"/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турслёты</w:t>
            </w:r>
            <w:proofErr w:type="spellEnd"/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Участие художественной самодеятельности в районных конкурсах, фестивалях.</w:t>
            </w:r>
          </w:p>
        </w:tc>
      </w:tr>
      <w:tr w:rsidR="00A65600" w:rsidRPr="002D5D8E" w:rsidTr="00F46CFB">
        <w:trPr>
          <w:trHeight w:val="1780"/>
        </w:trPr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Культурно-массовые мероприятия проводимые учреждением культуры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Мероприятия посвящённые: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Новогодним и рождественским праздникам;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гармонизации  межнациональных и межличностных отношений, мероприятия направленные на формирование чувства патриотизма;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- военно-патриотическому воспитанию 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Дню защитника Отечества;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экологии и краеведению (в течени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года);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женскому Дню 8 марта;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солидарности трудящихся. Празднику Весны и Труда в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Победы в Великой Отечественной войне;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семьи;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славянской письменности и культуры;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защиты детей;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Пушкинскому дню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Памяти и скорби;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борьбы с наркоманией;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юбилейным датам сёл;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Пропаганде здорового образа жизни;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Народного единства;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Матери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инвалидов.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-Тематические вечера отдыха для молодежи и взрослых посвященные праздничным датам(в течени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года);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Спортивно-оздоровительные мероприятия;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Организация концертных программ, поездок, экскурсий;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Мероприятия для талантливых детей 9 участие в районных и краевых конкурсах;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-Работа кружков и клубных формирований.</w:t>
            </w:r>
          </w:p>
        </w:tc>
      </w:tr>
    </w:tbl>
    <w:p w:rsidR="00A65600" w:rsidRPr="002D5D8E" w:rsidRDefault="00A65600" w:rsidP="00A65600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</w:t>
      </w:r>
    </w:p>
    <w:p w:rsidR="00A65600" w:rsidRPr="002D5D8E" w:rsidRDefault="00A65600" w:rsidP="00A65600">
      <w:pPr>
        <w:numPr>
          <w:ilvl w:val="0"/>
          <w:numId w:val="6"/>
        </w:num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 xml:space="preserve">Содержание проблемы и обоснование необходимости ее решения </w:t>
      </w:r>
    </w:p>
    <w:p w:rsidR="00A65600" w:rsidRPr="002D5D8E" w:rsidRDefault="00A65600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программными методами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</w:t>
      </w:r>
      <w:r w:rsidRPr="002D5D8E">
        <w:rPr>
          <w:rFonts w:eastAsia="Calibri"/>
          <w:sz w:val="26"/>
          <w:szCs w:val="26"/>
          <w:lang w:eastAsia="en-US"/>
        </w:rPr>
        <w:tab/>
        <w:t>Программа разработана в целях реализации основных направлений социально-экономического развития Новицкого сельского поселения,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сельского поселения к систематическим занятиям в любительских объединениях и клубах по интересам.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Деятельность учреждения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lastRenderedPageBreak/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В учреждении культуры работает 17 клубных формирований и клубов по интересам.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Участники художественной самодеятельности творческих коллективов являются дипломантами и лауреатами районных и краевых конкурсов.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</w:t>
      </w:r>
      <w:r w:rsidRPr="002D5D8E">
        <w:rPr>
          <w:rFonts w:eastAsia="Calibri"/>
          <w:sz w:val="26"/>
          <w:szCs w:val="26"/>
          <w:lang w:eastAsia="en-US"/>
        </w:rPr>
        <w:tab/>
        <w:t>Проводится работа с различными категориями населения поселения – это проведение новогодних мероприятий для детей сотрудников бюджетной сферы, детей из неблагополучных семей, детей с ограниченными возможностями, рождественские мероприятия, мероприятия ко всем государственным праздникам, спортивные соревнования, мероприятия по экологии и краеведению.</w:t>
      </w:r>
    </w:p>
    <w:p w:rsidR="00A65600" w:rsidRDefault="00A65600" w:rsidP="00A6560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>На сегодняшний день, Дома культуры остро нуждаются в текущих и капитальных ремонтах, пополнении и обновлении реквизита и сценических костюмов, приобретение механики и одежды сцен.</w:t>
      </w:r>
    </w:p>
    <w:p w:rsidR="00A65600" w:rsidRPr="002D5D8E" w:rsidRDefault="00A65600" w:rsidP="00A6560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A65600" w:rsidRPr="002D5D8E" w:rsidRDefault="00A65600" w:rsidP="00A65600">
      <w:pPr>
        <w:numPr>
          <w:ilvl w:val="0"/>
          <w:numId w:val="6"/>
        </w:num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Формы и методы управления реализацией программы</w:t>
      </w:r>
    </w:p>
    <w:p w:rsidR="00A65600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ab/>
        <w:t>Формы и методы управления реализацией программы исходят из сложившихся структур управления, основаны на ежегодном планировании и отчетности в содержательной, организационной и финансовой деятельности и исходят из общественно-культурных интересов и запросов жителей Новицкого сельского поселения.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</w:p>
    <w:p w:rsidR="00A65600" w:rsidRPr="002D5D8E" w:rsidRDefault="00A65600" w:rsidP="00A65600">
      <w:pPr>
        <w:jc w:val="center"/>
        <w:rPr>
          <w:sz w:val="26"/>
          <w:szCs w:val="26"/>
        </w:rPr>
      </w:pPr>
      <w:r w:rsidRPr="002D5D8E">
        <w:rPr>
          <w:b/>
          <w:bCs/>
          <w:sz w:val="26"/>
          <w:szCs w:val="26"/>
        </w:rPr>
        <w:t xml:space="preserve">3. Организация управления программой и </w:t>
      </w:r>
      <w:proofErr w:type="gramStart"/>
      <w:r w:rsidRPr="002D5D8E">
        <w:rPr>
          <w:b/>
          <w:bCs/>
          <w:sz w:val="26"/>
          <w:szCs w:val="26"/>
        </w:rPr>
        <w:t>контроль за</w:t>
      </w:r>
      <w:proofErr w:type="gramEnd"/>
      <w:r w:rsidRPr="002D5D8E">
        <w:rPr>
          <w:b/>
          <w:bCs/>
          <w:sz w:val="26"/>
          <w:szCs w:val="26"/>
        </w:rPr>
        <w:t xml:space="preserve"> ее реализацией</w:t>
      </w:r>
    </w:p>
    <w:p w:rsidR="00A65600" w:rsidRPr="002D5D8E" w:rsidRDefault="00A65600" w:rsidP="00A65600">
      <w:pPr>
        <w:ind w:firstLine="708"/>
        <w:jc w:val="both"/>
        <w:rPr>
          <w:sz w:val="26"/>
          <w:szCs w:val="26"/>
        </w:rPr>
      </w:pPr>
      <w:r w:rsidRPr="002D5D8E">
        <w:rPr>
          <w:sz w:val="26"/>
          <w:szCs w:val="26"/>
        </w:rPr>
        <w:t xml:space="preserve">Управление Программой и </w:t>
      </w:r>
      <w:proofErr w:type="gramStart"/>
      <w:r w:rsidRPr="002D5D8E">
        <w:rPr>
          <w:sz w:val="26"/>
          <w:szCs w:val="26"/>
        </w:rPr>
        <w:t>контроль за</w:t>
      </w:r>
      <w:proofErr w:type="gramEnd"/>
      <w:r w:rsidRPr="002D5D8E">
        <w:rPr>
          <w:sz w:val="26"/>
          <w:szCs w:val="26"/>
        </w:rPr>
        <w:t xml:space="preserve"> ее реализацией осуществляет глава Новицкого  сельского поселения.  Финансовый </w:t>
      </w:r>
      <w:proofErr w:type="gramStart"/>
      <w:r w:rsidRPr="002D5D8E">
        <w:rPr>
          <w:sz w:val="26"/>
          <w:szCs w:val="26"/>
        </w:rPr>
        <w:t>контроль за</w:t>
      </w:r>
      <w:proofErr w:type="gramEnd"/>
      <w:r w:rsidRPr="002D5D8E">
        <w:rPr>
          <w:sz w:val="26"/>
          <w:szCs w:val="26"/>
        </w:rPr>
        <w:t xml:space="preserve"> целевым использованием средств на финансовый орган Администрации Новицкого сельского поселения.</w:t>
      </w:r>
    </w:p>
    <w:p w:rsidR="00A65600" w:rsidRPr="002D5D8E" w:rsidRDefault="00A65600" w:rsidP="00A65600">
      <w:pPr>
        <w:jc w:val="center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>__________________</w:t>
      </w:r>
    </w:p>
    <w:p w:rsidR="00A65600" w:rsidRPr="002D5D8E" w:rsidRDefault="00A65600" w:rsidP="00C54B6F">
      <w:pPr>
        <w:tabs>
          <w:tab w:val="left" w:pos="-1080"/>
        </w:tabs>
        <w:ind w:left="5103"/>
        <w:jc w:val="center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br w:type="page"/>
      </w:r>
    </w:p>
    <w:p w:rsidR="00C54B6F" w:rsidRPr="00C54B6F" w:rsidRDefault="00C54B6F" w:rsidP="00C54B6F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C54B6F">
        <w:rPr>
          <w:sz w:val="26"/>
          <w:szCs w:val="26"/>
        </w:rPr>
        <w:lastRenderedPageBreak/>
        <w:t>Приложение 1</w:t>
      </w:r>
    </w:p>
    <w:p w:rsidR="00C54B6F" w:rsidRPr="00C54B6F" w:rsidRDefault="00C54B6F" w:rsidP="00C54B6F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C54B6F">
        <w:rPr>
          <w:sz w:val="26"/>
          <w:szCs w:val="26"/>
        </w:rPr>
        <w:t>к муниципальной программе № 5</w:t>
      </w:r>
    </w:p>
    <w:p w:rsidR="00C54B6F" w:rsidRPr="00C54B6F" w:rsidRDefault="00C54B6F" w:rsidP="00C54B6F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C54B6F">
        <w:rPr>
          <w:sz w:val="26"/>
          <w:szCs w:val="26"/>
        </w:rPr>
        <w:t>«Развитие культуры в Новицком сельском поселении на 2015-2020 годы»</w:t>
      </w:r>
    </w:p>
    <w:p w:rsidR="00C54B6F" w:rsidRPr="00C54B6F" w:rsidRDefault="00C54B6F" w:rsidP="00C54B6F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C54B6F">
        <w:rPr>
          <w:sz w:val="26"/>
          <w:szCs w:val="26"/>
        </w:rPr>
        <w:t>от  02.12.2014 № 131</w:t>
      </w:r>
    </w:p>
    <w:p w:rsidR="00C54B6F" w:rsidRPr="00C54B6F" w:rsidRDefault="00C54B6F" w:rsidP="00C54B6F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C54B6F">
        <w:rPr>
          <w:sz w:val="26"/>
          <w:szCs w:val="26"/>
        </w:rPr>
        <w:t>(в редакции от 01.11.2017 № 52)</w:t>
      </w:r>
    </w:p>
    <w:p w:rsidR="00C54B6F" w:rsidRPr="00C54B6F" w:rsidRDefault="00C54B6F" w:rsidP="00C54B6F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C54B6F" w:rsidRPr="00C54B6F" w:rsidRDefault="00C54B6F" w:rsidP="00C54B6F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54B6F">
        <w:rPr>
          <w:rFonts w:eastAsia="Calibri"/>
          <w:b/>
          <w:bCs/>
          <w:sz w:val="26"/>
          <w:szCs w:val="26"/>
          <w:lang w:eastAsia="en-US"/>
        </w:rPr>
        <w:t>Мероприятия Программы</w:t>
      </w: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5"/>
        <w:gridCol w:w="854"/>
        <w:gridCol w:w="851"/>
        <w:gridCol w:w="708"/>
        <w:gridCol w:w="709"/>
        <w:gridCol w:w="1134"/>
        <w:gridCol w:w="1134"/>
      </w:tblGrid>
      <w:tr w:rsidR="00C54B6F" w:rsidRPr="00C54B6F" w:rsidTr="007B73AF">
        <w:trPr>
          <w:trHeight w:val="741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B6F" w:rsidRPr="00C54B6F" w:rsidRDefault="00C54B6F" w:rsidP="00C54B6F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C54B6F">
              <w:rPr>
                <w:rFonts w:eastAsia="Calibri"/>
                <w:b/>
                <w:bCs/>
                <w:sz w:val="26"/>
                <w:szCs w:val="26"/>
              </w:rPr>
              <w:t>Расходы учреждения культуры (тыс. руб.)</w:t>
            </w:r>
          </w:p>
        </w:tc>
      </w:tr>
      <w:tr w:rsidR="00C54B6F" w:rsidRPr="00C54B6F" w:rsidTr="007B73AF">
        <w:trPr>
          <w:trHeight w:val="165"/>
        </w:trPr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B6F" w:rsidRPr="00C54B6F" w:rsidRDefault="00C54B6F" w:rsidP="00C54B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B6F" w:rsidRPr="00C54B6F" w:rsidRDefault="00C54B6F" w:rsidP="00C54B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B6F" w:rsidRPr="00C54B6F" w:rsidRDefault="00C54B6F" w:rsidP="00C54B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B6F" w:rsidRPr="00C54B6F" w:rsidRDefault="00C54B6F" w:rsidP="00C54B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B6F" w:rsidRPr="00C54B6F" w:rsidRDefault="00C54B6F" w:rsidP="00C54B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B6F" w:rsidRPr="00C54B6F" w:rsidRDefault="00C54B6F" w:rsidP="00C54B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2020</w:t>
            </w:r>
          </w:p>
        </w:tc>
      </w:tr>
      <w:tr w:rsidR="00C54B6F" w:rsidRPr="00C54B6F" w:rsidTr="007B73AF">
        <w:trPr>
          <w:trHeight w:val="270"/>
        </w:trPr>
        <w:tc>
          <w:tcPr>
            <w:tcW w:w="88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B6F" w:rsidRPr="00C54B6F" w:rsidRDefault="00C54B6F" w:rsidP="00C54B6F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 Социально – экономическое развитие учреждения культуры</w:t>
            </w:r>
            <w:r w:rsidRPr="00C54B6F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6F" w:rsidRPr="00C54B6F" w:rsidRDefault="00C54B6F" w:rsidP="00C54B6F">
            <w:pPr>
              <w:ind w:right="72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54B6F" w:rsidRPr="00C54B6F" w:rsidTr="007B73AF">
        <w:trPr>
          <w:trHeight w:val="27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B6F" w:rsidRPr="00C54B6F" w:rsidRDefault="00C54B6F" w:rsidP="00C54B6F">
            <w:pPr>
              <w:jc w:val="both"/>
              <w:rPr>
                <w:rFonts w:eastAsia="Calibri"/>
                <w:i/>
                <w:iCs/>
                <w:sz w:val="26"/>
                <w:szCs w:val="26"/>
              </w:rPr>
            </w:pPr>
            <w:r w:rsidRPr="00C54B6F">
              <w:rPr>
                <w:rFonts w:eastAsia="Calibri"/>
                <w:i/>
                <w:iCs/>
                <w:sz w:val="26"/>
                <w:szCs w:val="26"/>
              </w:rPr>
              <w:t>Подраздел 9880801 (Дома культуры)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6F" w:rsidRPr="00C54B6F" w:rsidRDefault="00C54B6F" w:rsidP="00C54B6F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6F" w:rsidRPr="00C54B6F" w:rsidRDefault="00C54B6F" w:rsidP="00C54B6F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6F" w:rsidRPr="00C54B6F" w:rsidRDefault="00C54B6F" w:rsidP="00C54B6F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B6F" w:rsidRPr="00C54B6F" w:rsidRDefault="00C54B6F" w:rsidP="00C54B6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B6F" w:rsidRPr="00C54B6F" w:rsidRDefault="00C54B6F" w:rsidP="00C54B6F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B6F" w:rsidRPr="00C54B6F" w:rsidRDefault="00C54B6F" w:rsidP="00C54B6F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54B6F" w:rsidRPr="00C54B6F" w:rsidTr="007B73AF">
        <w:trPr>
          <w:trHeight w:val="17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B6F" w:rsidRPr="00C54B6F" w:rsidRDefault="00C54B6F" w:rsidP="00C54B6F">
            <w:pPr>
              <w:rPr>
                <w:rFonts w:eastAsia="Calibri"/>
                <w:sz w:val="26"/>
                <w:szCs w:val="26"/>
              </w:rPr>
            </w:pPr>
            <w:r w:rsidRPr="00C54B6F">
              <w:rPr>
                <w:rFonts w:eastAsia="Calibri"/>
                <w:sz w:val="26"/>
                <w:szCs w:val="26"/>
              </w:rPr>
              <w:t>211  Заработная плата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1100,0</w:t>
            </w:r>
          </w:p>
        </w:tc>
      </w:tr>
      <w:tr w:rsidR="00C54B6F" w:rsidRPr="00C54B6F" w:rsidTr="007B73AF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B6F" w:rsidRPr="00C54B6F" w:rsidRDefault="00C54B6F" w:rsidP="00C54B6F">
            <w:pPr>
              <w:jc w:val="both"/>
              <w:rPr>
                <w:rFonts w:eastAsia="Calibri"/>
                <w:sz w:val="26"/>
                <w:szCs w:val="26"/>
              </w:rPr>
            </w:pPr>
            <w:r w:rsidRPr="00C54B6F">
              <w:rPr>
                <w:rFonts w:eastAsia="Calibri"/>
                <w:sz w:val="26"/>
                <w:szCs w:val="26"/>
              </w:rPr>
              <w:t>213 Начисления на заработную плату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595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333,0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333,0</w:t>
            </w:r>
          </w:p>
        </w:tc>
      </w:tr>
      <w:tr w:rsidR="00C54B6F" w:rsidRPr="00C54B6F" w:rsidTr="007B73AF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B6F" w:rsidRPr="00C54B6F" w:rsidRDefault="00C54B6F" w:rsidP="00C54B6F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C54B6F">
              <w:rPr>
                <w:rFonts w:eastAsia="Calibri"/>
                <w:b/>
                <w:bCs/>
                <w:sz w:val="26"/>
                <w:szCs w:val="26"/>
              </w:rPr>
              <w:t xml:space="preserve">Итого зарплата с начислениями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2432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2565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1433,0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1433,0</w:t>
            </w:r>
          </w:p>
        </w:tc>
      </w:tr>
      <w:tr w:rsidR="00C54B6F" w:rsidRPr="00C54B6F" w:rsidTr="007B73AF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B6F" w:rsidRPr="00C54B6F" w:rsidRDefault="00C54B6F" w:rsidP="00C54B6F">
            <w:pPr>
              <w:jc w:val="both"/>
              <w:rPr>
                <w:rFonts w:eastAsia="Calibri"/>
                <w:sz w:val="26"/>
                <w:szCs w:val="26"/>
              </w:rPr>
            </w:pPr>
            <w:r w:rsidRPr="00C54B6F">
              <w:rPr>
                <w:rFonts w:eastAsia="Calibri"/>
                <w:sz w:val="26"/>
                <w:szCs w:val="26"/>
              </w:rPr>
              <w:t>221Услуги связи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71</w:t>
            </w:r>
          </w:p>
        </w:tc>
      </w:tr>
      <w:tr w:rsidR="00C54B6F" w:rsidRPr="00C54B6F" w:rsidTr="007B73AF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B6F" w:rsidRPr="00C54B6F" w:rsidRDefault="00C54B6F" w:rsidP="00C54B6F">
            <w:pPr>
              <w:jc w:val="both"/>
              <w:rPr>
                <w:rFonts w:eastAsia="Calibri"/>
                <w:sz w:val="26"/>
                <w:szCs w:val="26"/>
              </w:rPr>
            </w:pPr>
            <w:r w:rsidRPr="00C54B6F">
              <w:rPr>
                <w:rFonts w:eastAsia="Calibri"/>
                <w:sz w:val="26"/>
                <w:szCs w:val="26"/>
              </w:rPr>
              <w:t>223 Коммунальные услуги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639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768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500</w:t>
            </w:r>
          </w:p>
        </w:tc>
      </w:tr>
      <w:tr w:rsidR="00C54B6F" w:rsidRPr="00C54B6F" w:rsidTr="007B73AF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B6F" w:rsidRPr="00C54B6F" w:rsidRDefault="00C54B6F" w:rsidP="00C54B6F">
            <w:pPr>
              <w:jc w:val="both"/>
              <w:rPr>
                <w:rFonts w:eastAsia="Calibri"/>
                <w:sz w:val="26"/>
                <w:szCs w:val="26"/>
              </w:rPr>
            </w:pPr>
            <w:r w:rsidRPr="00C54B6F">
              <w:rPr>
                <w:rFonts w:eastAsia="Calibri"/>
                <w:sz w:val="26"/>
                <w:szCs w:val="26"/>
              </w:rPr>
              <w:t>225 Работы и услуги по содержанию имущества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592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25</w:t>
            </w:r>
          </w:p>
        </w:tc>
      </w:tr>
      <w:tr w:rsidR="00C54B6F" w:rsidRPr="00C54B6F" w:rsidTr="007B73AF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B6F" w:rsidRPr="00C54B6F" w:rsidRDefault="00C54B6F" w:rsidP="00C54B6F">
            <w:pPr>
              <w:jc w:val="both"/>
              <w:rPr>
                <w:rFonts w:eastAsia="Calibri"/>
                <w:sz w:val="26"/>
                <w:szCs w:val="26"/>
              </w:rPr>
            </w:pPr>
            <w:r w:rsidRPr="00C54B6F">
              <w:rPr>
                <w:rFonts w:eastAsia="Calibri"/>
                <w:sz w:val="26"/>
                <w:szCs w:val="26"/>
              </w:rPr>
              <w:t>226</w:t>
            </w:r>
            <w:proofErr w:type="gramStart"/>
            <w:r w:rsidRPr="00C54B6F">
              <w:rPr>
                <w:rFonts w:eastAsia="Calibri"/>
                <w:sz w:val="26"/>
                <w:szCs w:val="26"/>
              </w:rPr>
              <w:t xml:space="preserve"> П</w:t>
            </w:r>
            <w:proofErr w:type="gramEnd"/>
            <w:r w:rsidRPr="00C54B6F">
              <w:rPr>
                <w:rFonts w:eastAsia="Calibri"/>
                <w:sz w:val="26"/>
                <w:szCs w:val="26"/>
              </w:rPr>
              <w:t>рочие услуги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331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174,7</w:t>
            </w:r>
          </w:p>
        </w:tc>
      </w:tr>
      <w:tr w:rsidR="00C54B6F" w:rsidRPr="00C54B6F" w:rsidTr="007B73AF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B6F" w:rsidRPr="00C54B6F" w:rsidRDefault="00C54B6F" w:rsidP="00C54B6F">
            <w:pPr>
              <w:jc w:val="both"/>
              <w:rPr>
                <w:rFonts w:eastAsia="Calibri"/>
                <w:sz w:val="26"/>
                <w:szCs w:val="26"/>
              </w:rPr>
            </w:pPr>
            <w:r w:rsidRPr="00C54B6F">
              <w:rPr>
                <w:rFonts w:eastAsia="Calibri"/>
                <w:sz w:val="26"/>
                <w:szCs w:val="26"/>
              </w:rPr>
              <w:t>290</w:t>
            </w:r>
            <w:proofErr w:type="gramStart"/>
            <w:r w:rsidRPr="00C54B6F">
              <w:rPr>
                <w:rFonts w:eastAsia="Calibri"/>
                <w:sz w:val="26"/>
                <w:szCs w:val="26"/>
              </w:rPr>
              <w:t xml:space="preserve"> П</w:t>
            </w:r>
            <w:proofErr w:type="gramEnd"/>
            <w:r w:rsidRPr="00C54B6F">
              <w:rPr>
                <w:rFonts w:eastAsia="Calibri"/>
                <w:sz w:val="26"/>
                <w:szCs w:val="26"/>
              </w:rPr>
              <w:t>рочие расходы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C54B6F" w:rsidRPr="00C54B6F" w:rsidTr="007B73AF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B6F" w:rsidRPr="00C54B6F" w:rsidRDefault="00C54B6F" w:rsidP="00C54B6F">
            <w:pPr>
              <w:jc w:val="both"/>
              <w:rPr>
                <w:rFonts w:eastAsia="Calibri"/>
                <w:sz w:val="26"/>
                <w:szCs w:val="26"/>
              </w:rPr>
            </w:pPr>
            <w:r w:rsidRPr="00C54B6F">
              <w:rPr>
                <w:rFonts w:eastAsia="Calibri"/>
                <w:sz w:val="26"/>
                <w:szCs w:val="26"/>
              </w:rPr>
              <w:t xml:space="preserve">310 Увеличение </w:t>
            </w:r>
            <w:proofErr w:type="spellStart"/>
            <w:r w:rsidRPr="00C54B6F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C54B6F">
              <w:rPr>
                <w:rFonts w:eastAsia="Calibri"/>
                <w:sz w:val="26"/>
                <w:szCs w:val="26"/>
              </w:rPr>
              <w:t xml:space="preserve"> основных средств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C54B6F" w:rsidRPr="00C54B6F" w:rsidTr="007B73AF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B6F" w:rsidRPr="00C54B6F" w:rsidRDefault="00C54B6F" w:rsidP="00C54B6F">
            <w:pPr>
              <w:jc w:val="both"/>
              <w:rPr>
                <w:rFonts w:eastAsia="Calibri"/>
                <w:sz w:val="26"/>
                <w:szCs w:val="26"/>
              </w:rPr>
            </w:pPr>
            <w:r w:rsidRPr="00C54B6F">
              <w:rPr>
                <w:rFonts w:eastAsia="Calibri"/>
                <w:sz w:val="26"/>
                <w:szCs w:val="26"/>
              </w:rPr>
              <w:t xml:space="preserve">340 Увеличение </w:t>
            </w:r>
            <w:proofErr w:type="spellStart"/>
            <w:r w:rsidRPr="00C54B6F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C54B6F">
              <w:rPr>
                <w:rFonts w:eastAsia="Calibri"/>
                <w:sz w:val="26"/>
                <w:szCs w:val="26"/>
              </w:rPr>
              <w:t xml:space="preserve"> материальных запасов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C54B6F" w:rsidRPr="00C54B6F" w:rsidTr="007B73AF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B6F" w:rsidRPr="00C54B6F" w:rsidRDefault="00C54B6F" w:rsidP="00C54B6F">
            <w:pPr>
              <w:jc w:val="both"/>
              <w:rPr>
                <w:rFonts w:eastAsia="Calibri"/>
                <w:sz w:val="26"/>
                <w:szCs w:val="26"/>
              </w:rPr>
            </w:pPr>
            <w:r w:rsidRPr="00C54B6F">
              <w:rPr>
                <w:rFonts w:eastAsia="Calibri"/>
                <w:sz w:val="26"/>
                <w:szCs w:val="26"/>
              </w:rPr>
              <w:t>290 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C54B6F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C54B6F" w:rsidRPr="00C54B6F" w:rsidTr="007B73AF">
        <w:trPr>
          <w:trHeight w:val="2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B6F" w:rsidRPr="00C54B6F" w:rsidRDefault="00C54B6F" w:rsidP="00C54B6F">
            <w:pPr>
              <w:rPr>
                <w:rFonts w:eastAsia="Calibri"/>
                <w:b/>
                <w:bCs/>
              </w:rPr>
            </w:pPr>
            <w:r w:rsidRPr="00C54B6F">
              <w:rPr>
                <w:rFonts w:eastAsia="Calibri"/>
                <w:b/>
                <w:bCs/>
              </w:rPr>
              <w:t xml:space="preserve">ВСЕГО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2241,7</w:t>
            </w:r>
          </w:p>
        </w:tc>
      </w:tr>
      <w:tr w:rsidR="00C54B6F" w:rsidRPr="00C54B6F" w:rsidTr="007B73AF">
        <w:trPr>
          <w:trHeight w:val="225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 Культурно-массовые мероприятия проводимые учреждением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54B6F" w:rsidRPr="00C54B6F" w:rsidTr="007B73AF">
        <w:trPr>
          <w:trHeight w:val="3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B6F" w:rsidRPr="00C54B6F" w:rsidRDefault="00C54B6F" w:rsidP="00C54B6F">
            <w:pPr>
              <w:rPr>
                <w:rFonts w:eastAsia="Calibri"/>
              </w:rPr>
            </w:pPr>
            <w:r w:rsidRPr="00C54B6F">
              <w:rPr>
                <w:rFonts w:eastAsia="Calibri"/>
                <w:sz w:val="26"/>
                <w:szCs w:val="26"/>
                <w:lang w:eastAsia="en-US"/>
              </w:rPr>
              <w:t>Культурно-массовые мероприятия проводятся в соответствии с утверждёнными планами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</w:tr>
      <w:tr w:rsidR="00C54B6F" w:rsidRPr="00C54B6F" w:rsidTr="007B73AF">
        <w:trPr>
          <w:trHeight w:val="2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B6F" w:rsidRPr="00C54B6F" w:rsidRDefault="00C54B6F" w:rsidP="00C54B6F">
            <w:pPr>
              <w:jc w:val="center"/>
              <w:rPr>
                <w:rFonts w:eastAsia="Calibri"/>
                <w:b/>
                <w:bCs/>
              </w:rPr>
            </w:pPr>
            <w:r w:rsidRPr="00C54B6F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4244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2241,7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6F" w:rsidRPr="00C54B6F" w:rsidRDefault="00C54B6F" w:rsidP="00C54B6F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4B6F">
              <w:rPr>
                <w:rFonts w:eastAsia="Calibri"/>
                <w:b/>
                <w:bCs/>
                <w:sz w:val="20"/>
                <w:szCs w:val="20"/>
              </w:rPr>
              <w:t>2241,7</w:t>
            </w:r>
          </w:p>
        </w:tc>
      </w:tr>
    </w:tbl>
    <w:p w:rsidR="00C54B6F" w:rsidRPr="00C54B6F" w:rsidRDefault="00C54B6F" w:rsidP="00C54B6F">
      <w:pPr>
        <w:jc w:val="center"/>
        <w:rPr>
          <w:rFonts w:eastAsia="Calibri"/>
          <w:sz w:val="26"/>
          <w:szCs w:val="26"/>
          <w:lang w:eastAsia="en-US"/>
        </w:rPr>
      </w:pPr>
      <w:r w:rsidRPr="00C54B6F">
        <w:rPr>
          <w:rFonts w:ascii="Calibri" w:eastAsia="Calibri" w:hAnsi="Calibri" w:cs="Calibri"/>
          <w:sz w:val="22"/>
          <w:szCs w:val="22"/>
        </w:rPr>
        <w:t>______________________</w:t>
      </w:r>
    </w:p>
    <w:p w:rsidR="00C54B6F" w:rsidRPr="00C54B6F" w:rsidRDefault="00C54B6F" w:rsidP="00C54B6F"/>
    <w:p w:rsidR="00710901" w:rsidRDefault="00710901"/>
    <w:sectPr w:rsidR="00710901" w:rsidSect="00A65600"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00"/>
    <w:rsid w:val="00114185"/>
    <w:rsid w:val="006F4924"/>
    <w:rsid w:val="00710901"/>
    <w:rsid w:val="00A65600"/>
    <w:rsid w:val="00C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3</cp:revision>
  <dcterms:created xsi:type="dcterms:W3CDTF">2017-11-30T05:08:00Z</dcterms:created>
  <dcterms:modified xsi:type="dcterms:W3CDTF">2017-11-30T05:09:00Z</dcterms:modified>
</cp:coreProperties>
</file>