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BD2F79">
        <w:trPr>
          <w:trHeight w:val="708"/>
        </w:trPr>
        <w:tc>
          <w:tcPr>
            <w:tcW w:w="9039" w:type="dxa"/>
          </w:tcPr>
          <w:p w:rsidR="00BD2F79" w:rsidRDefault="00BD2F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2F79" w:rsidRDefault="00BD2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D2F79" w:rsidRDefault="00BD2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F79" w:rsidRDefault="00BD2F79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79" w:rsidRDefault="00BD2F79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BD2F79" w:rsidRDefault="00BD2F79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79" w:rsidRDefault="00BD2F79" w:rsidP="0025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«Ремонт квартир, находящихся в муниципальной собственности Новицкого сельского поселения на 2013 год»  Постановление </w:t>
      </w:r>
      <w:r w:rsidRPr="00254B9A">
        <w:rPr>
          <w:rFonts w:ascii="Times New Roman" w:hAnsi="Times New Roman" w:cs="Times New Roman"/>
          <w:sz w:val="24"/>
          <w:szCs w:val="24"/>
        </w:rPr>
        <w:t>администрации Новицкого сельского поселения Партизанского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Приморского края от 16.12</w:t>
      </w:r>
      <w:r w:rsidRPr="00254B9A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№ 127</w:t>
      </w:r>
    </w:p>
    <w:p w:rsidR="00BD2F79" w:rsidRDefault="00BD2F79" w:rsidP="0025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2F79" w:rsidRDefault="00BD2F79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BD2F79">
        <w:tc>
          <w:tcPr>
            <w:tcW w:w="540" w:type="dxa"/>
            <w:vMerge w:val="restart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BD2F79">
        <w:tc>
          <w:tcPr>
            <w:tcW w:w="540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D2F79" w:rsidRDefault="00BD2F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BD2F79" w:rsidRPr="00254F14" w:rsidRDefault="00BD2F79" w:rsidP="00254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14">
              <w:rPr>
                <w:rFonts w:ascii="Times New Roman" w:hAnsi="Times New Roman" w:cs="Times New Roman"/>
                <w:sz w:val="20"/>
                <w:szCs w:val="20"/>
              </w:rPr>
              <w:t xml:space="preserve"> Ремонт квартир, находящихся в муниципальной собственности Новицкого сельского поселения на 2013 год</w:t>
            </w:r>
          </w:p>
        </w:tc>
        <w:tc>
          <w:tcPr>
            <w:tcW w:w="894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8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  <w:p w:rsidR="00BD2F79" w:rsidRDefault="00BD2F79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83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квартиры (замена старых окон на ПВХ). Улучшение технического состояния муниципального жилищного фонда. </w:t>
            </w: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№ 2 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2F79" w:rsidRDefault="00BD2F79" w:rsidP="007778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2</w:t>
      </w:r>
    </w:p>
    <w:p w:rsidR="00BD2F79" w:rsidRDefault="00BD2F79" w:rsidP="007778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BD2F79">
        <w:tc>
          <w:tcPr>
            <w:tcW w:w="54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D2F79" w:rsidRDefault="00BD2F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8" w:type="dxa"/>
          </w:tcPr>
          <w:p w:rsidR="00BD2F79" w:rsidRDefault="00BD2F79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835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2F79">
        <w:tc>
          <w:tcPr>
            <w:tcW w:w="54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F79" w:rsidRDefault="00BD2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2F79" w:rsidRDefault="00BD2F79" w:rsidP="007778F9">
      <w:pPr>
        <w:spacing w:after="0"/>
        <w:ind w:left="765"/>
        <w:rPr>
          <w:rFonts w:ascii="Times New Roman" w:hAnsi="Times New Roman" w:cs="Times New Roman"/>
        </w:rPr>
      </w:pPr>
    </w:p>
    <w:p w:rsidR="00BD2F79" w:rsidRDefault="00BD2F79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</w:t>
      </w:r>
      <w:r w:rsidRPr="002212B0">
        <w:rPr>
          <w:rFonts w:ascii="Times New Roman" w:hAnsi="Times New Roman" w:cs="Times New Roman"/>
          <w:u w:val="single"/>
        </w:rPr>
        <w:t>Плотникова Л.Н.  Тел</w:t>
      </w:r>
      <w:r>
        <w:rPr>
          <w:rFonts w:ascii="Times New Roman" w:hAnsi="Times New Roman" w:cs="Times New Roman"/>
        </w:rPr>
        <w:t>. 25-1-54</w:t>
      </w:r>
    </w:p>
    <w:p w:rsidR="00BD2F79" w:rsidRDefault="00BD2F79" w:rsidP="007778F9">
      <w:pPr>
        <w:spacing w:after="0"/>
        <w:rPr>
          <w:rFonts w:ascii="Times New Roman" w:hAnsi="Times New Roman" w:cs="Times New Roman"/>
        </w:rPr>
      </w:pPr>
    </w:p>
    <w:p w:rsidR="00BD2F79" w:rsidRDefault="00BD2F79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</w:t>
      </w:r>
      <w:r w:rsidRPr="002212B0">
        <w:rPr>
          <w:rFonts w:ascii="Times New Roman" w:hAnsi="Times New Roman" w:cs="Times New Roman"/>
          <w:u w:val="single"/>
        </w:rPr>
        <w:t>Боткина О.В. (для  муниципальных   учреждений)</w:t>
      </w:r>
      <w:r>
        <w:rPr>
          <w:rFonts w:ascii="Times New Roman" w:hAnsi="Times New Roman" w:cs="Times New Roman"/>
        </w:rPr>
        <w:t xml:space="preserve"> </w:t>
      </w:r>
    </w:p>
    <w:p w:rsidR="00BD2F79" w:rsidRDefault="00BD2F79" w:rsidP="007778F9">
      <w:pPr>
        <w:spacing w:after="0"/>
        <w:ind w:left="765"/>
        <w:rPr>
          <w:rFonts w:ascii="Times New Roman" w:hAnsi="Times New Roman" w:cs="Times New Roman"/>
        </w:rPr>
      </w:pPr>
    </w:p>
    <w:p w:rsidR="00BD2F79" w:rsidRDefault="00BD2F79" w:rsidP="007778F9">
      <w:pPr>
        <w:spacing w:after="0"/>
        <w:ind w:left="765"/>
        <w:rPr>
          <w:rFonts w:ascii="Times New Roman" w:hAnsi="Times New Roman" w:cs="Times New Roman"/>
        </w:rPr>
      </w:pPr>
    </w:p>
    <w:p w:rsidR="00BD2F79" w:rsidRDefault="00BD2F79" w:rsidP="007778F9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BD2F79" w:rsidRDefault="00BD2F79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BD2F79" w:rsidRDefault="00BD2F79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BD2F79" w:rsidRDefault="00BD2F79" w:rsidP="007778F9">
      <w:pPr>
        <w:spacing w:after="0"/>
      </w:pPr>
      <w:r>
        <w:t xml:space="preserve"> </w:t>
      </w:r>
    </w:p>
    <w:p w:rsidR="00BD2F79" w:rsidRDefault="00BD2F79">
      <w:pPr>
        <w:rPr>
          <w:rFonts w:cs="Times New Roman"/>
        </w:rPr>
      </w:pPr>
    </w:p>
    <w:sectPr w:rsidR="00BD2F79" w:rsidSect="007778F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F9"/>
    <w:rsid w:val="000B6908"/>
    <w:rsid w:val="001410BF"/>
    <w:rsid w:val="001D1C57"/>
    <w:rsid w:val="002019C8"/>
    <w:rsid w:val="002212B0"/>
    <w:rsid w:val="00254B9A"/>
    <w:rsid w:val="00254F14"/>
    <w:rsid w:val="003B664E"/>
    <w:rsid w:val="00540BA1"/>
    <w:rsid w:val="006A5D07"/>
    <w:rsid w:val="0073028C"/>
    <w:rsid w:val="007778F9"/>
    <w:rsid w:val="00A153DB"/>
    <w:rsid w:val="00BD2F79"/>
    <w:rsid w:val="00D42068"/>
    <w:rsid w:val="00DC4D96"/>
    <w:rsid w:val="00FB7B00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user07-101</dc:creator>
  <cp:keywords/>
  <dc:description/>
  <cp:lastModifiedBy>7</cp:lastModifiedBy>
  <cp:revision>5</cp:revision>
  <dcterms:created xsi:type="dcterms:W3CDTF">2014-01-30T04:11:00Z</dcterms:created>
  <dcterms:modified xsi:type="dcterms:W3CDTF">2014-02-16T22:12:00Z</dcterms:modified>
</cp:coreProperties>
</file>