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АДМИНИСТРАЦИЯ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НОВИЦКОГО СЕЛЬСКОГО ПОСЕЛЕНИЯ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 xml:space="preserve">ПАРТИЗАНСКОГО МУНИЦИПАЛЬНОГО РАЙОНА 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ПРИМОРСКОГО КРАЯ</w:t>
      </w:r>
    </w:p>
    <w:p w:rsidR="00623277" w:rsidRPr="00623277" w:rsidRDefault="00623277" w:rsidP="00623277">
      <w:pPr>
        <w:rPr>
          <w:b/>
          <w:sz w:val="16"/>
          <w:szCs w:val="1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ПОСТАНОВЛЕНИЕ</w:t>
      </w:r>
    </w:p>
    <w:p w:rsidR="00623277" w:rsidRPr="00623277" w:rsidRDefault="00623277" w:rsidP="00623277">
      <w:pPr>
        <w:jc w:val="center"/>
        <w:rPr>
          <w:sz w:val="16"/>
          <w:szCs w:val="16"/>
        </w:rPr>
      </w:pPr>
    </w:p>
    <w:p w:rsidR="00623277" w:rsidRPr="00623277" w:rsidRDefault="003D3A62" w:rsidP="00623277">
      <w:pPr>
        <w:rPr>
          <w:szCs w:val="26"/>
        </w:rPr>
      </w:pPr>
      <w:r>
        <w:rPr>
          <w:szCs w:val="26"/>
        </w:rPr>
        <w:t>24</w:t>
      </w:r>
      <w:r w:rsidR="006616A1">
        <w:rPr>
          <w:szCs w:val="26"/>
        </w:rPr>
        <w:t xml:space="preserve"> мая </w:t>
      </w:r>
      <w:r w:rsidR="00623277" w:rsidRPr="00623277">
        <w:rPr>
          <w:szCs w:val="26"/>
        </w:rPr>
        <w:t xml:space="preserve">2018 года                </w:t>
      </w:r>
      <w:r w:rsidR="006616A1">
        <w:rPr>
          <w:szCs w:val="26"/>
        </w:rPr>
        <w:t xml:space="preserve">      </w:t>
      </w:r>
      <w:r w:rsidR="00623277" w:rsidRPr="00623277">
        <w:rPr>
          <w:szCs w:val="26"/>
        </w:rPr>
        <w:t xml:space="preserve">          село Новицкое                   </w:t>
      </w:r>
      <w:r w:rsidR="006616A1">
        <w:rPr>
          <w:szCs w:val="26"/>
        </w:rPr>
        <w:t xml:space="preserve">  </w:t>
      </w:r>
      <w:r w:rsidR="00623277" w:rsidRPr="00623277">
        <w:rPr>
          <w:szCs w:val="26"/>
        </w:rPr>
        <w:t xml:space="preserve">                                № </w:t>
      </w:r>
      <w:r w:rsidR="006616A1">
        <w:rPr>
          <w:szCs w:val="26"/>
        </w:rPr>
        <w:t>23</w:t>
      </w:r>
    </w:p>
    <w:p w:rsidR="00623277" w:rsidRPr="00623277" w:rsidRDefault="00623277" w:rsidP="00623277">
      <w:pPr>
        <w:rPr>
          <w:b/>
          <w:sz w:val="16"/>
          <w:szCs w:val="1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bCs/>
          <w:szCs w:val="26"/>
        </w:rPr>
        <w:t>О внесении изменений в</w:t>
      </w:r>
      <w:r w:rsidRPr="00623277">
        <w:rPr>
          <w:b/>
          <w:szCs w:val="26"/>
        </w:rPr>
        <w:t xml:space="preserve"> муниципальную программу</w:t>
      </w:r>
    </w:p>
    <w:p w:rsidR="00623277" w:rsidRPr="00623277" w:rsidRDefault="00623277" w:rsidP="00623277">
      <w:pPr>
        <w:jc w:val="center"/>
        <w:rPr>
          <w:b/>
        </w:rPr>
      </w:pPr>
      <w:r w:rsidRPr="00623277">
        <w:rPr>
          <w:b/>
        </w:rPr>
        <w:t xml:space="preserve">«Формирование современной городской  среды </w:t>
      </w:r>
      <w:proofErr w:type="gramStart"/>
      <w:r w:rsidRPr="00623277">
        <w:rPr>
          <w:b/>
        </w:rPr>
        <w:t>на</w:t>
      </w:r>
      <w:proofErr w:type="gramEnd"/>
    </w:p>
    <w:p w:rsidR="00623277" w:rsidRPr="00623277" w:rsidRDefault="00623277" w:rsidP="00623277">
      <w:pPr>
        <w:jc w:val="center"/>
        <w:rPr>
          <w:b/>
        </w:rPr>
      </w:pPr>
      <w:r w:rsidRPr="00623277">
        <w:rPr>
          <w:b/>
        </w:rPr>
        <w:t xml:space="preserve">территории Новицкого сельского поселения Партизанского муниципального района на 2018-2022 гг.», </w:t>
      </w:r>
      <w:proofErr w:type="gramStart"/>
      <w:r w:rsidRPr="00623277">
        <w:rPr>
          <w:b/>
        </w:rPr>
        <w:t>утвержденную</w:t>
      </w:r>
      <w:proofErr w:type="gramEnd"/>
      <w:r w:rsidRPr="00623277">
        <w:rPr>
          <w:b/>
        </w:rPr>
        <w:t xml:space="preserve"> постановлением администрации Новицкого</w:t>
      </w:r>
      <w:bookmarkStart w:id="0" w:name="_GoBack"/>
      <w:bookmarkEnd w:id="0"/>
      <w:r w:rsidRPr="00623277">
        <w:rPr>
          <w:b/>
        </w:rPr>
        <w:t xml:space="preserve"> сельского поселения № 53 от 01.11.2017</w:t>
      </w:r>
    </w:p>
    <w:p w:rsidR="00623277" w:rsidRPr="00623277" w:rsidRDefault="00623277" w:rsidP="00623277">
      <w:pPr>
        <w:jc w:val="center"/>
        <w:rPr>
          <w:sz w:val="16"/>
          <w:szCs w:val="16"/>
        </w:rPr>
      </w:pPr>
    </w:p>
    <w:p w:rsidR="00623277" w:rsidRPr="00623277" w:rsidRDefault="00623277" w:rsidP="00623277">
      <w:pPr>
        <w:spacing w:line="360" w:lineRule="auto"/>
        <w:ind w:right="11" w:firstLine="539"/>
        <w:jc w:val="both"/>
        <w:outlineLvl w:val="2"/>
        <w:rPr>
          <w:bCs/>
          <w:szCs w:val="26"/>
        </w:rPr>
      </w:pPr>
      <w:r w:rsidRPr="00623277">
        <w:rPr>
          <w:bCs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23277">
        <w:rPr>
          <w:b/>
          <w:bCs/>
          <w:szCs w:val="26"/>
        </w:rPr>
        <w:t xml:space="preserve"> </w:t>
      </w:r>
    </w:p>
    <w:p w:rsidR="00623277" w:rsidRPr="00623277" w:rsidRDefault="00623277" w:rsidP="00623277">
      <w:pPr>
        <w:spacing w:before="120" w:after="120" w:line="301" w:lineRule="auto"/>
        <w:rPr>
          <w:b/>
          <w:bCs/>
          <w:szCs w:val="24"/>
        </w:rPr>
      </w:pPr>
      <w:r w:rsidRPr="00623277">
        <w:rPr>
          <w:b/>
          <w:bCs/>
          <w:szCs w:val="24"/>
        </w:rPr>
        <w:t>ПОСТАНОВЛЯЕТ:</w:t>
      </w:r>
    </w:p>
    <w:p w:rsidR="00623277" w:rsidRPr="00623277" w:rsidRDefault="00623277" w:rsidP="006616A1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623277">
        <w:rPr>
          <w:szCs w:val="26"/>
        </w:rPr>
        <w:t>Внести в М</w:t>
      </w:r>
      <w:r w:rsidRPr="00623277">
        <w:t xml:space="preserve">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гг.», утвержденную </w:t>
      </w:r>
      <w:r w:rsidRPr="00623277">
        <w:rPr>
          <w:szCs w:val="26"/>
        </w:rPr>
        <w:t>постановлением</w:t>
      </w:r>
      <w:r w:rsidRPr="00623277">
        <w:t xml:space="preserve"> администрации</w:t>
      </w:r>
      <w:r w:rsidRPr="00623277">
        <w:rPr>
          <w:bCs/>
        </w:rPr>
        <w:t xml:space="preserve"> </w:t>
      </w:r>
      <w:r w:rsidRPr="00623277">
        <w:rPr>
          <w:szCs w:val="26"/>
        </w:rPr>
        <w:t>Новицкого сельского поселения Партизанского муниципального района Приморского края от 01.11.2017 № 53</w:t>
      </w:r>
      <w:r w:rsidRPr="00623277">
        <w:t xml:space="preserve"> (в редакции </w:t>
      </w:r>
      <w:r w:rsidRPr="00623277">
        <w:rPr>
          <w:szCs w:val="26"/>
        </w:rPr>
        <w:t>от 28.02.2018 № 11)</w:t>
      </w:r>
      <w:r w:rsidRPr="00623277">
        <w:rPr>
          <w:i/>
          <w:sz w:val="20"/>
        </w:rPr>
        <w:t xml:space="preserve"> </w:t>
      </w:r>
      <w:r w:rsidRPr="00623277">
        <w:rPr>
          <w:bCs/>
        </w:rPr>
        <w:t>следующие изменения:</w:t>
      </w:r>
    </w:p>
    <w:p w:rsidR="00623277" w:rsidRPr="00623277" w:rsidRDefault="00623277" w:rsidP="0062327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1.1.</w:t>
      </w:r>
      <w:r w:rsidRPr="00623277">
        <w:rPr>
          <w:szCs w:val="26"/>
        </w:rPr>
        <w:tab/>
        <w:t>В паспорте муниципальной программы Объемы бюджетных ассигнований программы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23277" w:rsidRPr="00623277" w:rsidTr="00CB2EDF">
        <w:trPr>
          <w:trHeight w:val="300"/>
        </w:trPr>
        <w:tc>
          <w:tcPr>
            <w:tcW w:w="2410" w:type="dxa"/>
          </w:tcPr>
          <w:p w:rsidR="00623277" w:rsidRPr="00623277" w:rsidRDefault="00623277" w:rsidP="00623277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5811A8">
              <w:rPr>
                <w:sz w:val="24"/>
                <w:szCs w:val="26"/>
              </w:rPr>
              <w:t>21952,83</w:t>
            </w:r>
            <w:r w:rsidRPr="00623277">
              <w:rPr>
                <w:sz w:val="24"/>
                <w:szCs w:val="26"/>
              </w:rPr>
              <w:t xml:space="preserve"> тыс. руб., в том числе: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средства Федерального и  Краевого бюджета: 205</w:t>
            </w:r>
            <w:r w:rsidR="005811A8">
              <w:rPr>
                <w:sz w:val="24"/>
                <w:szCs w:val="26"/>
              </w:rPr>
              <w:t>8</w:t>
            </w:r>
            <w:r w:rsidRPr="00623277">
              <w:rPr>
                <w:sz w:val="24"/>
                <w:szCs w:val="26"/>
              </w:rPr>
              <w:t>2,</w:t>
            </w:r>
            <w:r w:rsidR="005811A8">
              <w:rPr>
                <w:sz w:val="24"/>
                <w:szCs w:val="26"/>
              </w:rPr>
              <w:t xml:space="preserve">75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местный бюджет: 8</w:t>
            </w:r>
            <w:r w:rsidR="005811A8">
              <w:rPr>
                <w:sz w:val="24"/>
                <w:szCs w:val="26"/>
              </w:rPr>
              <w:t xml:space="preserve">60,08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623277" w:rsidRPr="00623277" w:rsidRDefault="00623277" w:rsidP="00623277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510,0 тыс. руб.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1.2. Раздел III. Прогноз ожидаемых результатов реализации программы и особенности формирования муниципальной программы изложить в новой редакции: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«В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</w:t>
      </w:r>
      <w:r w:rsidRPr="00623277">
        <w:rPr>
          <w:szCs w:val="26"/>
        </w:rPr>
        <w:lastRenderedPageBreak/>
        <w:t xml:space="preserve">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</w:t>
      </w:r>
      <w:proofErr w:type="gramStart"/>
      <w:r w:rsidRPr="00623277">
        <w:rPr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623277">
        <w:rPr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Программой предусмотрено трудовое и (или) финансовое участие заинтересованных лиц в реализации мероприятий по благоустройству дворовых </w:t>
      </w:r>
      <w:r w:rsidRPr="00623277">
        <w:rPr>
          <w:szCs w:val="26"/>
        </w:rPr>
        <w:lastRenderedPageBreak/>
        <w:t>территорий в рамках минимального и дополнительного перечней работ по благоустройству.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Доля финансового участия в рамках минимального и дополнительного перечня работ по благоустройству составляет не менее 5% от стоимости работ по благоустройству.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В перечень мероприятий по благоустройству общественной территории входят: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proofErr w:type="gramStart"/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623277">
        <w:rPr>
          <w:szCs w:val="26"/>
        </w:rPr>
        <w:lastRenderedPageBreak/>
        <w:t>о благоустройстве указанных территорий не позднее 2020 года в соответствии с требованиями Правил благоустройства и содержания территории Новицкого сельского поселения</w:t>
      </w:r>
      <w:proofErr w:type="gramStart"/>
      <w:r w:rsidRPr="00623277">
        <w:rPr>
          <w:szCs w:val="26"/>
        </w:rPr>
        <w:t>.»</w:t>
      </w:r>
      <w:proofErr w:type="gramEnd"/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1.3. Раздел </w:t>
      </w:r>
      <w:r w:rsidRPr="00623277">
        <w:rPr>
          <w:szCs w:val="26"/>
          <w:lang w:val="en-US"/>
        </w:rPr>
        <w:t>IV</w:t>
      </w:r>
      <w:r w:rsidRPr="00623277">
        <w:rPr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8"/>
        <w:gridCol w:w="1417"/>
        <w:gridCol w:w="1418"/>
        <w:gridCol w:w="1417"/>
        <w:gridCol w:w="1418"/>
      </w:tblGrid>
      <w:tr w:rsidR="00623277" w:rsidRPr="00623277" w:rsidTr="006616A1">
        <w:tc>
          <w:tcPr>
            <w:tcW w:w="2660" w:type="dxa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623277" w:rsidRPr="00623277" w:rsidTr="006616A1">
        <w:tc>
          <w:tcPr>
            <w:tcW w:w="2660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Федеральный и</w:t>
            </w:r>
          </w:p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Краевой бюджет</w:t>
            </w:r>
          </w:p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1762,42</w:t>
            </w:r>
          </w:p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240,33</w:t>
            </w:r>
          </w:p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</w:tr>
      <w:tr w:rsidR="00623277" w:rsidRPr="00623277" w:rsidTr="006616A1">
        <w:tc>
          <w:tcPr>
            <w:tcW w:w="2660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23277" w:rsidRPr="00623277" w:rsidRDefault="005811A8" w:rsidP="0062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</w:tr>
      <w:tr w:rsidR="00623277" w:rsidRPr="00623277" w:rsidTr="006616A1">
        <w:tc>
          <w:tcPr>
            <w:tcW w:w="2660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</w:tr>
      <w:tr w:rsidR="00623277" w:rsidRPr="00623277" w:rsidTr="006616A1">
        <w:tc>
          <w:tcPr>
            <w:tcW w:w="2660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23277" w:rsidRPr="00623277" w:rsidRDefault="00623277" w:rsidP="005811A8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2062,</w:t>
            </w:r>
            <w:r w:rsidR="005811A8"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1.4. Приложения № 1, 2, 4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 изложить в новой редакции (прилагаются).</w:t>
      </w:r>
    </w:p>
    <w:p w:rsidR="00623277" w:rsidRPr="00623277" w:rsidRDefault="00623277" w:rsidP="006232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b/>
          <w:szCs w:val="26"/>
        </w:rPr>
        <w:t>2.</w:t>
      </w:r>
      <w:r w:rsidRPr="00623277">
        <w:rPr>
          <w:szCs w:val="26"/>
        </w:rPr>
        <w:t xml:space="preserve">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23277" w:rsidRPr="00623277" w:rsidRDefault="00623277" w:rsidP="00623277">
      <w:pPr>
        <w:spacing w:line="360" w:lineRule="auto"/>
        <w:ind w:firstLine="709"/>
        <w:jc w:val="both"/>
        <w:rPr>
          <w:bCs/>
          <w:szCs w:val="24"/>
        </w:rPr>
      </w:pPr>
      <w:r w:rsidRPr="00623277">
        <w:rPr>
          <w:b/>
          <w:bCs/>
          <w:szCs w:val="24"/>
        </w:rPr>
        <w:t>3.</w:t>
      </w:r>
      <w:r w:rsidRPr="00623277">
        <w:rPr>
          <w:bCs/>
          <w:szCs w:val="24"/>
        </w:rPr>
        <w:t xml:space="preserve"> Обнародовать настоящее постановление в установленном порядке.</w:t>
      </w:r>
    </w:p>
    <w:p w:rsidR="00623277" w:rsidRPr="00623277" w:rsidRDefault="00623277" w:rsidP="00623277">
      <w:pPr>
        <w:spacing w:line="360" w:lineRule="auto"/>
        <w:ind w:firstLine="709"/>
        <w:jc w:val="both"/>
        <w:rPr>
          <w:color w:val="000000"/>
          <w:szCs w:val="26"/>
        </w:rPr>
      </w:pPr>
      <w:r w:rsidRPr="00623277">
        <w:rPr>
          <w:b/>
          <w:color w:val="000000"/>
          <w:szCs w:val="26"/>
        </w:rPr>
        <w:t>4.</w:t>
      </w:r>
      <w:r w:rsidRPr="00623277">
        <w:rPr>
          <w:color w:val="000000"/>
          <w:szCs w:val="26"/>
        </w:rPr>
        <w:t xml:space="preserve"> </w:t>
      </w:r>
      <w:proofErr w:type="gramStart"/>
      <w:r w:rsidRPr="00623277">
        <w:rPr>
          <w:color w:val="000000"/>
          <w:szCs w:val="26"/>
        </w:rPr>
        <w:t>Контроль за</w:t>
      </w:r>
      <w:proofErr w:type="gramEnd"/>
      <w:r w:rsidRPr="00623277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623277" w:rsidRPr="00623277" w:rsidRDefault="00623277" w:rsidP="00623277">
      <w:pPr>
        <w:ind w:firstLine="709"/>
        <w:jc w:val="both"/>
        <w:rPr>
          <w:sz w:val="24"/>
          <w:szCs w:val="24"/>
        </w:rPr>
      </w:pPr>
    </w:p>
    <w:p w:rsidR="00623277" w:rsidRPr="00623277" w:rsidRDefault="00623277" w:rsidP="00623277">
      <w:pPr>
        <w:rPr>
          <w:szCs w:val="26"/>
        </w:rPr>
      </w:pPr>
      <w:r w:rsidRPr="00623277">
        <w:rPr>
          <w:szCs w:val="26"/>
        </w:rPr>
        <w:t>Глава Новицкого</w:t>
      </w:r>
    </w:p>
    <w:p w:rsidR="00623277" w:rsidRPr="00623277" w:rsidRDefault="00623277" w:rsidP="00623277">
      <w:pPr>
        <w:tabs>
          <w:tab w:val="left" w:pos="5280"/>
        </w:tabs>
        <w:rPr>
          <w:szCs w:val="26"/>
        </w:rPr>
      </w:pPr>
      <w:r w:rsidRPr="00623277">
        <w:rPr>
          <w:szCs w:val="26"/>
        </w:rPr>
        <w:t>сельского поселения                                                                                              В.В. Бабич</w:t>
      </w:r>
    </w:p>
    <w:p w:rsidR="00623277" w:rsidRPr="00623277" w:rsidRDefault="00623277" w:rsidP="00623277">
      <w:pPr>
        <w:ind w:left="4962"/>
        <w:jc w:val="center"/>
        <w:rPr>
          <w:b/>
          <w:bCs/>
        </w:rPr>
        <w:sectPr w:rsidR="00623277" w:rsidRPr="00623277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3277" w:rsidRPr="00623277" w:rsidRDefault="00623277" w:rsidP="00623277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23277" w:rsidRPr="006616A1" w:rsidRDefault="00623277" w:rsidP="00623277">
      <w:pPr>
        <w:ind w:left="4678"/>
        <w:jc w:val="center"/>
        <w:rPr>
          <w:i/>
          <w:szCs w:val="26"/>
        </w:rPr>
      </w:pPr>
      <w:r w:rsidRPr="006616A1">
        <w:rPr>
          <w:i/>
          <w:szCs w:val="26"/>
        </w:rPr>
        <w:t xml:space="preserve">(в редакции от </w:t>
      </w:r>
      <w:r w:rsidR="003D3A62">
        <w:rPr>
          <w:i/>
          <w:szCs w:val="26"/>
        </w:rPr>
        <w:t>24</w:t>
      </w:r>
      <w:r w:rsidRPr="006616A1">
        <w:rPr>
          <w:i/>
          <w:szCs w:val="26"/>
        </w:rPr>
        <w:t>.</w:t>
      </w:r>
      <w:r w:rsidR="006616A1" w:rsidRPr="006616A1">
        <w:rPr>
          <w:i/>
          <w:szCs w:val="26"/>
        </w:rPr>
        <w:t>05</w:t>
      </w:r>
      <w:r w:rsidRPr="006616A1">
        <w:rPr>
          <w:i/>
          <w:szCs w:val="26"/>
        </w:rPr>
        <w:t>.2018 №</w:t>
      </w:r>
      <w:r w:rsidR="006616A1" w:rsidRPr="006616A1">
        <w:rPr>
          <w:i/>
          <w:szCs w:val="26"/>
        </w:rPr>
        <w:t xml:space="preserve"> 23</w:t>
      </w:r>
      <w:r w:rsidRPr="006616A1">
        <w:rPr>
          <w:i/>
          <w:szCs w:val="26"/>
        </w:rPr>
        <w:t>)</w:t>
      </w:r>
    </w:p>
    <w:p w:rsidR="00623277" w:rsidRPr="00623277" w:rsidRDefault="00623277" w:rsidP="00623277">
      <w:pPr>
        <w:rPr>
          <w:rFonts w:eastAsia="Calibri"/>
          <w:bCs/>
          <w:color w:val="FF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0"/>
        <w:gridCol w:w="1820"/>
        <w:gridCol w:w="1260"/>
        <w:gridCol w:w="1047"/>
        <w:gridCol w:w="573"/>
        <w:gridCol w:w="1260"/>
        <w:gridCol w:w="1002"/>
        <w:gridCol w:w="258"/>
        <w:gridCol w:w="1443"/>
      </w:tblGrid>
      <w:tr w:rsidR="00623277" w:rsidRPr="00623277" w:rsidTr="00CB2EDF">
        <w:tc>
          <w:tcPr>
            <w:tcW w:w="9423" w:type="dxa"/>
            <w:gridSpan w:val="10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623277" w:rsidRPr="00623277" w:rsidTr="00CB2EDF">
        <w:tc>
          <w:tcPr>
            <w:tcW w:w="600" w:type="dxa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1980" w:type="dxa"/>
            <w:gridSpan w:val="2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623277" w:rsidRPr="00623277" w:rsidTr="00CB2EDF">
        <w:tc>
          <w:tcPr>
            <w:tcW w:w="600" w:type="dxa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  <w:tc>
          <w:tcPr>
            <w:tcW w:w="1980" w:type="dxa"/>
            <w:gridSpan w:val="2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E3096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</w:t>
            </w:r>
            <w:r w:rsidRPr="00623277">
              <w:rPr>
                <w:szCs w:val="26"/>
              </w:rPr>
              <w:lastRenderedPageBreak/>
              <w:t xml:space="preserve">18 и ул. </w:t>
            </w:r>
            <w:proofErr w:type="spellStart"/>
            <w:r w:rsidR="00E30963"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5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="00E30963"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9423" w:type="dxa"/>
            <w:gridSpan w:val="10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4127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  <w:vAlign w:val="center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благоустройство площади (асфальтирование);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устройство (реконструкция) пешеходных дорожек;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освещение;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оборудование детских и спортивных площадок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2018-2019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127" w:type="dxa"/>
            <w:gridSpan w:val="3"/>
            <w:vAlign w:val="center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623277">
              <w:rPr>
                <w:szCs w:val="26"/>
              </w:rPr>
              <w:t>Партизанская</w:t>
            </w:r>
            <w:proofErr w:type="gramEnd"/>
            <w:r w:rsidRPr="00623277">
              <w:rPr>
                <w:szCs w:val="26"/>
              </w:rPr>
              <w:t xml:space="preserve"> (Водный источник)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623277" w:rsidRDefault="00623277" w:rsidP="00623277">
      <w:pPr>
        <w:jc w:val="center"/>
        <w:rPr>
          <w:b/>
          <w:szCs w:val="26"/>
        </w:rPr>
      </w:pPr>
    </w:p>
    <w:p w:rsidR="006616A1" w:rsidRDefault="006616A1" w:rsidP="00623277">
      <w:pPr>
        <w:jc w:val="center"/>
        <w:rPr>
          <w:b/>
          <w:szCs w:val="26"/>
        </w:rPr>
      </w:pPr>
    </w:p>
    <w:p w:rsidR="006616A1" w:rsidRDefault="006616A1" w:rsidP="00623277">
      <w:pPr>
        <w:jc w:val="center"/>
        <w:rPr>
          <w:b/>
          <w:szCs w:val="26"/>
        </w:rPr>
      </w:pPr>
    </w:p>
    <w:p w:rsidR="006616A1" w:rsidRPr="00623277" w:rsidRDefault="006616A1" w:rsidP="00623277">
      <w:pPr>
        <w:jc w:val="center"/>
        <w:rPr>
          <w:b/>
          <w:szCs w:val="2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lastRenderedPageBreak/>
        <w:t xml:space="preserve">ПЕРЕЧЕНЬ </w:t>
      </w:r>
    </w:p>
    <w:p w:rsidR="00623277" w:rsidRPr="00623277" w:rsidRDefault="00623277" w:rsidP="00623277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623277" w:rsidRPr="00623277" w:rsidRDefault="00623277" w:rsidP="00623277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623277" w:rsidRPr="00623277" w:rsidTr="00CB2EDF">
        <w:trPr>
          <w:trHeight w:val="654"/>
        </w:trPr>
        <w:tc>
          <w:tcPr>
            <w:tcW w:w="680" w:type="dxa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«Примавтодор»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15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«Кильян»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623277" w:rsidRPr="00623277" w:rsidTr="00CB2EDF">
        <w:trPr>
          <w:trHeight w:val="425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</w:t>
            </w:r>
            <w:proofErr w:type="gramStart"/>
            <w:r w:rsidRPr="00623277">
              <w:rPr>
                <w:rFonts w:eastAsia="Calibri"/>
                <w:szCs w:val="26"/>
              </w:rPr>
              <w:t>а ООО</w:t>
            </w:r>
            <w:proofErr w:type="gramEnd"/>
            <w:r w:rsidRPr="00623277">
              <w:rPr>
                <w:rFonts w:eastAsia="Calibri"/>
                <w:szCs w:val="26"/>
              </w:rPr>
              <w:t xml:space="preserve">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623277" w:rsidRPr="00623277" w:rsidRDefault="00623277" w:rsidP="00623277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623277" w:rsidRPr="00623277" w:rsidRDefault="00623277" w:rsidP="0062327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623277" w:rsidRPr="00623277" w:rsidRDefault="00623277" w:rsidP="00623277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616A1" w:rsidRPr="006616A1" w:rsidRDefault="006616A1" w:rsidP="006616A1">
      <w:pPr>
        <w:ind w:left="4678"/>
        <w:jc w:val="center"/>
        <w:rPr>
          <w:i/>
          <w:szCs w:val="26"/>
        </w:rPr>
      </w:pPr>
      <w:r w:rsidRPr="006616A1">
        <w:rPr>
          <w:i/>
          <w:szCs w:val="26"/>
        </w:rPr>
        <w:t xml:space="preserve">(в редакции от </w:t>
      </w:r>
      <w:r w:rsidR="003D3A62">
        <w:rPr>
          <w:i/>
          <w:szCs w:val="26"/>
        </w:rPr>
        <w:t>24</w:t>
      </w:r>
      <w:r w:rsidRPr="006616A1">
        <w:rPr>
          <w:i/>
          <w:szCs w:val="26"/>
        </w:rPr>
        <w:t>.05.2018 № 23)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623277" w:rsidRPr="00623277" w:rsidTr="00CB2EDF">
        <w:trPr>
          <w:trHeight w:val="465"/>
        </w:trPr>
        <w:tc>
          <w:tcPr>
            <w:tcW w:w="566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№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3277">
              <w:rPr>
                <w:sz w:val="24"/>
                <w:szCs w:val="24"/>
              </w:rPr>
              <w:t>п</w:t>
            </w:r>
            <w:proofErr w:type="gramEnd"/>
            <w:r w:rsidRPr="00623277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05" w:type="dxa"/>
            <w:gridSpan w:val="5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Значения показателей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60%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0%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41%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</w:tbl>
    <w:p w:rsidR="00623277" w:rsidRPr="009B6A50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623277" w:rsidRPr="00623277" w:rsidRDefault="00623277" w:rsidP="00623277">
      <w:pPr>
        <w:rPr>
          <w:color w:val="FF0000"/>
          <w:szCs w:val="26"/>
        </w:rPr>
        <w:sectPr w:rsidR="00623277" w:rsidRPr="00623277" w:rsidSect="009378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3277" w:rsidRPr="00623277" w:rsidRDefault="00623277" w:rsidP="00623277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>среды на территории Новицкого сельского поселения Партизанского муниципального района</w:t>
      </w:r>
    </w:p>
    <w:p w:rsid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616A1" w:rsidRPr="00623277" w:rsidRDefault="006616A1" w:rsidP="00623277">
      <w:pPr>
        <w:ind w:left="7371"/>
        <w:jc w:val="center"/>
        <w:rPr>
          <w:szCs w:val="26"/>
        </w:rPr>
      </w:pPr>
      <w:r w:rsidRPr="006616A1">
        <w:rPr>
          <w:i/>
          <w:szCs w:val="26"/>
        </w:rPr>
        <w:t xml:space="preserve">(в редакции от </w:t>
      </w:r>
      <w:r w:rsidR="003D3A62">
        <w:rPr>
          <w:i/>
          <w:szCs w:val="26"/>
        </w:rPr>
        <w:t>24</w:t>
      </w:r>
      <w:r w:rsidRPr="006616A1">
        <w:rPr>
          <w:i/>
          <w:szCs w:val="26"/>
        </w:rPr>
        <w:t>.05.2018 № 23)</w:t>
      </w:r>
    </w:p>
    <w:p w:rsidR="00623277" w:rsidRPr="00623277" w:rsidRDefault="00623277" w:rsidP="00623277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623277" w:rsidRPr="00623277" w:rsidRDefault="00623277" w:rsidP="0062327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93"/>
        <w:gridCol w:w="693"/>
        <w:gridCol w:w="831"/>
        <w:gridCol w:w="876"/>
        <w:gridCol w:w="1279"/>
        <w:gridCol w:w="1248"/>
        <w:gridCol w:w="1248"/>
        <w:gridCol w:w="1248"/>
        <w:gridCol w:w="1249"/>
      </w:tblGrid>
      <w:tr w:rsidR="00623277" w:rsidRPr="00623277" w:rsidTr="00CB2EDF">
        <w:trPr>
          <w:trHeight w:val="416"/>
        </w:trPr>
        <w:tc>
          <w:tcPr>
            <w:tcW w:w="1908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Источник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 финансирования</w:t>
            </w:r>
          </w:p>
        </w:tc>
        <w:tc>
          <w:tcPr>
            <w:tcW w:w="3093" w:type="dxa"/>
            <w:gridSpan w:val="4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Код бюджетной классификации</w:t>
            </w:r>
          </w:p>
        </w:tc>
        <w:tc>
          <w:tcPr>
            <w:tcW w:w="6272" w:type="dxa"/>
            <w:gridSpan w:val="5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(тыс. руб.)</w:t>
            </w:r>
          </w:p>
        </w:tc>
      </w:tr>
      <w:tr w:rsidR="00623277" w:rsidRPr="00623277" w:rsidTr="00CB2EDF">
        <w:trPr>
          <w:trHeight w:val="324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663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ГРБС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623277">
              <w:rPr>
                <w:szCs w:val="26"/>
              </w:rPr>
              <w:t>Рз</w:t>
            </w:r>
            <w:proofErr w:type="spellEnd"/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623277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ЦСР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ВР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196"/>
        </w:trPr>
        <w:tc>
          <w:tcPr>
            <w:tcW w:w="1908" w:type="dxa"/>
            <w:vMerge w:val="restart"/>
          </w:tcPr>
          <w:p w:rsidR="00623277" w:rsidRPr="00623277" w:rsidRDefault="00623277" w:rsidP="00623277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Формирование </w:t>
            </w:r>
            <w:proofErr w:type="gramStart"/>
            <w:r w:rsidRPr="00623277">
              <w:rPr>
                <w:szCs w:val="26"/>
              </w:rPr>
              <w:t>современной</w:t>
            </w:r>
            <w:proofErr w:type="gramEnd"/>
            <w:r w:rsidRPr="00623277">
              <w:rPr>
                <w:szCs w:val="26"/>
              </w:rPr>
              <w:t xml:space="preserve"> городской</w:t>
            </w:r>
          </w:p>
          <w:p w:rsidR="00623277" w:rsidRPr="00623277" w:rsidRDefault="00623277" w:rsidP="00623277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  среды на территории Новицкого сельского поселения на 2018-2022 гг.</w:t>
            </w:r>
          </w:p>
        </w:tc>
        <w:tc>
          <w:tcPr>
            <w:tcW w:w="1524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всего в том числе: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19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Федеральный бюджет 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1762,42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398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краевой бюджет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240,33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29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местный бюджет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5811A8" w:rsidP="0062327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60,08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</w:tr>
      <w:tr w:rsidR="00623277" w:rsidRPr="00623277" w:rsidTr="00CB2EDF">
        <w:trPr>
          <w:trHeight w:val="71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Внебюджетные источники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623277">
        <w:rPr>
          <w:szCs w:val="26"/>
        </w:rPr>
        <w:t>___________________________</w:t>
      </w:r>
    </w:p>
    <w:p w:rsidR="00BE0BD4" w:rsidRDefault="00BE0BD4">
      <w:pPr>
        <w:rPr>
          <w:b/>
          <w:bCs/>
        </w:rPr>
      </w:pPr>
    </w:p>
    <w:sectPr w:rsidR="00BE0BD4" w:rsidSect="006232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3A6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86F0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811A8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3277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16A1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07829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B6A50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096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36E-90D0-4702-B59D-2EC92DB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5</cp:revision>
  <cp:lastPrinted>2018-06-01T05:20:00Z</cp:lastPrinted>
  <dcterms:created xsi:type="dcterms:W3CDTF">2018-05-23T05:30:00Z</dcterms:created>
  <dcterms:modified xsi:type="dcterms:W3CDTF">2018-06-01T05:20:00Z</dcterms:modified>
</cp:coreProperties>
</file>