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11" w:rsidRPr="0072685D" w:rsidRDefault="00694B11" w:rsidP="0095176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685D">
        <w:rPr>
          <w:rFonts w:ascii="Times New Roman" w:hAnsi="Times New Roman" w:cs="Times New Roman"/>
          <w:b/>
          <w:sz w:val="28"/>
          <w:szCs w:val="26"/>
        </w:rPr>
        <w:t>МУНИЦИПАЛЬНОЕ КАЗЕННОЕ УЧРЕЖДЕНИЕ КУЛЬТУРЫ НОВИЦКОГО СЕЛЬСКОГО ПОСЕЛЕНИЯ</w:t>
      </w:r>
    </w:p>
    <w:p w:rsidR="00694B11" w:rsidRPr="00694B11" w:rsidRDefault="00694B11" w:rsidP="00694B11">
      <w:pPr>
        <w:jc w:val="center"/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694B11" w:rsidRPr="00694B11" w:rsidRDefault="00694B11" w:rsidP="00694B11">
      <w:pPr>
        <w:jc w:val="center"/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694B11" w:rsidRPr="00694B11" w:rsidRDefault="00694B11" w:rsidP="00694B11">
      <w:pPr>
        <w:jc w:val="right"/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 xml:space="preserve">     УТВЕРЖДАЮ:</w:t>
      </w:r>
    </w:p>
    <w:p w:rsidR="00694B11" w:rsidRPr="00694B11" w:rsidRDefault="0072685D" w:rsidP="0072685D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94B11" w:rsidRPr="00694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694B1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94B11" w:rsidRPr="00694B11">
        <w:rPr>
          <w:rFonts w:ascii="Times New Roman" w:hAnsi="Times New Roman" w:cs="Times New Roman"/>
          <w:sz w:val="26"/>
          <w:szCs w:val="26"/>
        </w:rPr>
        <w:t xml:space="preserve">Начальник МКУК Новицкого </w:t>
      </w:r>
      <w:r w:rsidR="00694B11">
        <w:rPr>
          <w:rFonts w:ascii="Times New Roman" w:hAnsi="Times New Roman" w:cs="Times New Roman"/>
          <w:sz w:val="26"/>
          <w:szCs w:val="26"/>
        </w:rPr>
        <w:t>С</w:t>
      </w:r>
      <w:r w:rsidR="00694B11" w:rsidRPr="00694B11">
        <w:rPr>
          <w:rFonts w:ascii="Times New Roman" w:hAnsi="Times New Roman" w:cs="Times New Roman"/>
          <w:sz w:val="26"/>
          <w:szCs w:val="26"/>
        </w:rPr>
        <w:t>П</w:t>
      </w:r>
    </w:p>
    <w:p w:rsidR="00694B11" w:rsidRDefault="00694B11" w:rsidP="00694B11">
      <w:pPr>
        <w:jc w:val="right"/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94B11">
        <w:rPr>
          <w:rFonts w:ascii="Times New Roman" w:hAnsi="Times New Roman" w:cs="Times New Roman"/>
          <w:sz w:val="26"/>
          <w:szCs w:val="26"/>
        </w:rPr>
        <w:t>______________Е.В.Сиротюк</w:t>
      </w:r>
    </w:p>
    <w:p w:rsidR="00694B11" w:rsidRPr="00694B11" w:rsidRDefault="00694B11" w:rsidP="00694B11">
      <w:pPr>
        <w:jc w:val="right"/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94B11">
        <w:rPr>
          <w:rFonts w:ascii="Times New Roman" w:hAnsi="Times New Roman" w:cs="Times New Roman"/>
          <w:sz w:val="26"/>
          <w:szCs w:val="26"/>
        </w:rPr>
        <w:t>«______»______________2021г.</w:t>
      </w:r>
    </w:p>
    <w:p w:rsidR="00694B11" w:rsidRDefault="00694B11" w:rsidP="00694B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94B11" w:rsidRDefault="00694B11" w:rsidP="00694B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4B11" w:rsidRDefault="00694B11" w:rsidP="00694B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4B11" w:rsidRDefault="00694B11" w:rsidP="00694B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4B11" w:rsidRPr="00694B11" w:rsidRDefault="00694B11" w:rsidP="00694B11">
      <w:pPr>
        <w:jc w:val="center"/>
        <w:rPr>
          <w:rFonts w:ascii="Times New Roman" w:hAnsi="Times New Roman" w:cs="Times New Roman"/>
          <w:sz w:val="32"/>
          <w:szCs w:val="26"/>
        </w:rPr>
      </w:pPr>
      <w:r w:rsidRPr="00694B11">
        <w:rPr>
          <w:rFonts w:ascii="Times New Roman" w:hAnsi="Times New Roman" w:cs="Times New Roman"/>
          <w:sz w:val="32"/>
          <w:szCs w:val="26"/>
        </w:rPr>
        <w:t>Порядок взаимодействия с правоохранительными органами в сфере противодействия коррупции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 xml:space="preserve">1. Общие положения 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1.1. Настоящий Порядок разработан во исполнение статьи 45 Федерального закона от 25 декабря 2008 г. № 273-03 «О противодействии коррупции».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 xml:space="preserve"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rFonts w:ascii="Times New Roman" w:hAnsi="Times New Roman" w:cs="Times New Roman"/>
          <w:sz w:val="26"/>
          <w:szCs w:val="26"/>
        </w:rPr>
        <w:t>Муниципального казенного учреждения культуры Новицкого сельского поселения</w:t>
      </w:r>
      <w:r w:rsidRPr="00694B11">
        <w:rPr>
          <w:rFonts w:ascii="Times New Roman" w:hAnsi="Times New Roman" w:cs="Times New Roman"/>
          <w:sz w:val="26"/>
          <w:szCs w:val="26"/>
        </w:rPr>
        <w:t xml:space="preserve"> (далее - Учреждение) с правоохранительными органами (далее - органы).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1.3. 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2. Виды обращений в правоохранительные органы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2.1. Обращение - предложение, заявление, жалоба, изложенные в письменной или устной форме и представленные в органы.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lastRenderedPageBreak/>
        <w:t>2.1.2. Устные обращения - это обращение, поступающие ю время личного приема руководителя Учреждения или других работников Учреждения.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2.2.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2.3.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2.4. Жалоба - вид обращения, в котором идет речь с- 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 Сотрудничество и порядок обращения учреждения в правоохранительные органы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 xml:space="preserve">3.1. Сотрудничество </w:t>
      </w:r>
      <w:r w:rsidR="0095176D" w:rsidRPr="00694B11">
        <w:rPr>
          <w:rFonts w:ascii="Times New Roman" w:hAnsi="Times New Roman" w:cs="Times New Roman"/>
          <w:sz w:val="26"/>
          <w:szCs w:val="26"/>
        </w:rPr>
        <w:t>с правоохранительными органами</w:t>
      </w:r>
      <w:r w:rsidRPr="00694B11">
        <w:rPr>
          <w:rFonts w:ascii="Times New Roman" w:hAnsi="Times New Roman" w:cs="Times New Roman"/>
          <w:sz w:val="26"/>
          <w:szCs w:val="26"/>
        </w:rPr>
        <w:t>)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труде пых обязанностей информации о подготовке или совершении коррупционного правонарушения.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3.2. Сотрудничество с органами также может проявляться в форме: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lastRenderedPageBreak/>
        <w:t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3.5. 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3.6. К устным обращениям Учреждения в органы предъявляются следующие требования: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цел в Учреждении и делает заявление по существу поставленных вопросов.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3.8. Руководитель структурного подразделения берет ка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3.9. Руководители структурных подразделений, несут персональную ответственность за эффективность осуществления соответствующего взаимодействия.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3.10. Руководитель Учреждения планирует и организует встречи структурных подразделений Учреждения с правоохранительными органами.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4. Порядок действий сотрудников учреждения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 xml:space="preserve">4.3. Сотрудник Учреждения имеет право получить копию своего заявления с отметкой о регистрации его в правоохранительном органе или талон- уведомление, в котором указываются сведения о сотруднике, принявшем сообщение, и его </w:t>
      </w:r>
      <w:r w:rsidRPr="00694B11">
        <w:rPr>
          <w:rFonts w:ascii="Times New Roman" w:hAnsi="Times New Roman" w:cs="Times New Roman"/>
          <w:sz w:val="26"/>
          <w:szCs w:val="26"/>
        </w:rPr>
        <w:lastRenderedPageBreak/>
        <w:t>подпись, регистрационный номер, наименование, адрес и телефон правоохранительного органа, дата приема сообщения.</w:t>
      </w:r>
    </w:p>
    <w:p w:rsidR="00694B11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4.4.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B15300" w:rsidRPr="00694B11" w:rsidRDefault="00694B11" w:rsidP="00694B11">
      <w:pPr>
        <w:rPr>
          <w:rFonts w:ascii="Times New Roman" w:hAnsi="Times New Roman" w:cs="Times New Roman"/>
          <w:sz w:val="26"/>
          <w:szCs w:val="26"/>
        </w:rPr>
      </w:pPr>
      <w:r w:rsidRPr="00694B11">
        <w:rPr>
          <w:rFonts w:ascii="Times New Roman" w:hAnsi="Times New Roman" w:cs="Times New Roman"/>
          <w:sz w:val="26"/>
          <w:szCs w:val="26"/>
        </w:rPr>
        <w:t>4.5. 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B15300" w:rsidRPr="0069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11"/>
    <w:rsid w:val="003C453A"/>
    <w:rsid w:val="00694B11"/>
    <w:rsid w:val="0072685D"/>
    <w:rsid w:val="00754E18"/>
    <w:rsid w:val="007C12B9"/>
    <w:rsid w:val="0095176D"/>
    <w:rsid w:val="00C67067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370F-5915-4F87-85BA-0F52710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cp:lastPrinted>2021-07-14T05:14:00Z</cp:lastPrinted>
  <dcterms:created xsi:type="dcterms:W3CDTF">2021-07-13T04:59:00Z</dcterms:created>
  <dcterms:modified xsi:type="dcterms:W3CDTF">2021-07-14T05:14:00Z</dcterms:modified>
</cp:coreProperties>
</file>