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37" w:rsidRDefault="00FF4137" w:rsidP="00FF4137">
      <w:pPr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</w:t>
      </w:r>
    </w:p>
    <w:p w:rsidR="00153378" w:rsidRPr="00377FD5" w:rsidRDefault="00153378" w:rsidP="00377FD5">
      <w:pPr>
        <w:jc w:val="center"/>
        <w:rPr>
          <w:b/>
          <w:color w:val="000000"/>
          <w:sz w:val="26"/>
          <w:szCs w:val="26"/>
        </w:rPr>
      </w:pPr>
      <w:r w:rsidRPr="00377FD5">
        <w:rPr>
          <w:b/>
          <w:color w:val="000000"/>
          <w:sz w:val="26"/>
          <w:szCs w:val="26"/>
        </w:rPr>
        <w:t>МУНИЦИПАЛЬНЫЙ КОМИТЕТ</w:t>
      </w:r>
    </w:p>
    <w:p w:rsidR="00153378" w:rsidRPr="00377FD5" w:rsidRDefault="00153378" w:rsidP="00377FD5">
      <w:pPr>
        <w:jc w:val="center"/>
        <w:rPr>
          <w:b/>
          <w:color w:val="000000"/>
          <w:sz w:val="26"/>
          <w:szCs w:val="26"/>
        </w:rPr>
      </w:pPr>
      <w:r w:rsidRPr="00377FD5">
        <w:rPr>
          <w:b/>
          <w:color w:val="000000"/>
          <w:sz w:val="26"/>
          <w:szCs w:val="26"/>
        </w:rPr>
        <w:t>НОВИЦКОГО СЕЛЬСКОГО ПОСЕЛЕНИЯ</w:t>
      </w:r>
    </w:p>
    <w:p w:rsidR="00153378" w:rsidRPr="00377FD5" w:rsidRDefault="00153378" w:rsidP="00377FD5">
      <w:pPr>
        <w:jc w:val="center"/>
        <w:rPr>
          <w:b/>
          <w:color w:val="000000"/>
          <w:sz w:val="26"/>
          <w:szCs w:val="26"/>
        </w:rPr>
      </w:pPr>
      <w:r w:rsidRPr="00377FD5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153378" w:rsidRPr="00377FD5" w:rsidRDefault="00153378" w:rsidP="00377FD5">
      <w:pPr>
        <w:jc w:val="center"/>
        <w:rPr>
          <w:b/>
          <w:bCs/>
          <w:color w:val="000000"/>
          <w:sz w:val="26"/>
          <w:szCs w:val="26"/>
        </w:rPr>
      </w:pPr>
      <w:r w:rsidRPr="00377FD5">
        <w:rPr>
          <w:b/>
          <w:bCs/>
          <w:color w:val="000000"/>
          <w:sz w:val="26"/>
          <w:szCs w:val="26"/>
        </w:rPr>
        <w:t>(третьего созыва)</w:t>
      </w:r>
    </w:p>
    <w:p w:rsidR="00153378" w:rsidRPr="000521F9" w:rsidRDefault="00153378" w:rsidP="00D9072D">
      <w:pPr>
        <w:jc w:val="center"/>
        <w:rPr>
          <w:b/>
          <w:color w:val="000000"/>
          <w:sz w:val="26"/>
          <w:szCs w:val="26"/>
        </w:rPr>
      </w:pPr>
    </w:p>
    <w:p w:rsidR="00153378" w:rsidRPr="00377FD5" w:rsidRDefault="00153378" w:rsidP="00D9072D">
      <w:pPr>
        <w:jc w:val="center"/>
        <w:rPr>
          <w:b/>
          <w:color w:val="000000"/>
          <w:sz w:val="26"/>
          <w:szCs w:val="26"/>
        </w:rPr>
      </w:pPr>
      <w:r w:rsidRPr="00377FD5">
        <w:rPr>
          <w:b/>
          <w:color w:val="000000"/>
          <w:sz w:val="26"/>
          <w:szCs w:val="26"/>
        </w:rPr>
        <w:t>Р Е Ш Е Н И Е</w:t>
      </w:r>
    </w:p>
    <w:p w:rsidR="00153378" w:rsidRPr="000521F9" w:rsidRDefault="00153378" w:rsidP="00D9072D">
      <w:pPr>
        <w:jc w:val="center"/>
        <w:rPr>
          <w:b/>
          <w:bCs/>
          <w:sz w:val="26"/>
          <w:szCs w:val="26"/>
        </w:rPr>
      </w:pPr>
    </w:p>
    <w:p w:rsidR="00B74FB4" w:rsidRPr="000521F9" w:rsidRDefault="00B74FB4" w:rsidP="00D9072D">
      <w:pPr>
        <w:tabs>
          <w:tab w:val="left" w:pos="3828"/>
          <w:tab w:val="left" w:pos="8647"/>
        </w:tabs>
        <w:jc w:val="center"/>
        <w:rPr>
          <w:b/>
          <w:bCs/>
          <w:sz w:val="26"/>
          <w:szCs w:val="26"/>
          <w:lang w:eastAsia="ar-SA"/>
        </w:rPr>
      </w:pPr>
    </w:p>
    <w:p w:rsidR="00153378" w:rsidRPr="00377FD5" w:rsidRDefault="00153378" w:rsidP="00D9072D">
      <w:pPr>
        <w:suppressAutoHyphens/>
        <w:jc w:val="center"/>
        <w:rPr>
          <w:b/>
          <w:bCs/>
          <w:sz w:val="26"/>
          <w:szCs w:val="26"/>
          <w:lang w:eastAsia="ar-SA"/>
        </w:rPr>
      </w:pPr>
      <w:bookmarkStart w:id="0" w:name="_GoBack"/>
      <w:r w:rsidRPr="00377FD5">
        <w:rPr>
          <w:b/>
          <w:bCs/>
          <w:sz w:val="26"/>
          <w:szCs w:val="26"/>
          <w:lang w:eastAsia="ar-SA"/>
        </w:rPr>
        <w:t xml:space="preserve">О внесении изменений </w:t>
      </w:r>
      <w:r w:rsidR="0079402A">
        <w:rPr>
          <w:b/>
          <w:bCs/>
          <w:sz w:val="26"/>
          <w:szCs w:val="26"/>
          <w:lang w:eastAsia="ar-SA"/>
        </w:rPr>
        <w:t>и дополнений</w:t>
      </w:r>
    </w:p>
    <w:p w:rsidR="00153378" w:rsidRPr="00377FD5" w:rsidRDefault="00153378" w:rsidP="00D9072D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377FD5">
        <w:rPr>
          <w:b/>
          <w:bCs/>
          <w:sz w:val="26"/>
          <w:szCs w:val="26"/>
          <w:lang w:eastAsia="ar-SA"/>
        </w:rPr>
        <w:t>в Устав Новицкого сельского поселения</w:t>
      </w:r>
    </w:p>
    <w:p w:rsidR="00153378" w:rsidRPr="00377FD5" w:rsidRDefault="00153378" w:rsidP="00D9072D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377FD5">
        <w:rPr>
          <w:b/>
          <w:bCs/>
          <w:sz w:val="26"/>
          <w:szCs w:val="26"/>
          <w:lang w:eastAsia="ar-SA"/>
        </w:rPr>
        <w:t>Партизанского муниципального района</w:t>
      </w:r>
    </w:p>
    <w:bookmarkEnd w:id="0"/>
    <w:p w:rsidR="00153378" w:rsidRPr="000521F9" w:rsidRDefault="00153378" w:rsidP="00D9072D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153378" w:rsidRPr="00377FD5" w:rsidRDefault="0079402A" w:rsidP="000521F9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целях приведения </w:t>
      </w:r>
      <w:r w:rsidR="00153378" w:rsidRPr="00377FD5">
        <w:rPr>
          <w:bCs/>
          <w:sz w:val="26"/>
          <w:szCs w:val="26"/>
        </w:rPr>
        <w:t xml:space="preserve">Устава Новицкого сельского поселения Партизанского муниципального района в соответствии с Федеральными законами </w:t>
      </w:r>
      <w:r w:rsidRPr="00377FD5">
        <w:rPr>
          <w:bCs/>
          <w:sz w:val="26"/>
          <w:szCs w:val="26"/>
        </w:rPr>
        <w:t>от 06.10.2003 года № 131-ФЗ «Об общих принципах организации местного самоуправления в Российской Федерации»</w:t>
      </w:r>
      <w:r>
        <w:rPr>
          <w:bCs/>
          <w:sz w:val="26"/>
          <w:szCs w:val="26"/>
        </w:rPr>
        <w:t xml:space="preserve">,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от 30.10.2018 № 382-ФЗ «О внесении изменений в отдельные законодательные акты Российской Федерации», от 27.12.2018 № 559-ФЗ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статья 13 Федерального закона «О муниципальной службе в Российской Федерации», </w:t>
      </w:r>
      <w:r w:rsidR="000521F9" w:rsidRPr="00162273">
        <w:rPr>
          <w:bCs/>
          <w:sz w:val="26"/>
          <w:szCs w:val="26"/>
        </w:rPr>
        <w:t>от 01.05.2019 N 87-ФЗ "О внесении изменений в Федеральный закон "Об общих принципах организации местного самоуправления в Российской Федерации"</w:t>
      </w:r>
      <w:r w:rsidR="000521F9">
        <w:rPr>
          <w:bCs/>
          <w:sz w:val="26"/>
          <w:szCs w:val="26"/>
        </w:rPr>
        <w:t xml:space="preserve">, </w:t>
      </w:r>
      <w:r w:rsidR="00153378" w:rsidRPr="00377FD5">
        <w:rPr>
          <w:bCs/>
          <w:sz w:val="26"/>
          <w:szCs w:val="26"/>
        </w:rPr>
        <w:t>руководствуясь Устав</w:t>
      </w:r>
      <w:r>
        <w:rPr>
          <w:bCs/>
          <w:sz w:val="26"/>
          <w:szCs w:val="26"/>
        </w:rPr>
        <w:t>ом</w:t>
      </w:r>
      <w:r w:rsidR="00153378" w:rsidRPr="00377FD5">
        <w:rPr>
          <w:bCs/>
          <w:sz w:val="26"/>
          <w:szCs w:val="26"/>
        </w:rPr>
        <w:t xml:space="preserve"> Новицкого сельского поселения Партизанского муниципального района, муниципальный комитет Новицкого сельского поселения Парт</w:t>
      </w:r>
      <w:r w:rsidR="00153378">
        <w:rPr>
          <w:bCs/>
          <w:sz w:val="26"/>
          <w:szCs w:val="26"/>
        </w:rPr>
        <w:t>изанского муниципального района</w:t>
      </w:r>
    </w:p>
    <w:p w:rsidR="00153378" w:rsidRPr="00377FD5" w:rsidRDefault="00153378" w:rsidP="000521F9">
      <w:pPr>
        <w:spacing w:before="120" w:after="120" w:line="360" w:lineRule="auto"/>
        <w:jc w:val="both"/>
        <w:rPr>
          <w:b/>
          <w:sz w:val="26"/>
          <w:szCs w:val="26"/>
        </w:rPr>
      </w:pPr>
      <w:r w:rsidRPr="00377FD5">
        <w:rPr>
          <w:b/>
          <w:sz w:val="26"/>
          <w:szCs w:val="26"/>
        </w:rPr>
        <w:t>РЕШИЛ:</w:t>
      </w:r>
    </w:p>
    <w:p w:rsidR="00153378" w:rsidRPr="00377FD5" w:rsidRDefault="00153378" w:rsidP="000521F9">
      <w:pPr>
        <w:spacing w:line="360" w:lineRule="auto"/>
        <w:ind w:firstLine="709"/>
        <w:jc w:val="both"/>
        <w:rPr>
          <w:sz w:val="26"/>
          <w:szCs w:val="26"/>
        </w:rPr>
      </w:pPr>
      <w:r w:rsidRPr="00377FD5">
        <w:rPr>
          <w:sz w:val="26"/>
          <w:szCs w:val="26"/>
        </w:rPr>
        <w:t>1. Внести в Устав Новицкого сельского поселения Партизанского муниципального района следующие изменения:</w:t>
      </w:r>
    </w:p>
    <w:p w:rsidR="00711AEA" w:rsidRPr="004900D1" w:rsidRDefault="00153378" w:rsidP="000521F9">
      <w:pPr>
        <w:spacing w:line="360" w:lineRule="auto"/>
        <w:ind w:firstLine="720"/>
        <w:jc w:val="both"/>
        <w:rPr>
          <w:i/>
          <w:sz w:val="26"/>
          <w:szCs w:val="26"/>
        </w:rPr>
      </w:pPr>
      <w:r w:rsidRPr="004900D1">
        <w:rPr>
          <w:i/>
          <w:sz w:val="26"/>
          <w:szCs w:val="26"/>
        </w:rPr>
        <w:t xml:space="preserve">1.1. </w:t>
      </w:r>
      <w:r w:rsidR="00711AEA" w:rsidRPr="004900D1">
        <w:rPr>
          <w:i/>
          <w:sz w:val="26"/>
          <w:szCs w:val="26"/>
        </w:rPr>
        <w:t>Часть 3 статьи 52.1 дополнить абзацем:</w:t>
      </w:r>
    </w:p>
    <w:p w:rsidR="00711AEA" w:rsidRDefault="00711AEA" w:rsidP="000521F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«Взыскания, предусмотренные статьями 4</w:t>
      </w:r>
      <w:r w:rsidR="00CB3C99">
        <w:rPr>
          <w:sz w:val="26"/>
          <w:szCs w:val="26"/>
        </w:rPr>
        <w:t>2</w:t>
      </w:r>
      <w:r>
        <w:rPr>
          <w:sz w:val="26"/>
          <w:szCs w:val="26"/>
        </w:rPr>
        <w:t xml:space="preserve">.1, 44 и 52 настоящего Устава, применяются на основании доклада подразделения кадровой службы </w:t>
      </w:r>
      <w:r>
        <w:rPr>
          <w:sz w:val="26"/>
          <w:szCs w:val="26"/>
        </w:rPr>
        <w:lastRenderedPageBreak/>
        <w:t>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</w:t>
      </w:r>
      <w:r w:rsidR="00C950A5">
        <w:rPr>
          <w:sz w:val="26"/>
          <w:szCs w:val="26"/>
        </w:rPr>
        <w:t xml:space="preserve">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доверия)».</w:t>
      </w:r>
    </w:p>
    <w:p w:rsidR="00C950A5" w:rsidRPr="004900D1" w:rsidRDefault="00C950A5" w:rsidP="000521F9">
      <w:pPr>
        <w:spacing w:line="360" w:lineRule="auto"/>
        <w:ind w:firstLine="720"/>
        <w:jc w:val="both"/>
        <w:rPr>
          <w:i/>
          <w:sz w:val="26"/>
          <w:szCs w:val="26"/>
        </w:rPr>
      </w:pPr>
      <w:r w:rsidRPr="004900D1">
        <w:rPr>
          <w:i/>
          <w:sz w:val="26"/>
          <w:szCs w:val="26"/>
        </w:rPr>
        <w:t>1.2. Часть 1 статьи 42.1 Изложить в следующей редакции:</w:t>
      </w:r>
    </w:p>
    <w:p w:rsidR="00C950A5" w:rsidRDefault="00C950A5" w:rsidP="000521F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521F9" w:rsidRPr="00162273" w:rsidRDefault="000521F9" w:rsidP="000521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6"/>
          <w:szCs w:val="26"/>
        </w:rPr>
      </w:pPr>
      <w:r w:rsidRPr="00162273">
        <w:rPr>
          <w:i/>
          <w:sz w:val="26"/>
          <w:szCs w:val="26"/>
        </w:rPr>
        <w:t>1.</w:t>
      </w:r>
      <w:r>
        <w:rPr>
          <w:i/>
          <w:sz w:val="26"/>
          <w:szCs w:val="26"/>
        </w:rPr>
        <w:t>3</w:t>
      </w:r>
      <w:r w:rsidRPr="00162273">
        <w:rPr>
          <w:i/>
          <w:sz w:val="26"/>
          <w:szCs w:val="26"/>
        </w:rPr>
        <w:t>. Статью 2 дополнить пунктом 8 следующего содержания:</w:t>
      </w:r>
    </w:p>
    <w:p w:rsidR="000521F9" w:rsidRDefault="000521F9" w:rsidP="000521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«8. </w:t>
      </w:r>
      <w:r w:rsidRPr="005E46F3">
        <w:rPr>
          <w:sz w:val="26"/>
          <w:szCs w:val="26"/>
        </w:rPr>
        <w:t>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образования статусом муниципального округа. При этом,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района, такое объединение не осуществляется. Муниципальный район, в котором все поселения, входившие в его состав, объединились, а также указанные поселения утрачивают статус муниципального образования.</w:t>
      </w:r>
      <w:r>
        <w:rPr>
          <w:sz w:val="26"/>
          <w:szCs w:val="26"/>
        </w:rPr>
        <w:t>»;</w:t>
      </w:r>
    </w:p>
    <w:p w:rsidR="000521F9" w:rsidRPr="00162273" w:rsidRDefault="000521F9" w:rsidP="000521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1.4</w:t>
      </w:r>
      <w:r w:rsidRPr="00162273">
        <w:rPr>
          <w:i/>
          <w:sz w:val="26"/>
          <w:szCs w:val="26"/>
        </w:rPr>
        <w:t>. Подпункт 4.1 пункта 1 статьи 10 признать утратившим силу</w:t>
      </w:r>
      <w:r>
        <w:rPr>
          <w:i/>
          <w:sz w:val="26"/>
          <w:szCs w:val="26"/>
        </w:rPr>
        <w:t>;</w:t>
      </w:r>
    </w:p>
    <w:p w:rsidR="000521F9" w:rsidRPr="00162273" w:rsidRDefault="000521F9" w:rsidP="000521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1.5</w:t>
      </w:r>
      <w:r w:rsidRPr="00162273">
        <w:rPr>
          <w:i/>
          <w:sz w:val="26"/>
          <w:szCs w:val="26"/>
        </w:rPr>
        <w:t>. Пункта 6 статьи 20.1 изложить в новой редакции:</w:t>
      </w:r>
    </w:p>
    <w:p w:rsidR="000521F9" w:rsidRPr="00593F43" w:rsidRDefault="000521F9" w:rsidP="000521F9">
      <w:pPr>
        <w:pStyle w:val="tex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704B6">
        <w:rPr>
          <w:rFonts w:ascii="Times New Roman" w:hAnsi="Times New Roman" w:cs="Times New Roman"/>
          <w:sz w:val="26"/>
          <w:szCs w:val="26"/>
        </w:rPr>
        <w:t xml:space="preserve">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</w:t>
      </w:r>
      <w:r w:rsidRPr="002704B6">
        <w:rPr>
          <w:rFonts w:ascii="Times New Roman" w:hAnsi="Times New Roman" w:cs="Times New Roman"/>
          <w:sz w:val="26"/>
          <w:szCs w:val="26"/>
        </w:rPr>
        <w:lastRenderedPageBreak/>
        <w:t>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521F9" w:rsidRPr="00162273" w:rsidRDefault="000521F9" w:rsidP="000521F9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162273">
        <w:rPr>
          <w:i/>
          <w:sz w:val="26"/>
          <w:szCs w:val="26"/>
        </w:rPr>
        <w:t>1.</w:t>
      </w:r>
      <w:r>
        <w:rPr>
          <w:i/>
          <w:sz w:val="26"/>
          <w:szCs w:val="26"/>
        </w:rPr>
        <w:t>6</w:t>
      </w:r>
      <w:r w:rsidRPr="00162273">
        <w:rPr>
          <w:i/>
          <w:sz w:val="26"/>
          <w:szCs w:val="26"/>
        </w:rPr>
        <w:t>. Пункт 3 части 1 статьи 27 изложить в новой редакции:</w:t>
      </w:r>
    </w:p>
    <w:p w:rsidR="000521F9" w:rsidRPr="00E82C02" w:rsidRDefault="000521F9" w:rsidP="000521F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82C02">
        <w:rPr>
          <w:sz w:val="26"/>
          <w:szCs w:val="26"/>
        </w:rPr>
        <w:t>3) в случае преобразования поселения, осуществляемого в соответствии с пунктами 7, 8 статьи 2 настоящего Устава, а также в случае упразднения поселения;</w:t>
      </w:r>
      <w:r>
        <w:rPr>
          <w:sz w:val="26"/>
          <w:szCs w:val="26"/>
        </w:rPr>
        <w:t>»;</w:t>
      </w:r>
    </w:p>
    <w:p w:rsidR="000521F9" w:rsidRPr="00162273" w:rsidRDefault="000521F9" w:rsidP="000521F9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162273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.7</w:t>
      </w:r>
      <w:r w:rsidRPr="00162273">
        <w:rPr>
          <w:i/>
          <w:sz w:val="26"/>
          <w:szCs w:val="26"/>
        </w:rPr>
        <w:t>. пункт 12 части 1 статьи 31 изложить в новой редакции:</w:t>
      </w:r>
    </w:p>
    <w:p w:rsidR="000521F9" w:rsidRPr="00E82C02" w:rsidRDefault="000521F9" w:rsidP="000521F9">
      <w:pPr>
        <w:pStyle w:val="text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E82C02">
        <w:rPr>
          <w:rFonts w:ascii="Times New Roman" w:hAnsi="Times New Roman" w:cs="Times New Roman"/>
          <w:sz w:val="26"/>
          <w:szCs w:val="26"/>
        </w:rPr>
        <w:t>«</w:t>
      </w:r>
      <w:r w:rsidRPr="00E82C02">
        <w:rPr>
          <w:rFonts w:ascii="Times New Roman" w:hAnsi="Times New Roman"/>
          <w:sz w:val="26"/>
          <w:szCs w:val="26"/>
        </w:rPr>
        <w:t>12) преобразования поселения, осуществляемого в соответствии с пунктами 7, 8 статьи 2 настоящего Устава, а также в случае упразднения поселения;»</w:t>
      </w:r>
      <w:r>
        <w:rPr>
          <w:rFonts w:ascii="Times New Roman" w:hAnsi="Times New Roman"/>
          <w:sz w:val="26"/>
          <w:szCs w:val="26"/>
        </w:rPr>
        <w:t>.</w:t>
      </w:r>
    </w:p>
    <w:p w:rsidR="00153378" w:rsidRPr="00377FD5" w:rsidRDefault="00153378" w:rsidP="000521F9">
      <w:pPr>
        <w:spacing w:line="360" w:lineRule="auto"/>
        <w:ind w:firstLine="720"/>
        <w:jc w:val="both"/>
        <w:rPr>
          <w:sz w:val="26"/>
          <w:szCs w:val="26"/>
        </w:rPr>
      </w:pPr>
      <w:r w:rsidRPr="00377FD5">
        <w:rPr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153378" w:rsidRPr="00377FD5" w:rsidRDefault="00153378" w:rsidP="000521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77FD5">
        <w:rPr>
          <w:sz w:val="26"/>
          <w:szCs w:val="26"/>
        </w:rPr>
        <w:t>3. Настоящее решение подлежит официальному опубликованию после государственной регистрации.</w:t>
      </w:r>
    </w:p>
    <w:p w:rsidR="00153378" w:rsidRPr="00377FD5" w:rsidRDefault="00153378" w:rsidP="000521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77FD5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153378" w:rsidRPr="00377FD5" w:rsidRDefault="00153378" w:rsidP="000521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153378" w:rsidRPr="00377FD5" w:rsidRDefault="00153378" w:rsidP="000521F9">
      <w:pPr>
        <w:ind w:right="-28"/>
        <w:jc w:val="both"/>
        <w:rPr>
          <w:sz w:val="26"/>
          <w:szCs w:val="26"/>
        </w:rPr>
      </w:pPr>
      <w:r w:rsidRPr="00377FD5">
        <w:rPr>
          <w:sz w:val="26"/>
          <w:szCs w:val="26"/>
        </w:rPr>
        <w:t xml:space="preserve">Глава Новицкого </w:t>
      </w:r>
    </w:p>
    <w:p w:rsidR="00153378" w:rsidRDefault="00153378" w:rsidP="000521F9">
      <w:pPr>
        <w:ind w:right="-28"/>
        <w:jc w:val="both"/>
      </w:pPr>
      <w:r w:rsidRPr="00377FD5">
        <w:rPr>
          <w:sz w:val="26"/>
          <w:szCs w:val="26"/>
        </w:rPr>
        <w:t>сельского поселения                                                                                        В.В. Бабич</w:t>
      </w:r>
    </w:p>
    <w:sectPr w:rsidR="00153378" w:rsidSect="000521F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0327D1B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70004AB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BE3"/>
    <w:rsid w:val="000521F9"/>
    <w:rsid w:val="000B61DD"/>
    <w:rsid w:val="00114B45"/>
    <w:rsid w:val="00153378"/>
    <w:rsid w:val="002576D2"/>
    <w:rsid w:val="00301192"/>
    <w:rsid w:val="0037581B"/>
    <w:rsid w:val="00377FD5"/>
    <w:rsid w:val="00471662"/>
    <w:rsid w:val="004900D1"/>
    <w:rsid w:val="004D3668"/>
    <w:rsid w:val="00523C3E"/>
    <w:rsid w:val="005B6634"/>
    <w:rsid w:val="006A3E40"/>
    <w:rsid w:val="006E0BE6"/>
    <w:rsid w:val="00711AEA"/>
    <w:rsid w:val="007343ED"/>
    <w:rsid w:val="0079402A"/>
    <w:rsid w:val="007B1D1F"/>
    <w:rsid w:val="00A97006"/>
    <w:rsid w:val="00AE4BE3"/>
    <w:rsid w:val="00B74FB4"/>
    <w:rsid w:val="00C31AB1"/>
    <w:rsid w:val="00C54A49"/>
    <w:rsid w:val="00C66BF2"/>
    <w:rsid w:val="00C950A5"/>
    <w:rsid w:val="00CB3C99"/>
    <w:rsid w:val="00D66145"/>
    <w:rsid w:val="00D9072D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9FF36"/>
  <w15:docId w15:val="{9E6DA697-538F-44F9-B658-B9A0745F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4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0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950A5"/>
    <w:rPr>
      <w:rFonts w:ascii="Segoe UI" w:eastAsia="Times New Roman" w:hAnsi="Segoe UI" w:cs="Segoe UI"/>
      <w:sz w:val="18"/>
      <w:szCs w:val="18"/>
    </w:rPr>
  </w:style>
  <w:style w:type="paragraph" w:customStyle="1" w:styleId="text">
    <w:name w:val="text"/>
    <w:basedOn w:val="a"/>
    <w:rsid w:val="000521F9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5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LDN</cp:lastModifiedBy>
  <cp:revision>16</cp:revision>
  <cp:lastPrinted>2019-08-13T23:53:00Z</cp:lastPrinted>
  <dcterms:created xsi:type="dcterms:W3CDTF">2019-01-29T06:00:00Z</dcterms:created>
  <dcterms:modified xsi:type="dcterms:W3CDTF">2020-05-07T07:05:00Z</dcterms:modified>
</cp:coreProperties>
</file>