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B" w:rsidRPr="00CA38F4" w:rsidRDefault="009B25DB" w:rsidP="00606309">
      <w:pPr>
        <w:keepNext/>
        <w:keepLines/>
        <w:widowControl w:val="0"/>
        <w:suppressLineNumbers/>
        <w:suppressAutoHyphens/>
        <w:spacing w:after="0" w:line="240" w:lineRule="auto"/>
        <w:jc w:val="center"/>
        <w:rPr>
          <w:rFonts w:ascii="Times New Roman" w:hAnsi="Times New Roman" w:cs="Times New Roman"/>
          <w:b/>
          <w:sz w:val="25"/>
          <w:szCs w:val="25"/>
        </w:rPr>
      </w:pPr>
    </w:p>
    <w:p w:rsidR="00627779" w:rsidRPr="00CA38F4" w:rsidRDefault="00A115C9" w:rsidP="00606309">
      <w:pPr>
        <w:keepNext/>
        <w:keepLines/>
        <w:widowControl w:val="0"/>
        <w:suppressLineNumbers/>
        <w:suppressAutoHyphens/>
        <w:spacing w:after="0" w:line="240" w:lineRule="auto"/>
        <w:jc w:val="center"/>
        <w:rPr>
          <w:rFonts w:ascii="Times New Roman" w:hAnsi="Times New Roman" w:cs="Times New Roman"/>
          <w:b/>
          <w:sz w:val="25"/>
          <w:szCs w:val="25"/>
        </w:rPr>
      </w:pPr>
      <w:r w:rsidRPr="00CA38F4">
        <w:rPr>
          <w:rFonts w:ascii="Times New Roman" w:hAnsi="Times New Roman" w:cs="Times New Roman"/>
          <w:b/>
          <w:sz w:val="25"/>
          <w:szCs w:val="25"/>
        </w:rPr>
        <w:t>АУКЦИОННАЯ ДОКУМЕНТАЦИЯ ПО ПРОВЕДЕНИЮ</w:t>
      </w:r>
    </w:p>
    <w:p w:rsidR="00627779" w:rsidRPr="00CA38F4" w:rsidRDefault="009B25DB" w:rsidP="00606309">
      <w:pPr>
        <w:pStyle w:val="a3"/>
        <w:spacing w:line="240" w:lineRule="auto"/>
        <w:jc w:val="center"/>
        <w:rPr>
          <w:b/>
          <w:sz w:val="25"/>
          <w:szCs w:val="25"/>
        </w:rPr>
      </w:pPr>
      <w:r w:rsidRPr="00CA38F4">
        <w:rPr>
          <w:b/>
          <w:sz w:val="25"/>
          <w:szCs w:val="25"/>
        </w:rPr>
        <w:t>АУКЦИОН</w:t>
      </w:r>
      <w:r w:rsidR="00A115C9" w:rsidRPr="00CA38F4">
        <w:rPr>
          <w:b/>
          <w:sz w:val="25"/>
          <w:szCs w:val="25"/>
        </w:rPr>
        <w:t>А</w:t>
      </w:r>
      <w:r w:rsidR="00275721" w:rsidRPr="00CA38F4">
        <w:rPr>
          <w:b/>
          <w:sz w:val="25"/>
          <w:szCs w:val="25"/>
        </w:rPr>
        <w:t xml:space="preserve"> В ЭЛЕКТРОННОЙ ФОРМЕ ПО ПРОДАЖЕ </w:t>
      </w:r>
      <w:r w:rsidR="000D6D31">
        <w:rPr>
          <w:b/>
          <w:sz w:val="25"/>
          <w:szCs w:val="25"/>
        </w:rPr>
        <w:t>ДВИЖИМОГО</w:t>
      </w:r>
      <w:r w:rsidR="00DD6B05" w:rsidRPr="00CA38F4">
        <w:rPr>
          <w:b/>
          <w:sz w:val="25"/>
          <w:szCs w:val="25"/>
        </w:rPr>
        <w:t xml:space="preserve"> ИМУЩЕСТВА</w:t>
      </w:r>
      <w:r w:rsidRPr="00CA38F4">
        <w:rPr>
          <w:b/>
          <w:sz w:val="25"/>
          <w:szCs w:val="25"/>
        </w:rPr>
        <w:t xml:space="preserve">, </w:t>
      </w:r>
      <w:r w:rsidRPr="00CA38F4">
        <w:rPr>
          <w:rStyle w:val="aa"/>
          <w:b/>
          <w:caps/>
          <w:sz w:val="25"/>
          <w:szCs w:val="25"/>
        </w:rPr>
        <w:t>находящ</w:t>
      </w:r>
      <w:r w:rsidR="003671F1" w:rsidRPr="00CA38F4">
        <w:rPr>
          <w:rStyle w:val="aa"/>
          <w:b/>
          <w:caps/>
          <w:sz w:val="25"/>
          <w:szCs w:val="25"/>
        </w:rPr>
        <w:t>его</w:t>
      </w:r>
      <w:r w:rsidRPr="00CA38F4">
        <w:rPr>
          <w:rStyle w:val="aa"/>
          <w:b/>
          <w:caps/>
          <w:sz w:val="25"/>
          <w:szCs w:val="25"/>
        </w:rPr>
        <w:t>ся</w:t>
      </w:r>
      <w:r w:rsidR="00627779" w:rsidRPr="00CA38F4">
        <w:rPr>
          <w:b/>
          <w:sz w:val="25"/>
          <w:szCs w:val="25"/>
        </w:rPr>
        <w:t xml:space="preserve"> </w:t>
      </w:r>
      <w:r w:rsidRPr="00CA38F4">
        <w:rPr>
          <w:b/>
          <w:sz w:val="25"/>
          <w:szCs w:val="25"/>
        </w:rPr>
        <w:t xml:space="preserve">В </w:t>
      </w:r>
      <w:r w:rsidR="00B042E0">
        <w:rPr>
          <w:b/>
          <w:sz w:val="25"/>
          <w:szCs w:val="25"/>
        </w:rPr>
        <w:t xml:space="preserve">МУНИЦИПАЛЬНОЙ </w:t>
      </w:r>
      <w:r w:rsidRPr="00CA38F4">
        <w:rPr>
          <w:b/>
          <w:sz w:val="25"/>
          <w:szCs w:val="25"/>
        </w:rPr>
        <w:t>СОБСТВЕННОСТИ</w:t>
      </w:r>
      <w:r w:rsidR="003671F1" w:rsidRPr="00CA38F4">
        <w:rPr>
          <w:b/>
          <w:sz w:val="25"/>
          <w:szCs w:val="25"/>
        </w:rPr>
        <w:t xml:space="preserve"> </w:t>
      </w:r>
      <w:r w:rsidR="00C87073">
        <w:rPr>
          <w:b/>
          <w:sz w:val="25"/>
          <w:szCs w:val="25"/>
        </w:rPr>
        <w:t>НОВИЦКОГО</w:t>
      </w:r>
      <w:r w:rsidR="000D6D31">
        <w:rPr>
          <w:b/>
          <w:sz w:val="25"/>
          <w:szCs w:val="25"/>
        </w:rPr>
        <w:t xml:space="preserve"> СЕЛЬСКОГО ПОСЕЛЕНИЯ ПАРТИЗАНСКОГО МУНИЦИПАЛЬНОГО РАЙОНА</w:t>
      </w:r>
    </w:p>
    <w:p w:rsidR="003671F1" w:rsidRPr="00CA38F4" w:rsidRDefault="003671F1" w:rsidP="00606309">
      <w:pPr>
        <w:pStyle w:val="a3"/>
        <w:spacing w:line="240" w:lineRule="auto"/>
        <w:jc w:val="center"/>
        <w:rPr>
          <w:b/>
          <w:sz w:val="25"/>
          <w:szCs w:val="25"/>
        </w:rPr>
      </w:pPr>
    </w:p>
    <w:p w:rsidR="00AF22E6" w:rsidRPr="00CA38F4" w:rsidRDefault="00AF22E6" w:rsidP="00606309">
      <w:pPr>
        <w:pStyle w:val="ConsPlusNormal"/>
        <w:widowControl/>
        <w:ind w:firstLine="0"/>
        <w:jc w:val="center"/>
        <w:outlineLvl w:val="1"/>
        <w:rPr>
          <w:rFonts w:ascii="Times New Roman" w:hAnsi="Times New Roman" w:cs="Times New Roman"/>
          <w:b/>
          <w:sz w:val="25"/>
          <w:szCs w:val="25"/>
        </w:rPr>
      </w:pPr>
    </w:p>
    <w:p w:rsidR="003671F1" w:rsidRPr="00C739E8" w:rsidRDefault="003671F1" w:rsidP="000E218F">
      <w:pPr>
        <w:spacing w:after="0" w:line="240" w:lineRule="auto"/>
        <w:jc w:val="center"/>
        <w:rPr>
          <w:rFonts w:ascii="Times New Roman" w:hAnsi="Times New Roman" w:cs="Times New Roman"/>
          <w:b/>
          <w:sz w:val="25"/>
          <w:szCs w:val="25"/>
        </w:rPr>
      </w:pPr>
      <w:bookmarkStart w:id="0" w:name="_Toc203719119"/>
      <w:r w:rsidRPr="00C739E8">
        <w:rPr>
          <w:rFonts w:ascii="Times New Roman" w:hAnsi="Times New Roman" w:cs="Times New Roman"/>
          <w:b/>
          <w:sz w:val="25"/>
          <w:szCs w:val="25"/>
        </w:rPr>
        <w:t>Общие положения.</w:t>
      </w:r>
    </w:p>
    <w:p w:rsidR="00DB516F" w:rsidRPr="00C739E8" w:rsidRDefault="003A0E7B" w:rsidP="00C3187A">
      <w:pPr>
        <w:spacing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Аукцион  проводится в соответствии с </w:t>
      </w:r>
      <w:r w:rsidRPr="00C739E8">
        <w:rPr>
          <w:rFonts w:ascii="Times New Roman" w:hAnsi="Times New Roman" w:cs="Times New Roman"/>
          <w:bCs/>
          <w:sz w:val="25"/>
          <w:szCs w:val="25"/>
        </w:rPr>
        <w:t>Гражданским кодексом Российской Федерации, Федеральным законом от 21.12.2001 №178-ФЗ «О приватизации государственного и</w:t>
      </w:r>
      <w:r w:rsidRPr="00C739E8">
        <w:rPr>
          <w:rFonts w:ascii="Times New Roman" w:hAnsi="Times New Roman" w:cs="Times New Roman"/>
          <w:bCs/>
          <w:color w:val="FF0000"/>
          <w:sz w:val="25"/>
          <w:szCs w:val="25"/>
        </w:rPr>
        <w:t xml:space="preserve"> </w:t>
      </w:r>
      <w:r w:rsidRPr="00C739E8">
        <w:rPr>
          <w:rFonts w:ascii="Times New Roman" w:hAnsi="Times New Roman" w:cs="Times New Roman"/>
          <w:bCs/>
          <w:sz w:val="25"/>
          <w:szCs w:val="25"/>
        </w:rPr>
        <w:t xml:space="preserve">муниципального имущества» (с последующими изменениями), </w:t>
      </w:r>
      <w:r w:rsidRPr="00C739E8">
        <w:rPr>
          <w:rFonts w:ascii="Times New Roman" w:hAnsi="Times New Roman" w:cs="Times New Roman"/>
          <w:sz w:val="25"/>
          <w:szCs w:val="25"/>
        </w:rPr>
        <w:t>постановлением Правитель</w:t>
      </w:r>
      <w:r w:rsidR="00476969" w:rsidRPr="00C739E8">
        <w:rPr>
          <w:rFonts w:ascii="Times New Roman" w:hAnsi="Times New Roman" w:cs="Times New Roman"/>
          <w:sz w:val="25"/>
          <w:szCs w:val="25"/>
        </w:rPr>
        <w:t>ства Российской Федерации от 27.08.</w:t>
      </w:r>
      <w:r w:rsidRPr="00C739E8">
        <w:rPr>
          <w:rFonts w:ascii="Times New Roman" w:hAnsi="Times New Roman" w:cs="Times New Roman"/>
          <w:sz w:val="25"/>
          <w:szCs w:val="25"/>
        </w:rPr>
        <w:t>2012 № 860 «Об организации и проведении продажи государственного или муниципального имущества в электронной форме»,</w:t>
      </w:r>
    </w:p>
    <w:p w:rsidR="00DB516F" w:rsidRPr="00DD7FFD" w:rsidRDefault="00DB516F" w:rsidP="00DD7FFD">
      <w:pPr>
        <w:spacing w:line="240" w:lineRule="auto"/>
        <w:ind w:firstLine="709"/>
        <w:jc w:val="both"/>
        <w:rPr>
          <w:rFonts w:ascii="Times New Roman" w:hAnsi="Times New Roman" w:cs="Times New Roman"/>
          <w:color w:val="FF0000"/>
          <w:sz w:val="25"/>
          <w:szCs w:val="25"/>
        </w:rPr>
      </w:pPr>
      <w:r w:rsidRPr="00C739E8">
        <w:rPr>
          <w:rFonts w:ascii="Times New Roman" w:hAnsi="Times New Roman" w:cs="Times New Roman"/>
          <w:b/>
          <w:sz w:val="25"/>
          <w:szCs w:val="25"/>
        </w:rPr>
        <w:t>Наименование органа</w:t>
      </w:r>
      <w:r w:rsidRPr="00C739E8">
        <w:rPr>
          <w:rFonts w:ascii="Times New Roman" w:hAnsi="Times New Roman" w:cs="Times New Roman"/>
          <w:sz w:val="25"/>
          <w:szCs w:val="25"/>
        </w:rPr>
        <w:t xml:space="preserve"> местного самоуправления, принявшего решение об условиях </w:t>
      </w:r>
      <w:r w:rsidR="007E5F36" w:rsidRPr="00C739E8">
        <w:rPr>
          <w:rFonts w:ascii="Times New Roman" w:hAnsi="Times New Roman" w:cs="Times New Roman"/>
          <w:sz w:val="25"/>
          <w:szCs w:val="25"/>
        </w:rPr>
        <w:t>п</w:t>
      </w:r>
      <w:r w:rsidRPr="00C739E8">
        <w:rPr>
          <w:rFonts w:ascii="Times New Roman" w:hAnsi="Times New Roman" w:cs="Times New Roman"/>
          <w:sz w:val="25"/>
          <w:szCs w:val="25"/>
        </w:rPr>
        <w:t xml:space="preserve">риватизации недвижимого имущества – </w:t>
      </w:r>
      <w:r w:rsidR="000D6D31">
        <w:rPr>
          <w:rFonts w:ascii="Times New Roman" w:hAnsi="Times New Roman" w:cs="Times New Roman"/>
          <w:sz w:val="25"/>
          <w:szCs w:val="25"/>
        </w:rPr>
        <w:t xml:space="preserve">решение муниципального комитета </w:t>
      </w:r>
      <w:r w:rsidR="00C87073">
        <w:rPr>
          <w:rFonts w:ascii="Times New Roman" w:hAnsi="Times New Roman" w:cs="Times New Roman"/>
          <w:sz w:val="25"/>
          <w:szCs w:val="25"/>
        </w:rPr>
        <w:t>Новицкого</w:t>
      </w:r>
      <w:r w:rsidR="000D6D31">
        <w:rPr>
          <w:rFonts w:ascii="Times New Roman" w:hAnsi="Times New Roman" w:cs="Times New Roman"/>
          <w:sz w:val="25"/>
          <w:szCs w:val="25"/>
        </w:rPr>
        <w:t xml:space="preserve"> сельского поселения Партизанского муниципального района от </w:t>
      </w:r>
      <w:r w:rsidR="00D350AC" w:rsidRPr="00DD7FFD">
        <w:rPr>
          <w:rFonts w:ascii="Times New Roman" w:hAnsi="Times New Roman" w:cs="Times New Roman"/>
          <w:sz w:val="25"/>
          <w:szCs w:val="25"/>
        </w:rPr>
        <w:t>27.03.2023</w:t>
      </w:r>
      <w:r w:rsidR="00C52F5A" w:rsidRPr="00DD7FFD">
        <w:rPr>
          <w:rFonts w:ascii="Times New Roman" w:hAnsi="Times New Roman" w:cs="Times New Roman"/>
          <w:sz w:val="25"/>
          <w:szCs w:val="25"/>
        </w:rPr>
        <w:t xml:space="preserve"> года №</w:t>
      </w:r>
      <w:r w:rsidR="00D350AC" w:rsidRPr="00DD7FFD">
        <w:rPr>
          <w:rFonts w:ascii="Times New Roman" w:hAnsi="Times New Roman" w:cs="Times New Roman"/>
          <w:sz w:val="25"/>
          <w:szCs w:val="25"/>
        </w:rPr>
        <w:t xml:space="preserve"> 5</w:t>
      </w:r>
      <w:r w:rsidR="00C52F5A" w:rsidRPr="00DD7FFD">
        <w:rPr>
          <w:rFonts w:ascii="Times New Roman" w:hAnsi="Times New Roman" w:cs="Times New Roman"/>
          <w:sz w:val="25"/>
          <w:szCs w:val="25"/>
        </w:rPr>
        <w:t xml:space="preserve"> «</w:t>
      </w:r>
      <w:r w:rsidR="00DD7FFD" w:rsidRPr="00DD7FFD">
        <w:rPr>
          <w:rFonts w:ascii="Times New Roman" w:hAnsi="Times New Roman" w:cs="Times New Roman"/>
          <w:sz w:val="25"/>
          <w:szCs w:val="25"/>
        </w:rPr>
        <w:t>Об утверждении прогнозного плана приватизации муниципального имущества</w:t>
      </w:r>
      <w:r w:rsidR="00C52F5A" w:rsidRPr="00DD7FFD">
        <w:rPr>
          <w:rFonts w:ascii="Times New Roman" w:hAnsi="Times New Roman" w:cs="Times New Roman"/>
          <w:sz w:val="25"/>
          <w:szCs w:val="25"/>
        </w:rPr>
        <w:t>»</w:t>
      </w:r>
    </w:p>
    <w:p w:rsidR="003A0E7B" w:rsidRPr="00C739E8" w:rsidRDefault="003A0E7B"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b/>
          <w:sz w:val="25"/>
          <w:szCs w:val="25"/>
        </w:rPr>
        <w:t xml:space="preserve">Продавец и организатор продажи движимого имущества: </w:t>
      </w:r>
      <w:r w:rsidRPr="00C739E8">
        <w:rPr>
          <w:rFonts w:ascii="Times New Roman" w:hAnsi="Times New Roman" w:cs="Times New Roman"/>
          <w:sz w:val="25"/>
          <w:szCs w:val="25"/>
        </w:rPr>
        <w:t xml:space="preserve">Администрация </w:t>
      </w:r>
      <w:r w:rsidR="00C87073">
        <w:rPr>
          <w:rFonts w:ascii="Times New Roman" w:hAnsi="Times New Roman" w:cs="Times New Roman"/>
          <w:sz w:val="25"/>
          <w:szCs w:val="25"/>
        </w:rPr>
        <w:t>Новицкого</w:t>
      </w:r>
      <w:r w:rsidR="00C52F5A">
        <w:rPr>
          <w:rFonts w:ascii="Times New Roman" w:hAnsi="Times New Roman" w:cs="Times New Roman"/>
          <w:sz w:val="25"/>
          <w:szCs w:val="25"/>
        </w:rPr>
        <w:t xml:space="preserve"> сельского поселения Партизанского муниципального района </w:t>
      </w:r>
      <w:r w:rsidR="00C87073">
        <w:rPr>
          <w:rFonts w:ascii="Times New Roman" w:hAnsi="Times New Roman" w:cs="Times New Roman"/>
          <w:sz w:val="25"/>
          <w:szCs w:val="25"/>
        </w:rPr>
        <w:t xml:space="preserve">Приморского края </w:t>
      </w:r>
      <w:r w:rsidRPr="00C739E8">
        <w:rPr>
          <w:rFonts w:ascii="Times New Roman" w:hAnsi="Times New Roman" w:cs="Times New Roman"/>
          <w:sz w:val="25"/>
          <w:szCs w:val="25"/>
        </w:rPr>
        <w:t>(</w:t>
      </w:r>
      <w:r w:rsidR="00C52F5A">
        <w:rPr>
          <w:rFonts w:ascii="Times New Roman" w:hAnsi="Times New Roman" w:cs="Times New Roman"/>
          <w:sz w:val="25"/>
          <w:szCs w:val="25"/>
        </w:rPr>
        <w:t>692977</w:t>
      </w:r>
      <w:r w:rsidRPr="00C739E8">
        <w:rPr>
          <w:rFonts w:ascii="Times New Roman" w:hAnsi="Times New Roman" w:cs="Times New Roman"/>
          <w:sz w:val="25"/>
          <w:szCs w:val="25"/>
        </w:rPr>
        <w:t xml:space="preserve">,  </w:t>
      </w:r>
      <w:r w:rsidR="00C52F5A">
        <w:rPr>
          <w:rFonts w:ascii="Times New Roman" w:hAnsi="Times New Roman" w:cs="Times New Roman"/>
          <w:sz w:val="25"/>
          <w:szCs w:val="25"/>
        </w:rPr>
        <w:t>Приморский край</w:t>
      </w:r>
      <w:r w:rsidRPr="00C739E8">
        <w:rPr>
          <w:rFonts w:ascii="Times New Roman" w:hAnsi="Times New Roman" w:cs="Times New Roman"/>
          <w:sz w:val="25"/>
          <w:szCs w:val="25"/>
        </w:rPr>
        <w:t xml:space="preserve">, </w:t>
      </w:r>
      <w:r w:rsidR="00C52F5A">
        <w:rPr>
          <w:rFonts w:ascii="Times New Roman" w:hAnsi="Times New Roman" w:cs="Times New Roman"/>
          <w:sz w:val="25"/>
          <w:szCs w:val="25"/>
        </w:rPr>
        <w:t xml:space="preserve">Партизанский </w:t>
      </w:r>
      <w:r w:rsidRPr="00C739E8">
        <w:rPr>
          <w:rFonts w:ascii="Times New Roman" w:hAnsi="Times New Roman" w:cs="Times New Roman"/>
          <w:sz w:val="25"/>
          <w:szCs w:val="25"/>
        </w:rPr>
        <w:t xml:space="preserve">район, </w:t>
      </w:r>
      <w:r w:rsidR="00C52F5A">
        <w:rPr>
          <w:rFonts w:ascii="Times New Roman" w:hAnsi="Times New Roman" w:cs="Times New Roman"/>
          <w:sz w:val="25"/>
          <w:szCs w:val="25"/>
        </w:rPr>
        <w:t>с.</w:t>
      </w:r>
      <w:r w:rsidR="00C87073">
        <w:rPr>
          <w:rFonts w:ascii="Times New Roman" w:hAnsi="Times New Roman" w:cs="Times New Roman"/>
          <w:sz w:val="25"/>
          <w:szCs w:val="25"/>
        </w:rPr>
        <w:t xml:space="preserve"> Новицкое</w:t>
      </w:r>
      <w:r w:rsidRPr="00C739E8">
        <w:rPr>
          <w:rFonts w:ascii="Times New Roman" w:hAnsi="Times New Roman" w:cs="Times New Roman"/>
          <w:sz w:val="25"/>
          <w:szCs w:val="25"/>
        </w:rPr>
        <w:t xml:space="preserve">, </w:t>
      </w:r>
      <w:r w:rsidR="00C52F5A">
        <w:rPr>
          <w:rFonts w:ascii="Times New Roman" w:hAnsi="Times New Roman" w:cs="Times New Roman"/>
          <w:sz w:val="25"/>
          <w:szCs w:val="25"/>
        </w:rPr>
        <w:t>ул.</w:t>
      </w:r>
      <w:r w:rsidR="00C87073">
        <w:rPr>
          <w:rFonts w:ascii="Times New Roman" w:hAnsi="Times New Roman" w:cs="Times New Roman"/>
          <w:sz w:val="25"/>
          <w:szCs w:val="25"/>
        </w:rPr>
        <w:t xml:space="preserve"> </w:t>
      </w:r>
      <w:r w:rsidR="00C52F5A">
        <w:rPr>
          <w:rFonts w:ascii="Times New Roman" w:hAnsi="Times New Roman" w:cs="Times New Roman"/>
          <w:sz w:val="25"/>
          <w:szCs w:val="25"/>
        </w:rPr>
        <w:t>Лазо, д.</w:t>
      </w:r>
      <w:r w:rsidR="00C87073">
        <w:rPr>
          <w:rFonts w:ascii="Times New Roman" w:hAnsi="Times New Roman" w:cs="Times New Roman"/>
          <w:sz w:val="25"/>
          <w:szCs w:val="25"/>
        </w:rPr>
        <w:t>17А</w:t>
      </w:r>
      <w:r w:rsidR="00C52F5A">
        <w:rPr>
          <w:rFonts w:ascii="Times New Roman" w:hAnsi="Times New Roman" w:cs="Times New Roman"/>
          <w:sz w:val="25"/>
          <w:szCs w:val="25"/>
        </w:rPr>
        <w:t xml:space="preserve">, </w:t>
      </w:r>
      <w:r w:rsidRPr="00C739E8">
        <w:rPr>
          <w:rFonts w:ascii="Times New Roman" w:hAnsi="Times New Roman" w:cs="Times New Roman"/>
          <w:sz w:val="25"/>
          <w:szCs w:val="25"/>
        </w:rPr>
        <w:t>тел. 8(</w:t>
      </w:r>
      <w:r w:rsidR="00C52F5A">
        <w:rPr>
          <w:rFonts w:ascii="Times New Roman" w:hAnsi="Times New Roman" w:cs="Times New Roman"/>
          <w:sz w:val="25"/>
          <w:szCs w:val="25"/>
        </w:rPr>
        <w:t>42365</w:t>
      </w:r>
      <w:r w:rsidRPr="00C739E8">
        <w:rPr>
          <w:rFonts w:ascii="Times New Roman" w:hAnsi="Times New Roman" w:cs="Times New Roman"/>
          <w:sz w:val="25"/>
          <w:szCs w:val="25"/>
        </w:rPr>
        <w:t>)</w:t>
      </w:r>
      <w:r w:rsidR="00E872FE" w:rsidRPr="00C739E8">
        <w:rPr>
          <w:rFonts w:ascii="Times New Roman" w:hAnsi="Times New Roman" w:cs="Times New Roman"/>
          <w:sz w:val="25"/>
          <w:szCs w:val="25"/>
        </w:rPr>
        <w:t xml:space="preserve"> </w:t>
      </w:r>
      <w:r w:rsidR="00C87073">
        <w:rPr>
          <w:rFonts w:ascii="Times New Roman" w:hAnsi="Times New Roman" w:cs="Times New Roman"/>
          <w:sz w:val="25"/>
          <w:szCs w:val="25"/>
        </w:rPr>
        <w:t>25-1-54</w:t>
      </w:r>
      <w:r w:rsidR="00E872FE" w:rsidRPr="00C739E8">
        <w:rPr>
          <w:rFonts w:ascii="Times New Roman" w:hAnsi="Times New Roman" w:cs="Times New Roman"/>
          <w:sz w:val="25"/>
          <w:szCs w:val="25"/>
        </w:rPr>
        <w:t>, факс 8(</w:t>
      </w:r>
      <w:r w:rsidR="00C52F5A">
        <w:rPr>
          <w:rFonts w:ascii="Times New Roman" w:hAnsi="Times New Roman" w:cs="Times New Roman"/>
          <w:sz w:val="25"/>
          <w:szCs w:val="25"/>
        </w:rPr>
        <w:t>42365</w:t>
      </w:r>
      <w:r w:rsidR="00E872FE" w:rsidRPr="00C739E8">
        <w:rPr>
          <w:rFonts w:ascii="Times New Roman" w:hAnsi="Times New Roman" w:cs="Times New Roman"/>
          <w:sz w:val="25"/>
          <w:szCs w:val="25"/>
        </w:rPr>
        <w:t xml:space="preserve">) </w:t>
      </w:r>
      <w:r w:rsidR="00C87073">
        <w:rPr>
          <w:rFonts w:ascii="Times New Roman" w:hAnsi="Times New Roman" w:cs="Times New Roman"/>
          <w:sz w:val="25"/>
          <w:szCs w:val="25"/>
        </w:rPr>
        <w:t>25-1-69</w:t>
      </w:r>
      <w:r w:rsidRPr="00C739E8">
        <w:rPr>
          <w:rFonts w:ascii="Times New Roman" w:hAnsi="Times New Roman" w:cs="Times New Roman"/>
          <w:sz w:val="25"/>
          <w:szCs w:val="25"/>
        </w:rPr>
        <w:t>)</w:t>
      </w:r>
      <w:r w:rsidR="002D16DF" w:rsidRPr="00C739E8">
        <w:rPr>
          <w:rFonts w:ascii="Times New Roman" w:hAnsi="Times New Roman" w:cs="Times New Roman"/>
          <w:sz w:val="25"/>
          <w:szCs w:val="25"/>
        </w:rPr>
        <w:t xml:space="preserve">, официальный сайт: </w:t>
      </w:r>
      <w:r w:rsidR="00C87073" w:rsidRPr="00C87073">
        <w:rPr>
          <w:rFonts w:ascii="Times New Roman" w:hAnsi="Times New Roman" w:cs="Times New Roman"/>
          <w:sz w:val="25"/>
          <w:szCs w:val="25"/>
          <w:u w:val="single"/>
        </w:rPr>
        <w:t>http://novickoe.partizansky.ru/</w:t>
      </w:r>
      <w:r w:rsidR="00A14514" w:rsidRPr="00C739E8">
        <w:rPr>
          <w:rFonts w:ascii="Times New Roman" w:hAnsi="Times New Roman" w:cs="Times New Roman"/>
          <w:sz w:val="25"/>
          <w:szCs w:val="25"/>
        </w:rPr>
        <w:t xml:space="preserve">, электронная почта </w:t>
      </w:r>
      <w:r w:rsidR="00C87073" w:rsidRPr="00C87073">
        <w:rPr>
          <w:rFonts w:ascii="Times New Roman" w:hAnsi="Times New Roman" w:cs="Times New Roman"/>
          <w:sz w:val="25"/>
          <w:szCs w:val="25"/>
          <w:u w:val="single"/>
        </w:rPr>
        <w:t>sp-novickoe@partizansky.ru</w:t>
      </w:r>
      <w:r w:rsidR="00A14514" w:rsidRPr="00C739E8">
        <w:rPr>
          <w:rFonts w:ascii="Times New Roman" w:hAnsi="Times New Roman" w:cs="Times New Roman"/>
          <w:sz w:val="25"/>
          <w:szCs w:val="25"/>
        </w:rPr>
        <w:t>.</w:t>
      </w:r>
    </w:p>
    <w:p w:rsidR="003A0E7B" w:rsidRPr="00C87073" w:rsidRDefault="003A0E7B"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b/>
          <w:sz w:val="25"/>
          <w:szCs w:val="25"/>
        </w:rPr>
        <w:t>Оператор электронной площадки:</w:t>
      </w:r>
      <w:r w:rsidRPr="00C739E8">
        <w:rPr>
          <w:rFonts w:ascii="Times New Roman" w:hAnsi="Times New Roman" w:cs="Times New Roman"/>
          <w:b/>
          <w:color w:val="000000"/>
          <w:sz w:val="25"/>
          <w:szCs w:val="25"/>
        </w:rPr>
        <w:t xml:space="preserve"> </w:t>
      </w:r>
      <w:r w:rsidR="00FA7612" w:rsidRPr="00FA7612">
        <w:rPr>
          <w:rFonts w:ascii="Times New Roman" w:hAnsi="Times New Roman" w:cs="Times New Roman"/>
          <w:color w:val="000000"/>
          <w:sz w:val="25"/>
          <w:szCs w:val="25"/>
        </w:rPr>
        <w:t>универсальная торговая площадка</w:t>
      </w:r>
      <w:r w:rsidR="00FA7612">
        <w:rPr>
          <w:rFonts w:ascii="Times New Roman" w:hAnsi="Times New Roman" w:cs="Times New Roman"/>
          <w:b/>
          <w:color w:val="000000"/>
          <w:sz w:val="25"/>
          <w:szCs w:val="25"/>
        </w:rPr>
        <w:t xml:space="preserve"> з</w:t>
      </w:r>
      <w:r w:rsidR="00CA0FC2">
        <w:rPr>
          <w:rFonts w:ascii="Times New Roman" w:hAnsi="Times New Roman" w:cs="Times New Roman"/>
          <w:sz w:val="25"/>
          <w:szCs w:val="25"/>
        </w:rPr>
        <w:t>акрыто</w:t>
      </w:r>
      <w:r w:rsidR="00FA7612">
        <w:rPr>
          <w:rFonts w:ascii="Times New Roman" w:hAnsi="Times New Roman" w:cs="Times New Roman"/>
          <w:sz w:val="25"/>
          <w:szCs w:val="25"/>
        </w:rPr>
        <w:t>го</w:t>
      </w:r>
      <w:r w:rsidR="00CA0FC2">
        <w:rPr>
          <w:rFonts w:ascii="Times New Roman" w:hAnsi="Times New Roman" w:cs="Times New Roman"/>
          <w:sz w:val="25"/>
          <w:szCs w:val="25"/>
        </w:rPr>
        <w:t xml:space="preserve"> акционерно</w:t>
      </w:r>
      <w:r w:rsidR="00FA7612">
        <w:rPr>
          <w:rFonts w:ascii="Times New Roman" w:hAnsi="Times New Roman" w:cs="Times New Roman"/>
          <w:sz w:val="25"/>
          <w:szCs w:val="25"/>
        </w:rPr>
        <w:t>го</w:t>
      </w:r>
      <w:r w:rsidR="00CA0FC2">
        <w:rPr>
          <w:rFonts w:ascii="Times New Roman" w:hAnsi="Times New Roman" w:cs="Times New Roman"/>
          <w:sz w:val="25"/>
          <w:szCs w:val="25"/>
        </w:rPr>
        <w:t xml:space="preserve"> обществ</w:t>
      </w:r>
      <w:r w:rsidR="00FA7612">
        <w:rPr>
          <w:rFonts w:ascii="Times New Roman" w:hAnsi="Times New Roman" w:cs="Times New Roman"/>
          <w:sz w:val="25"/>
          <w:szCs w:val="25"/>
        </w:rPr>
        <w:t>а</w:t>
      </w:r>
      <w:r w:rsidRPr="00C739E8">
        <w:rPr>
          <w:rFonts w:ascii="Times New Roman" w:hAnsi="Times New Roman" w:cs="Times New Roman"/>
          <w:sz w:val="25"/>
          <w:szCs w:val="25"/>
        </w:rPr>
        <w:t xml:space="preserve"> «</w:t>
      </w:r>
      <w:r w:rsidR="00C52F5A">
        <w:rPr>
          <w:rFonts w:ascii="Times New Roman" w:hAnsi="Times New Roman" w:cs="Times New Roman"/>
          <w:sz w:val="25"/>
          <w:szCs w:val="25"/>
        </w:rPr>
        <w:t>Сбербанк-</w:t>
      </w:r>
      <w:proofErr w:type="spellStart"/>
      <w:r w:rsidR="00C52F5A">
        <w:rPr>
          <w:rFonts w:ascii="Times New Roman" w:hAnsi="Times New Roman" w:cs="Times New Roman"/>
          <w:sz w:val="25"/>
          <w:szCs w:val="25"/>
        </w:rPr>
        <w:t>аст</w:t>
      </w:r>
      <w:proofErr w:type="spellEnd"/>
      <w:r w:rsidRPr="00C739E8">
        <w:rPr>
          <w:rFonts w:ascii="Times New Roman" w:hAnsi="Times New Roman" w:cs="Times New Roman"/>
          <w:sz w:val="25"/>
          <w:szCs w:val="25"/>
        </w:rPr>
        <w:t>» (</w:t>
      </w:r>
      <w:r w:rsidR="00C52F5A">
        <w:rPr>
          <w:rFonts w:ascii="Times New Roman" w:hAnsi="Times New Roman" w:cs="Times New Roman"/>
          <w:sz w:val="25"/>
          <w:szCs w:val="25"/>
        </w:rPr>
        <w:t>ЗАО</w:t>
      </w:r>
      <w:r w:rsidRPr="00C739E8">
        <w:rPr>
          <w:rFonts w:ascii="Times New Roman" w:hAnsi="Times New Roman" w:cs="Times New Roman"/>
          <w:sz w:val="25"/>
          <w:szCs w:val="25"/>
        </w:rPr>
        <w:t xml:space="preserve"> «</w:t>
      </w:r>
      <w:r w:rsidR="00C52F5A">
        <w:rPr>
          <w:rFonts w:ascii="Times New Roman" w:hAnsi="Times New Roman" w:cs="Times New Roman"/>
          <w:sz w:val="25"/>
          <w:szCs w:val="25"/>
        </w:rPr>
        <w:t>Сбербанк-</w:t>
      </w:r>
      <w:proofErr w:type="spellStart"/>
      <w:r w:rsidR="00C52F5A">
        <w:rPr>
          <w:rFonts w:ascii="Times New Roman" w:hAnsi="Times New Roman" w:cs="Times New Roman"/>
          <w:sz w:val="25"/>
          <w:szCs w:val="25"/>
        </w:rPr>
        <w:t>аст</w:t>
      </w:r>
      <w:proofErr w:type="spellEnd"/>
      <w:r w:rsidRPr="00C739E8">
        <w:rPr>
          <w:rFonts w:ascii="Times New Roman" w:hAnsi="Times New Roman" w:cs="Times New Roman"/>
          <w:sz w:val="25"/>
          <w:szCs w:val="25"/>
        </w:rPr>
        <w:t>»)</w:t>
      </w:r>
      <w:r w:rsidRPr="00C739E8">
        <w:rPr>
          <w:rFonts w:ascii="Times New Roman" w:hAnsi="Times New Roman" w:cs="Times New Roman"/>
          <w:sz w:val="25"/>
          <w:szCs w:val="25"/>
          <w:shd w:val="clear" w:color="auto" w:fill="FFFFFF"/>
        </w:rPr>
        <w:t xml:space="preserve">, </w:t>
      </w:r>
      <w:r w:rsidR="00C52F5A" w:rsidRPr="00C739E8">
        <w:rPr>
          <w:rFonts w:ascii="Times New Roman" w:hAnsi="Times New Roman" w:cs="Times New Roman"/>
          <w:sz w:val="25"/>
          <w:szCs w:val="25"/>
        </w:rPr>
        <w:t>сайт</w:t>
      </w:r>
      <w:r w:rsidRPr="00C739E8">
        <w:rPr>
          <w:rFonts w:ascii="Times New Roman" w:hAnsi="Times New Roman" w:cs="Times New Roman"/>
          <w:sz w:val="25"/>
          <w:szCs w:val="25"/>
        </w:rPr>
        <w:t xml:space="preserve"> - </w:t>
      </w:r>
      <w:r w:rsidR="00FA7612" w:rsidRPr="00FA7612">
        <w:rPr>
          <w:rFonts w:ascii="Times New Roman" w:hAnsi="Times New Roman" w:cs="Times New Roman"/>
          <w:sz w:val="26"/>
          <w:szCs w:val="26"/>
        </w:rPr>
        <w:t>универсальная торговая площадка ЗАО «Сбербанк-</w:t>
      </w:r>
      <w:r w:rsidR="00FA7612" w:rsidRPr="00C87073">
        <w:rPr>
          <w:rFonts w:ascii="Times New Roman" w:hAnsi="Times New Roman" w:cs="Times New Roman"/>
          <w:sz w:val="26"/>
          <w:szCs w:val="26"/>
        </w:rPr>
        <w:t xml:space="preserve">АСТ» </w:t>
      </w:r>
      <w:hyperlink r:id="rId7" w:history="1">
        <w:r w:rsidR="00FA7612" w:rsidRPr="00C87073">
          <w:rPr>
            <w:rStyle w:val="ae"/>
            <w:rFonts w:ascii="Times New Roman" w:hAnsi="Times New Roman" w:cs="Times New Roman"/>
            <w:color w:val="auto"/>
            <w:sz w:val="26"/>
            <w:szCs w:val="26"/>
          </w:rPr>
          <w:t>http://utp.sberbank-ast.ru</w:t>
        </w:r>
      </w:hyperlink>
      <w:r w:rsidR="00FA7612" w:rsidRPr="00C87073">
        <w:rPr>
          <w:rFonts w:ascii="Times New Roman" w:hAnsi="Times New Roman" w:cs="Times New Roman"/>
          <w:sz w:val="26"/>
          <w:szCs w:val="26"/>
        </w:rPr>
        <w:t xml:space="preserve"> </w:t>
      </w:r>
      <w:hyperlink r:id="rId8" w:history="1"/>
      <w:r w:rsidRPr="00C87073">
        <w:rPr>
          <w:rFonts w:ascii="Times New Roman" w:hAnsi="Times New Roman" w:cs="Times New Roman"/>
          <w:sz w:val="26"/>
          <w:szCs w:val="26"/>
        </w:rPr>
        <w:t xml:space="preserve"> </w:t>
      </w:r>
      <w:r w:rsidRPr="00C87073">
        <w:rPr>
          <w:rFonts w:ascii="Times New Roman" w:hAnsi="Times New Roman" w:cs="Times New Roman"/>
          <w:sz w:val="25"/>
          <w:szCs w:val="25"/>
        </w:rPr>
        <w:t>(далее – электронная площадка)</w:t>
      </w:r>
    </w:p>
    <w:p w:rsidR="003A0E7B" w:rsidRPr="00C87073" w:rsidRDefault="003A0E7B" w:rsidP="00E625D2">
      <w:pPr>
        <w:tabs>
          <w:tab w:val="left" w:pos="2716"/>
        </w:tabs>
        <w:spacing w:after="0" w:line="240" w:lineRule="auto"/>
        <w:ind w:firstLine="709"/>
        <w:jc w:val="both"/>
        <w:rPr>
          <w:rFonts w:ascii="Times New Roman" w:hAnsi="Times New Roman" w:cs="Times New Roman"/>
          <w:sz w:val="25"/>
          <w:szCs w:val="25"/>
        </w:rPr>
      </w:pPr>
      <w:r w:rsidRPr="00C87073">
        <w:rPr>
          <w:rFonts w:ascii="Times New Roman" w:hAnsi="Times New Roman" w:cs="Times New Roman"/>
          <w:sz w:val="25"/>
          <w:szCs w:val="25"/>
        </w:rPr>
        <w:t xml:space="preserve">Настоящее информационное сообщение размещено на сайте Продавца в сети Интернет  </w:t>
      </w:r>
      <w:r w:rsidR="00C87073" w:rsidRPr="00C87073">
        <w:rPr>
          <w:rFonts w:ascii="Times New Roman" w:hAnsi="Times New Roman" w:cs="Times New Roman"/>
          <w:sz w:val="25"/>
          <w:szCs w:val="25"/>
        </w:rPr>
        <w:t>http://novickoe.partizansky.ru/</w:t>
      </w:r>
      <w:r w:rsidRPr="00C87073">
        <w:rPr>
          <w:rFonts w:ascii="Times New Roman" w:hAnsi="Times New Roman" w:cs="Times New Roman"/>
          <w:sz w:val="25"/>
          <w:szCs w:val="25"/>
        </w:rPr>
        <w:t>, на сайте</w:t>
      </w:r>
      <w:r w:rsidRPr="00C87073">
        <w:rPr>
          <w:rFonts w:ascii="Times New Roman" w:hAnsi="Times New Roman" w:cs="Times New Roman"/>
          <w:b/>
          <w:sz w:val="25"/>
          <w:szCs w:val="25"/>
        </w:rPr>
        <w:t xml:space="preserve"> </w:t>
      </w:r>
      <w:r w:rsidRPr="00C87073">
        <w:rPr>
          <w:rFonts w:ascii="Times New Roman" w:hAnsi="Times New Roman" w:cs="Times New Roman"/>
          <w:sz w:val="25"/>
          <w:szCs w:val="25"/>
        </w:rPr>
        <w:t xml:space="preserve">оператора электронной площадки: </w:t>
      </w:r>
      <w:r w:rsidR="00CA0FC2" w:rsidRPr="00C87073">
        <w:rPr>
          <w:rFonts w:ascii="Times New Roman" w:hAnsi="Times New Roman" w:cs="Times New Roman"/>
          <w:sz w:val="25"/>
          <w:szCs w:val="25"/>
        </w:rPr>
        <w:t>ЗАО «Сбербанк-</w:t>
      </w:r>
      <w:proofErr w:type="spellStart"/>
      <w:r w:rsidR="00CA0FC2" w:rsidRPr="00C87073">
        <w:rPr>
          <w:rFonts w:ascii="Times New Roman" w:hAnsi="Times New Roman" w:cs="Times New Roman"/>
          <w:sz w:val="25"/>
          <w:szCs w:val="25"/>
        </w:rPr>
        <w:t>аст</w:t>
      </w:r>
      <w:proofErr w:type="spellEnd"/>
      <w:r w:rsidR="00CA0FC2" w:rsidRPr="00C87073">
        <w:rPr>
          <w:rFonts w:ascii="Times New Roman" w:hAnsi="Times New Roman" w:cs="Times New Roman"/>
          <w:sz w:val="25"/>
          <w:szCs w:val="25"/>
        </w:rPr>
        <w:t xml:space="preserve">» - </w:t>
      </w:r>
      <w:hyperlink r:id="rId9" w:history="1">
        <w:r w:rsidR="00FA7612" w:rsidRPr="00C87073">
          <w:rPr>
            <w:rStyle w:val="ae"/>
            <w:rFonts w:ascii="Times New Roman" w:hAnsi="Times New Roman" w:cs="Times New Roman"/>
            <w:color w:val="auto"/>
            <w:sz w:val="26"/>
            <w:szCs w:val="26"/>
          </w:rPr>
          <w:t>http://utp.sberbank-ast.ru</w:t>
        </w:r>
      </w:hyperlink>
      <w:r w:rsidR="00FA7612" w:rsidRPr="00C87073">
        <w:rPr>
          <w:rFonts w:ascii="Times New Roman" w:hAnsi="Times New Roman" w:cs="Times New Roman"/>
          <w:sz w:val="26"/>
          <w:szCs w:val="26"/>
        </w:rPr>
        <w:t xml:space="preserve"> </w:t>
      </w:r>
      <w:hyperlink r:id="rId10" w:history="1"/>
      <w:r w:rsidRPr="00C87073">
        <w:rPr>
          <w:rFonts w:ascii="Times New Roman" w:hAnsi="Times New Roman" w:cs="Times New Roman"/>
          <w:sz w:val="25"/>
          <w:szCs w:val="25"/>
        </w:rPr>
        <w:t xml:space="preserve">, а также на официальном сайте Российской Федерации для размещения информации о проведении торгов в сети Интернет </w:t>
      </w:r>
      <w:hyperlink r:id="rId11" w:history="1">
        <w:r w:rsidRPr="00C87073">
          <w:rPr>
            <w:rStyle w:val="ae"/>
            <w:rFonts w:ascii="Times New Roman" w:hAnsi="Times New Roman" w:cs="Times New Roman"/>
            <w:color w:val="auto"/>
            <w:sz w:val="25"/>
            <w:szCs w:val="25"/>
            <w:lang w:val="en-US"/>
          </w:rPr>
          <w:t>www</w:t>
        </w:r>
        <w:r w:rsidRPr="00C87073">
          <w:rPr>
            <w:rStyle w:val="ae"/>
            <w:rFonts w:ascii="Times New Roman" w:hAnsi="Times New Roman" w:cs="Times New Roman"/>
            <w:color w:val="auto"/>
            <w:sz w:val="25"/>
            <w:szCs w:val="25"/>
          </w:rPr>
          <w:t>.torgi.gov.ru/</w:t>
        </w:r>
      </w:hyperlink>
      <w:r w:rsidRPr="00C87073">
        <w:rPr>
          <w:rFonts w:ascii="Times New Roman" w:hAnsi="Times New Roman" w:cs="Times New Roman"/>
          <w:sz w:val="25"/>
          <w:szCs w:val="25"/>
        </w:rPr>
        <w:t>.</w:t>
      </w:r>
    </w:p>
    <w:p w:rsidR="003A0E7B" w:rsidRPr="00C739E8" w:rsidRDefault="003A0E7B" w:rsidP="00CA0FC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b/>
          <w:color w:val="000000"/>
          <w:sz w:val="25"/>
          <w:szCs w:val="25"/>
        </w:rPr>
        <w:t>Способ приватизации:</w:t>
      </w:r>
      <w:r w:rsidRPr="00C739E8">
        <w:rPr>
          <w:rFonts w:ascii="Times New Roman" w:hAnsi="Times New Roman" w:cs="Times New Roman"/>
          <w:color w:val="000000"/>
          <w:sz w:val="25"/>
          <w:szCs w:val="25"/>
        </w:rPr>
        <w:t xml:space="preserve"> аукцион</w:t>
      </w:r>
      <w:r w:rsidRPr="00C739E8">
        <w:rPr>
          <w:rFonts w:ascii="Times New Roman" w:hAnsi="Times New Roman" w:cs="Times New Roman"/>
          <w:sz w:val="25"/>
          <w:szCs w:val="25"/>
        </w:rPr>
        <w:t xml:space="preserve">  в электронной форме</w:t>
      </w:r>
      <w:r w:rsidRPr="00C739E8">
        <w:rPr>
          <w:rFonts w:ascii="Times New Roman" w:hAnsi="Times New Roman" w:cs="Times New Roman"/>
          <w:color w:val="000000"/>
          <w:sz w:val="25"/>
          <w:szCs w:val="25"/>
        </w:rPr>
        <w:t xml:space="preserve">, </w:t>
      </w:r>
      <w:r w:rsidRPr="00C739E8">
        <w:rPr>
          <w:rFonts w:ascii="Times New Roman" w:hAnsi="Times New Roman" w:cs="Times New Roman"/>
          <w:sz w:val="25"/>
          <w:szCs w:val="25"/>
        </w:rPr>
        <w:t>открытый по составу участников с открытой формой  подачи предложений о цене.</w:t>
      </w:r>
    </w:p>
    <w:bookmarkEnd w:id="0"/>
    <w:p w:rsidR="00FA7612" w:rsidRDefault="004D2C08" w:rsidP="00FA7612">
      <w:pPr>
        <w:tabs>
          <w:tab w:val="left" w:pos="567"/>
          <w:tab w:val="left" w:pos="2716"/>
        </w:tabs>
        <w:spacing w:after="0" w:line="240" w:lineRule="auto"/>
        <w:ind w:firstLine="709"/>
        <w:rPr>
          <w:rFonts w:ascii="Times New Roman" w:hAnsi="Times New Roman" w:cs="Times New Roman"/>
          <w:sz w:val="26"/>
          <w:szCs w:val="26"/>
        </w:rPr>
      </w:pPr>
      <w:r w:rsidRPr="00C739E8">
        <w:rPr>
          <w:rFonts w:ascii="Times New Roman" w:hAnsi="Times New Roman" w:cs="Times New Roman"/>
          <w:b/>
          <w:bCs/>
          <w:sz w:val="25"/>
          <w:szCs w:val="25"/>
        </w:rPr>
        <w:t xml:space="preserve">Место приема/подачи Заявок: </w:t>
      </w:r>
      <w:r w:rsidRPr="00C739E8">
        <w:rPr>
          <w:rFonts w:ascii="Times New Roman" w:hAnsi="Times New Roman" w:cs="Times New Roman"/>
          <w:bCs/>
          <w:sz w:val="25"/>
          <w:szCs w:val="25"/>
        </w:rPr>
        <w:t xml:space="preserve">электронная площадка </w:t>
      </w:r>
      <w:hyperlink r:id="rId12" w:history="1">
        <w:r w:rsidR="00FA7612" w:rsidRPr="00C87073">
          <w:rPr>
            <w:rStyle w:val="ae"/>
            <w:rFonts w:ascii="Times New Roman" w:hAnsi="Times New Roman" w:cs="Times New Roman"/>
            <w:color w:val="auto"/>
            <w:sz w:val="26"/>
            <w:szCs w:val="26"/>
          </w:rPr>
          <w:t>http://utp.sberbank-ast.ru</w:t>
        </w:r>
      </w:hyperlink>
      <w:r w:rsidR="00FA7612" w:rsidRPr="00C87073">
        <w:rPr>
          <w:rFonts w:ascii="Times New Roman" w:hAnsi="Times New Roman" w:cs="Times New Roman"/>
          <w:sz w:val="26"/>
          <w:szCs w:val="26"/>
        </w:rPr>
        <w:t xml:space="preserve"> </w:t>
      </w:r>
      <w:hyperlink r:id="rId13" w:history="1"/>
      <w:r w:rsidR="00FA7612" w:rsidRPr="00C87073">
        <w:rPr>
          <w:rFonts w:ascii="Times New Roman" w:hAnsi="Times New Roman" w:cs="Times New Roman"/>
          <w:sz w:val="26"/>
          <w:szCs w:val="26"/>
        </w:rPr>
        <w:t xml:space="preserve"> </w:t>
      </w:r>
    </w:p>
    <w:p w:rsidR="004D2C08" w:rsidRPr="00C939CF" w:rsidRDefault="004D2C08" w:rsidP="00FA7612">
      <w:pPr>
        <w:tabs>
          <w:tab w:val="left" w:pos="567"/>
          <w:tab w:val="left" w:pos="2716"/>
        </w:tabs>
        <w:spacing w:after="0" w:line="240" w:lineRule="auto"/>
        <w:ind w:firstLine="709"/>
        <w:rPr>
          <w:rFonts w:ascii="Times New Roman" w:hAnsi="Times New Roman" w:cs="Times New Roman"/>
          <w:color w:val="943634" w:themeColor="accent2" w:themeShade="BF"/>
          <w:sz w:val="25"/>
          <w:szCs w:val="25"/>
        </w:rPr>
      </w:pPr>
      <w:r w:rsidRPr="00CA0FC2">
        <w:rPr>
          <w:rFonts w:ascii="Times New Roman" w:hAnsi="Times New Roman" w:cs="Times New Roman"/>
          <w:b/>
          <w:sz w:val="25"/>
          <w:szCs w:val="25"/>
        </w:rPr>
        <w:t>Дата и время начала подачи заявок</w:t>
      </w:r>
      <w:r w:rsidRPr="00CA0FC2">
        <w:rPr>
          <w:rFonts w:ascii="Times New Roman" w:hAnsi="Times New Roman" w:cs="Times New Roman"/>
          <w:sz w:val="25"/>
          <w:szCs w:val="25"/>
        </w:rPr>
        <w:t xml:space="preserve">: </w:t>
      </w:r>
      <w:r w:rsidR="003E25AA">
        <w:rPr>
          <w:rFonts w:ascii="Times New Roman" w:hAnsi="Times New Roman" w:cs="Times New Roman"/>
          <w:b/>
          <w:color w:val="943634" w:themeColor="accent2" w:themeShade="BF"/>
          <w:sz w:val="25"/>
          <w:szCs w:val="25"/>
        </w:rPr>
        <w:t>05.05.2023</w:t>
      </w:r>
      <w:r w:rsidR="00E675F3" w:rsidRPr="00C939CF">
        <w:rPr>
          <w:rFonts w:ascii="Times New Roman" w:hAnsi="Times New Roman" w:cs="Times New Roman"/>
          <w:b/>
          <w:color w:val="943634" w:themeColor="accent2" w:themeShade="BF"/>
          <w:sz w:val="25"/>
          <w:szCs w:val="25"/>
        </w:rPr>
        <w:t xml:space="preserve"> </w:t>
      </w:r>
      <w:r w:rsidRPr="00C939CF">
        <w:rPr>
          <w:rFonts w:ascii="Times New Roman" w:hAnsi="Times New Roman" w:cs="Times New Roman"/>
          <w:color w:val="943634" w:themeColor="accent2" w:themeShade="BF"/>
          <w:sz w:val="25"/>
          <w:szCs w:val="25"/>
        </w:rPr>
        <w:t xml:space="preserve"> с </w:t>
      </w:r>
      <w:r w:rsidR="00243D02">
        <w:rPr>
          <w:rFonts w:ascii="Times New Roman" w:hAnsi="Times New Roman" w:cs="Times New Roman"/>
          <w:color w:val="943634" w:themeColor="accent2" w:themeShade="BF"/>
          <w:sz w:val="25"/>
          <w:szCs w:val="25"/>
        </w:rPr>
        <w:t>12</w:t>
      </w:r>
      <w:r w:rsidRPr="00C939CF">
        <w:rPr>
          <w:rFonts w:ascii="Times New Roman" w:hAnsi="Times New Roman" w:cs="Times New Roman"/>
          <w:color w:val="943634" w:themeColor="accent2" w:themeShade="BF"/>
          <w:sz w:val="25"/>
          <w:szCs w:val="25"/>
        </w:rPr>
        <w:t xml:space="preserve"> час 00 мин. по </w:t>
      </w:r>
      <w:r w:rsidR="003E25AA">
        <w:rPr>
          <w:rFonts w:ascii="Times New Roman" w:hAnsi="Times New Roman" w:cs="Times New Roman"/>
          <w:color w:val="943634" w:themeColor="accent2" w:themeShade="BF"/>
          <w:sz w:val="25"/>
          <w:szCs w:val="25"/>
        </w:rPr>
        <w:t xml:space="preserve">Местному </w:t>
      </w:r>
      <w:r w:rsidRPr="00C939CF">
        <w:rPr>
          <w:rFonts w:ascii="Times New Roman" w:hAnsi="Times New Roman" w:cs="Times New Roman"/>
          <w:color w:val="943634" w:themeColor="accent2" w:themeShade="BF"/>
          <w:sz w:val="25"/>
          <w:szCs w:val="25"/>
        </w:rPr>
        <w:t>времени.</w:t>
      </w:r>
    </w:p>
    <w:p w:rsidR="004D2C08" w:rsidRPr="00C939CF" w:rsidRDefault="004D2C08" w:rsidP="00E625D2">
      <w:pPr>
        <w:pStyle w:val="11"/>
        <w:tabs>
          <w:tab w:val="left" w:pos="567"/>
          <w:tab w:val="left" w:pos="2716"/>
        </w:tabs>
        <w:spacing w:before="0"/>
        <w:rPr>
          <w:color w:val="943634" w:themeColor="accent2" w:themeShade="BF"/>
          <w:sz w:val="25"/>
          <w:szCs w:val="25"/>
        </w:rPr>
      </w:pPr>
      <w:r w:rsidRPr="00C739E8">
        <w:rPr>
          <w:b/>
          <w:sz w:val="25"/>
          <w:szCs w:val="25"/>
        </w:rPr>
        <w:t>Дата и время окончания подачи заявок</w:t>
      </w:r>
      <w:r w:rsidRPr="00C739E8">
        <w:rPr>
          <w:sz w:val="25"/>
          <w:szCs w:val="25"/>
        </w:rPr>
        <w:t xml:space="preserve">: </w:t>
      </w:r>
      <w:r w:rsidR="003E25AA">
        <w:rPr>
          <w:b/>
          <w:color w:val="943634" w:themeColor="accent2" w:themeShade="BF"/>
          <w:sz w:val="25"/>
          <w:szCs w:val="25"/>
        </w:rPr>
        <w:t>05.06.2023</w:t>
      </w:r>
      <w:r w:rsidRPr="00C939CF">
        <w:rPr>
          <w:color w:val="943634" w:themeColor="accent2" w:themeShade="BF"/>
          <w:sz w:val="25"/>
          <w:szCs w:val="25"/>
        </w:rPr>
        <w:t xml:space="preserve"> в </w:t>
      </w:r>
      <w:r w:rsidR="00243D02">
        <w:rPr>
          <w:color w:val="943634" w:themeColor="accent2" w:themeShade="BF"/>
          <w:sz w:val="25"/>
          <w:szCs w:val="25"/>
        </w:rPr>
        <w:t>12</w:t>
      </w:r>
      <w:r w:rsidRPr="00C939CF">
        <w:rPr>
          <w:color w:val="943634" w:themeColor="accent2" w:themeShade="BF"/>
          <w:sz w:val="25"/>
          <w:szCs w:val="25"/>
        </w:rPr>
        <w:t xml:space="preserve"> час 00 мин. по </w:t>
      </w:r>
      <w:r w:rsidR="003E25AA">
        <w:rPr>
          <w:color w:val="943634" w:themeColor="accent2" w:themeShade="BF"/>
          <w:sz w:val="25"/>
          <w:szCs w:val="25"/>
        </w:rPr>
        <w:t>Местному</w:t>
      </w:r>
      <w:r w:rsidRPr="00C939CF">
        <w:rPr>
          <w:color w:val="943634" w:themeColor="accent2" w:themeShade="BF"/>
          <w:sz w:val="25"/>
          <w:szCs w:val="25"/>
        </w:rPr>
        <w:t xml:space="preserve"> времени.</w:t>
      </w:r>
    </w:p>
    <w:p w:rsidR="004D2C08" w:rsidRPr="00C739E8" w:rsidRDefault="004D2C08" w:rsidP="00E625D2">
      <w:pPr>
        <w:tabs>
          <w:tab w:val="left" w:pos="567"/>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Подача заявок осуществляется круглосуточно.</w:t>
      </w:r>
      <w:bookmarkStart w:id="1" w:name="_GoBack"/>
      <w:bookmarkEnd w:id="1"/>
    </w:p>
    <w:p w:rsidR="004D2C08" w:rsidRPr="00C939CF" w:rsidRDefault="004D2C08" w:rsidP="00E625D2">
      <w:pPr>
        <w:pStyle w:val="11"/>
        <w:tabs>
          <w:tab w:val="left" w:pos="567"/>
          <w:tab w:val="left" w:pos="2716"/>
        </w:tabs>
        <w:spacing w:before="0"/>
        <w:rPr>
          <w:color w:val="943634" w:themeColor="accent2" w:themeShade="BF"/>
          <w:sz w:val="25"/>
          <w:szCs w:val="25"/>
        </w:rPr>
      </w:pPr>
      <w:r w:rsidRPr="00C739E8">
        <w:rPr>
          <w:b/>
          <w:sz w:val="25"/>
          <w:szCs w:val="25"/>
        </w:rPr>
        <w:t>Дата определения участников аукциона</w:t>
      </w:r>
      <w:r w:rsidRPr="00C739E8">
        <w:rPr>
          <w:sz w:val="25"/>
          <w:szCs w:val="25"/>
        </w:rPr>
        <w:t xml:space="preserve">, проводимого в электронной форме: </w:t>
      </w:r>
      <w:r w:rsidR="001B123E">
        <w:rPr>
          <w:b/>
          <w:color w:val="943634" w:themeColor="accent2" w:themeShade="BF"/>
          <w:sz w:val="25"/>
          <w:szCs w:val="25"/>
        </w:rPr>
        <w:t>08</w:t>
      </w:r>
      <w:r w:rsidR="003E25AA">
        <w:rPr>
          <w:b/>
          <w:color w:val="943634" w:themeColor="accent2" w:themeShade="BF"/>
          <w:sz w:val="25"/>
          <w:szCs w:val="25"/>
        </w:rPr>
        <w:t xml:space="preserve">.06.2023 </w:t>
      </w:r>
      <w:r w:rsidR="00ED5A67" w:rsidRPr="00C939CF">
        <w:rPr>
          <w:color w:val="943634" w:themeColor="accent2" w:themeShade="BF"/>
          <w:sz w:val="25"/>
          <w:szCs w:val="25"/>
        </w:rPr>
        <w:t xml:space="preserve"> </w:t>
      </w:r>
      <w:r w:rsidRPr="00C939CF">
        <w:rPr>
          <w:color w:val="943634" w:themeColor="accent2" w:themeShade="BF"/>
          <w:sz w:val="25"/>
          <w:szCs w:val="25"/>
        </w:rPr>
        <w:t xml:space="preserve">в </w:t>
      </w:r>
      <w:r w:rsidR="003E25AA">
        <w:rPr>
          <w:color w:val="943634" w:themeColor="accent2" w:themeShade="BF"/>
          <w:sz w:val="25"/>
          <w:szCs w:val="25"/>
        </w:rPr>
        <w:t>12</w:t>
      </w:r>
      <w:r w:rsidRPr="00C939CF">
        <w:rPr>
          <w:color w:val="943634" w:themeColor="accent2" w:themeShade="BF"/>
          <w:sz w:val="25"/>
          <w:szCs w:val="25"/>
        </w:rPr>
        <w:t xml:space="preserve"> час 00 мин. по </w:t>
      </w:r>
      <w:r w:rsidR="003E25AA">
        <w:rPr>
          <w:color w:val="943634" w:themeColor="accent2" w:themeShade="BF"/>
          <w:sz w:val="25"/>
          <w:szCs w:val="25"/>
        </w:rPr>
        <w:t>местному</w:t>
      </w:r>
      <w:r w:rsidRPr="00C939CF">
        <w:rPr>
          <w:color w:val="943634" w:themeColor="accent2" w:themeShade="BF"/>
          <w:sz w:val="25"/>
          <w:szCs w:val="25"/>
        </w:rPr>
        <w:t xml:space="preserve"> времени.</w:t>
      </w:r>
    </w:p>
    <w:p w:rsidR="004D2C08" w:rsidRPr="00C739E8" w:rsidRDefault="004D2C08" w:rsidP="00E625D2">
      <w:pPr>
        <w:tabs>
          <w:tab w:val="left" w:pos="567"/>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b/>
          <w:sz w:val="25"/>
          <w:szCs w:val="25"/>
        </w:rPr>
        <w:t xml:space="preserve">Дата и время проведения аукциона: </w:t>
      </w:r>
      <w:r w:rsidR="001B123E">
        <w:rPr>
          <w:rFonts w:ascii="Times New Roman" w:hAnsi="Times New Roman" w:cs="Times New Roman"/>
          <w:b/>
          <w:color w:val="943634" w:themeColor="accent2" w:themeShade="BF"/>
          <w:sz w:val="25"/>
          <w:szCs w:val="25"/>
        </w:rPr>
        <w:t>09.06.2023</w:t>
      </w:r>
      <w:r w:rsidR="005814FD" w:rsidRPr="00C939CF">
        <w:rPr>
          <w:rFonts w:ascii="Times New Roman" w:hAnsi="Times New Roman" w:cs="Times New Roman"/>
          <w:b/>
          <w:bCs/>
          <w:color w:val="943634" w:themeColor="accent2" w:themeShade="BF"/>
          <w:sz w:val="25"/>
          <w:szCs w:val="25"/>
        </w:rPr>
        <w:t xml:space="preserve"> </w:t>
      </w:r>
      <w:r w:rsidR="005D28D9" w:rsidRPr="00C939CF">
        <w:rPr>
          <w:rFonts w:ascii="Times New Roman" w:hAnsi="Times New Roman" w:cs="Times New Roman"/>
          <w:bCs/>
          <w:color w:val="943634" w:themeColor="accent2" w:themeShade="BF"/>
          <w:sz w:val="25"/>
          <w:szCs w:val="25"/>
        </w:rPr>
        <w:t xml:space="preserve">в </w:t>
      </w:r>
      <w:r w:rsidR="001B123E">
        <w:rPr>
          <w:rFonts w:ascii="Times New Roman" w:hAnsi="Times New Roman" w:cs="Times New Roman"/>
          <w:bCs/>
          <w:color w:val="943634" w:themeColor="accent2" w:themeShade="BF"/>
          <w:sz w:val="25"/>
          <w:szCs w:val="25"/>
        </w:rPr>
        <w:t>10</w:t>
      </w:r>
      <w:r w:rsidRPr="00C939CF">
        <w:rPr>
          <w:rFonts w:ascii="Times New Roman" w:hAnsi="Times New Roman" w:cs="Times New Roman"/>
          <w:bCs/>
          <w:color w:val="943634" w:themeColor="accent2" w:themeShade="BF"/>
          <w:sz w:val="25"/>
          <w:szCs w:val="25"/>
        </w:rPr>
        <w:t xml:space="preserve"> час. 00 мин. </w:t>
      </w:r>
      <w:r w:rsidRPr="00C739E8">
        <w:rPr>
          <w:rFonts w:ascii="Times New Roman" w:hAnsi="Times New Roman" w:cs="Times New Roman"/>
          <w:sz w:val="25"/>
          <w:szCs w:val="25"/>
        </w:rPr>
        <w:t xml:space="preserve">по </w:t>
      </w:r>
      <w:r w:rsidR="001B123E">
        <w:rPr>
          <w:rFonts w:ascii="Times New Roman" w:hAnsi="Times New Roman" w:cs="Times New Roman"/>
          <w:sz w:val="25"/>
          <w:szCs w:val="25"/>
        </w:rPr>
        <w:t>местному</w:t>
      </w:r>
      <w:r w:rsidRPr="00C739E8">
        <w:rPr>
          <w:rFonts w:ascii="Times New Roman" w:hAnsi="Times New Roman" w:cs="Times New Roman"/>
          <w:sz w:val="25"/>
          <w:szCs w:val="25"/>
        </w:rPr>
        <w:t xml:space="preserve"> времени.</w:t>
      </w:r>
      <w:r w:rsidRPr="00C739E8">
        <w:rPr>
          <w:rFonts w:ascii="Times New Roman" w:hAnsi="Times New Roman" w:cs="Times New Roman"/>
          <w:bCs/>
          <w:sz w:val="25"/>
          <w:szCs w:val="25"/>
        </w:rPr>
        <w:t xml:space="preserve">  </w:t>
      </w:r>
      <w:r w:rsidRPr="00C739E8">
        <w:rPr>
          <w:rFonts w:ascii="Times New Roman" w:hAnsi="Times New Roman" w:cs="Times New Roman"/>
          <w:sz w:val="25"/>
          <w:szCs w:val="25"/>
        </w:rPr>
        <w:t>Аукцион проводится не позднее третьего рабочего дня со дня признания претендентов участниками аукциона (п.4 ст.18 ФЗ №178-ФЗ), аукцион проводится на электронной площадке.</w:t>
      </w:r>
    </w:p>
    <w:p w:rsidR="00ED5A67" w:rsidRPr="00C739E8" w:rsidRDefault="004D2C08" w:rsidP="00E625D2">
      <w:pPr>
        <w:pStyle w:val="3"/>
        <w:tabs>
          <w:tab w:val="left" w:pos="2716"/>
        </w:tabs>
        <w:ind w:firstLine="709"/>
        <w:rPr>
          <w:sz w:val="25"/>
          <w:szCs w:val="25"/>
        </w:rPr>
      </w:pPr>
      <w:r w:rsidRPr="00C739E8">
        <w:rPr>
          <w:b/>
          <w:sz w:val="25"/>
          <w:szCs w:val="25"/>
        </w:rPr>
        <w:t>Объект приватизации:</w:t>
      </w:r>
      <w:r w:rsidR="007F4B98" w:rsidRPr="00C739E8">
        <w:rPr>
          <w:sz w:val="25"/>
          <w:szCs w:val="25"/>
        </w:rPr>
        <w:t xml:space="preserve"> </w:t>
      </w:r>
      <w:r w:rsidR="00453A50" w:rsidRPr="00C739E8">
        <w:rPr>
          <w:sz w:val="25"/>
          <w:szCs w:val="25"/>
        </w:rPr>
        <w:t xml:space="preserve">– </w:t>
      </w:r>
      <w:r w:rsidR="00CA0FC2" w:rsidRPr="00CA0FC2">
        <w:rPr>
          <w:spacing w:val="7"/>
          <w:sz w:val="25"/>
          <w:szCs w:val="25"/>
        </w:rPr>
        <w:t>легковой</w:t>
      </w:r>
      <w:r w:rsidR="00CA0FC2">
        <w:rPr>
          <w:spacing w:val="7"/>
          <w:sz w:val="25"/>
          <w:szCs w:val="25"/>
        </w:rPr>
        <w:t xml:space="preserve"> </w:t>
      </w:r>
      <w:r w:rsidR="00360D95" w:rsidRPr="00CA0FC2">
        <w:rPr>
          <w:spacing w:val="7"/>
          <w:sz w:val="25"/>
          <w:szCs w:val="25"/>
        </w:rPr>
        <w:t>автомобиль TOYOTA</w:t>
      </w:r>
      <w:r w:rsidR="00CA0FC2" w:rsidRPr="00CA0FC2">
        <w:rPr>
          <w:spacing w:val="7"/>
          <w:sz w:val="25"/>
          <w:szCs w:val="25"/>
        </w:rPr>
        <w:t xml:space="preserve"> </w:t>
      </w:r>
      <w:r w:rsidR="009C19FD">
        <w:rPr>
          <w:spacing w:val="7"/>
          <w:sz w:val="25"/>
          <w:szCs w:val="25"/>
          <w:lang w:val="en-US"/>
        </w:rPr>
        <w:t>MARK</w:t>
      </w:r>
      <w:r w:rsidR="009C19FD" w:rsidRPr="009C19FD">
        <w:rPr>
          <w:spacing w:val="7"/>
          <w:sz w:val="25"/>
          <w:szCs w:val="25"/>
        </w:rPr>
        <w:t xml:space="preserve"> </w:t>
      </w:r>
      <w:r w:rsidR="009C19FD">
        <w:rPr>
          <w:spacing w:val="7"/>
          <w:sz w:val="25"/>
          <w:szCs w:val="25"/>
          <w:lang w:val="en-US"/>
        </w:rPr>
        <w:t>II</w:t>
      </w:r>
      <w:r w:rsidR="0058095C">
        <w:rPr>
          <w:spacing w:val="7"/>
          <w:sz w:val="25"/>
          <w:szCs w:val="25"/>
        </w:rPr>
        <w:t>,</w:t>
      </w:r>
      <w:r w:rsidR="0058095C" w:rsidRPr="0058095C">
        <w:rPr>
          <w:spacing w:val="7"/>
          <w:sz w:val="25"/>
          <w:szCs w:val="25"/>
        </w:rPr>
        <w:t xml:space="preserve"> 1</w:t>
      </w:r>
      <w:r w:rsidR="0058095C">
        <w:rPr>
          <w:spacing w:val="7"/>
          <w:sz w:val="25"/>
          <w:szCs w:val="25"/>
        </w:rPr>
        <w:t>9</w:t>
      </w:r>
      <w:r w:rsidR="009C19FD">
        <w:rPr>
          <w:spacing w:val="7"/>
          <w:sz w:val="25"/>
          <w:szCs w:val="25"/>
        </w:rPr>
        <w:t>92</w:t>
      </w:r>
      <w:r w:rsidR="00CA0FC2" w:rsidRPr="00CA0FC2">
        <w:rPr>
          <w:spacing w:val="7"/>
          <w:sz w:val="25"/>
          <w:szCs w:val="25"/>
        </w:rPr>
        <w:t xml:space="preserve"> </w:t>
      </w:r>
      <w:r w:rsidR="0058095C">
        <w:rPr>
          <w:spacing w:val="7"/>
          <w:sz w:val="25"/>
          <w:szCs w:val="25"/>
        </w:rPr>
        <w:t xml:space="preserve">года изготовления, </w:t>
      </w:r>
      <w:r w:rsidR="0058095C" w:rsidRPr="00502522">
        <w:rPr>
          <w:sz w:val="26"/>
          <w:szCs w:val="26"/>
        </w:rPr>
        <w:t xml:space="preserve">государственный регистрационный знак </w:t>
      </w:r>
      <w:r w:rsidR="009C19FD">
        <w:rPr>
          <w:sz w:val="26"/>
          <w:szCs w:val="26"/>
        </w:rPr>
        <w:t xml:space="preserve">Р910РМ </w:t>
      </w:r>
      <w:r w:rsidR="0058095C" w:rsidRPr="0048446A">
        <w:rPr>
          <w:sz w:val="26"/>
          <w:szCs w:val="26"/>
        </w:rPr>
        <w:t>25</w:t>
      </w:r>
      <w:r w:rsidR="0058095C" w:rsidRPr="00502522">
        <w:rPr>
          <w:sz w:val="26"/>
          <w:szCs w:val="26"/>
          <w:lang w:val="en-US"/>
        </w:rPr>
        <w:t>RUS</w:t>
      </w:r>
      <w:r w:rsidR="0058095C">
        <w:rPr>
          <w:sz w:val="26"/>
          <w:szCs w:val="26"/>
        </w:rPr>
        <w:t>.</w:t>
      </w:r>
      <w:r w:rsidR="0058095C" w:rsidRPr="00CA0FC2">
        <w:rPr>
          <w:spacing w:val="7"/>
          <w:sz w:val="25"/>
          <w:szCs w:val="25"/>
        </w:rPr>
        <w:t xml:space="preserve"> </w:t>
      </w:r>
      <w:r w:rsidR="00CA0FC2" w:rsidRPr="00CA0FC2">
        <w:rPr>
          <w:spacing w:val="7"/>
          <w:sz w:val="25"/>
          <w:szCs w:val="25"/>
        </w:rPr>
        <w:t xml:space="preserve">Идентификационный номер (VIN):   отсутствует; Марка, модель: TOYOTA </w:t>
      </w:r>
      <w:r w:rsidR="009C19FD" w:rsidRPr="009C19FD">
        <w:rPr>
          <w:spacing w:val="7"/>
          <w:sz w:val="25"/>
          <w:szCs w:val="25"/>
        </w:rPr>
        <w:t>MARK II</w:t>
      </w:r>
      <w:r w:rsidR="00CA0FC2" w:rsidRPr="00CA0FC2">
        <w:rPr>
          <w:spacing w:val="7"/>
          <w:sz w:val="25"/>
          <w:szCs w:val="25"/>
        </w:rPr>
        <w:t xml:space="preserve">; Категория: </w:t>
      </w:r>
      <w:proofErr w:type="gramStart"/>
      <w:r w:rsidR="00CA0FC2" w:rsidRPr="00CA0FC2">
        <w:rPr>
          <w:spacing w:val="7"/>
          <w:sz w:val="25"/>
          <w:szCs w:val="25"/>
        </w:rPr>
        <w:t xml:space="preserve">В; Модель, № двигателя: </w:t>
      </w:r>
      <w:r w:rsidR="009C19FD">
        <w:rPr>
          <w:spacing w:val="7"/>
          <w:sz w:val="25"/>
          <w:szCs w:val="25"/>
        </w:rPr>
        <w:t>1</w:t>
      </w:r>
      <w:r w:rsidR="009C19FD">
        <w:rPr>
          <w:spacing w:val="7"/>
          <w:sz w:val="25"/>
          <w:szCs w:val="25"/>
          <w:lang w:val="en-US"/>
        </w:rPr>
        <w:t>G</w:t>
      </w:r>
      <w:r w:rsidR="009C19FD">
        <w:rPr>
          <w:spacing w:val="7"/>
          <w:sz w:val="25"/>
          <w:szCs w:val="25"/>
        </w:rPr>
        <w:t>5899693;</w:t>
      </w:r>
      <w:r w:rsidR="00CA0FC2" w:rsidRPr="00CA0FC2">
        <w:rPr>
          <w:spacing w:val="7"/>
          <w:sz w:val="25"/>
          <w:szCs w:val="25"/>
        </w:rPr>
        <w:t xml:space="preserve"> Шасси (рама): не установлено; Кузов </w:t>
      </w:r>
      <w:r w:rsidR="00CA0FC2" w:rsidRPr="00CA0FC2">
        <w:rPr>
          <w:spacing w:val="7"/>
          <w:sz w:val="25"/>
          <w:szCs w:val="25"/>
        </w:rPr>
        <w:lastRenderedPageBreak/>
        <w:t>(кабина, прицеп):</w:t>
      </w:r>
      <w:proofErr w:type="gramEnd"/>
      <w:r w:rsidR="00CA0FC2" w:rsidRPr="00CA0FC2">
        <w:rPr>
          <w:spacing w:val="7"/>
          <w:sz w:val="25"/>
          <w:szCs w:val="25"/>
        </w:rPr>
        <w:t xml:space="preserve"> № </w:t>
      </w:r>
      <w:r w:rsidR="009C19FD">
        <w:rPr>
          <w:spacing w:val="7"/>
          <w:sz w:val="25"/>
          <w:szCs w:val="25"/>
          <w:lang w:val="en-US"/>
        </w:rPr>
        <w:t>GX</w:t>
      </w:r>
      <w:r w:rsidR="009C19FD">
        <w:rPr>
          <w:spacing w:val="7"/>
          <w:sz w:val="25"/>
          <w:szCs w:val="25"/>
        </w:rPr>
        <w:t>900005387</w:t>
      </w:r>
      <w:r w:rsidR="00CA0FC2" w:rsidRPr="00CA0FC2">
        <w:rPr>
          <w:spacing w:val="7"/>
          <w:sz w:val="25"/>
          <w:szCs w:val="25"/>
        </w:rPr>
        <w:t xml:space="preserve">; Наименование (тип ТС): легковой; Цвет кузова: </w:t>
      </w:r>
      <w:r w:rsidR="00360D95">
        <w:rPr>
          <w:spacing w:val="7"/>
          <w:sz w:val="25"/>
          <w:szCs w:val="25"/>
        </w:rPr>
        <w:t>серый</w:t>
      </w:r>
      <w:r w:rsidR="00CA0FC2" w:rsidRPr="00CA0FC2">
        <w:rPr>
          <w:spacing w:val="7"/>
          <w:sz w:val="25"/>
          <w:szCs w:val="25"/>
        </w:rPr>
        <w:t xml:space="preserve">; Мощность двигателя, </w:t>
      </w:r>
      <w:proofErr w:type="spellStart"/>
      <w:r w:rsidR="00CA0FC2" w:rsidRPr="00CA0FC2">
        <w:rPr>
          <w:spacing w:val="7"/>
          <w:sz w:val="25"/>
          <w:szCs w:val="25"/>
        </w:rPr>
        <w:t>л.с</w:t>
      </w:r>
      <w:proofErr w:type="spellEnd"/>
      <w:proofErr w:type="gramStart"/>
      <w:r w:rsidR="00CA0FC2" w:rsidRPr="00CA0FC2">
        <w:rPr>
          <w:spacing w:val="7"/>
          <w:sz w:val="25"/>
          <w:szCs w:val="25"/>
        </w:rPr>
        <w:t>.(</w:t>
      </w:r>
      <w:proofErr w:type="gramEnd"/>
      <w:r w:rsidR="00CA0FC2" w:rsidRPr="00CA0FC2">
        <w:rPr>
          <w:spacing w:val="7"/>
          <w:sz w:val="25"/>
          <w:szCs w:val="25"/>
        </w:rPr>
        <w:t xml:space="preserve">кВт): </w:t>
      </w:r>
      <w:r w:rsidR="009C19FD">
        <w:rPr>
          <w:spacing w:val="7"/>
          <w:sz w:val="25"/>
          <w:szCs w:val="25"/>
        </w:rPr>
        <w:t>140 (103)</w:t>
      </w:r>
      <w:r w:rsidR="00CA0FC2" w:rsidRPr="00CA0FC2">
        <w:rPr>
          <w:spacing w:val="7"/>
          <w:sz w:val="25"/>
          <w:szCs w:val="25"/>
        </w:rPr>
        <w:t xml:space="preserve">; Тип двигателя: бензиновый; Экологический класс: </w:t>
      </w:r>
      <w:r w:rsidR="00360D95">
        <w:rPr>
          <w:spacing w:val="7"/>
          <w:sz w:val="25"/>
          <w:szCs w:val="25"/>
        </w:rPr>
        <w:t>-</w:t>
      </w:r>
      <w:r w:rsidR="00CA0FC2" w:rsidRPr="00CA0FC2">
        <w:rPr>
          <w:spacing w:val="7"/>
          <w:sz w:val="25"/>
          <w:szCs w:val="25"/>
        </w:rPr>
        <w:t xml:space="preserve">; Рабочий объём двигателя, </w:t>
      </w:r>
      <w:proofErr w:type="spellStart"/>
      <w:r w:rsidR="00CA0FC2" w:rsidRPr="00CA0FC2">
        <w:rPr>
          <w:spacing w:val="7"/>
          <w:sz w:val="25"/>
          <w:szCs w:val="25"/>
        </w:rPr>
        <w:t>куб.см</w:t>
      </w:r>
      <w:proofErr w:type="spellEnd"/>
      <w:r w:rsidR="00CA0FC2" w:rsidRPr="00CA0FC2">
        <w:rPr>
          <w:spacing w:val="7"/>
          <w:sz w:val="25"/>
          <w:szCs w:val="25"/>
        </w:rPr>
        <w:t xml:space="preserve">: </w:t>
      </w:r>
      <w:r w:rsidR="00360D95">
        <w:rPr>
          <w:spacing w:val="7"/>
          <w:sz w:val="25"/>
          <w:szCs w:val="25"/>
        </w:rPr>
        <w:t>19</w:t>
      </w:r>
      <w:r w:rsidR="00DB1C42">
        <w:rPr>
          <w:spacing w:val="7"/>
          <w:sz w:val="25"/>
          <w:szCs w:val="25"/>
        </w:rPr>
        <w:t>8</w:t>
      </w:r>
      <w:r w:rsidR="00360D95">
        <w:rPr>
          <w:spacing w:val="7"/>
          <w:sz w:val="25"/>
          <w:szCs w:val="25"/>
        </w:rPr>
        <w:t>8</w:t>
      </w:r>
      <w:r w:rsidR="00CA0FC2" w:rsidRPr="00CA0FC2">
        <w:rPr>
          <w:spacing w:val="7"/>
          <w:sz w:val="25"/>
          <w:szCs w:val="25"/>
        </w:rPr>
        <w:t xml:space="preserve">,00; Разрешенная максимальная масса, кг: </w:t>
      </w:r>
      <w:r w:rsidR="00DB1C42">
        <w:rPr>
          <w:spacing w:val="7"/>
          <w:sz w:val="25"/>
          <w:szCs w:val="25"/>
        </w:rPr>
        <w:t>не установлена</w:t>
      </w:r>
      <w:r w:rsidR="00CA0FC2" w:rsidRPr="00CA0FC2">
        <w:rPr>
          <w:spacing w:val="7"/>
          <w:sz w:val="25"/>
          <w:szCs w:val="25"/>
        </w:rPr>
        <w:t xml:space="preserve">; Масса без нагрузки, кг: </w:t>
      </w:r>
      <w:r w:rsidR="00DB1C42">
        <w:rPr>
          <w:spacing w:val="7"/>
          <w:sz w:val="25"/>
          <w:szCs w:val="25"/>
        </w:rPr>
        <w:t>не установлена</w:t>
      </w:r>
      <w:r w:rsidR="00CA0FC2" w:rsidRPr="00CA0FC2">
        <w:rPr>
          <w:spacing w:val="7"/>
          <w:sz w:val="25"/>
          <w:szCs w:val="25"/>
        </w:rPr>
        <w:t xml:space="preserve">; Паспорт транспортного средства: 25 </w:t>
      </w:r>
      <w:r w:rsidR="00DB1C42">
        <w:rPr>
          <w:spacing w:val="7"/>
          <w:sz w:val="25"/>
          <w:szCs w:val="25"/>
        </w:rPr>
        <w:t>РЕ</w:t>
      </w:r>
      <w:r w:rsidR="00CA0FC2" w:rsidRPr="00CA0FC2">
        <w:rPr>
          <w:spacing w:val="7"/>
          <w:sz w:val="25"/>
          <w:szCs w:val="25"/>
        </w:rPr>
        <w:t xml:space="preserve"> </w:t>
      </w:r>
      <w:r w:rsidR="00DB1C42">
        <w:rPr>
          <w:spacing w:val="7"/>
          <w:sz w:val="25"/>
          <w:szCs w:val="25"/>
        </w:rPr>
        <w:t>066144</w:t>
      </w:r>
      <w:r w:rsidR="00360D95">
        <w:rPr>
          <w:spacing w:val="7"/>
          <w:sz w:val="25"/>
          <w:szCs w:val="25"/>
        </w:rPr>
        <w:t xml:space="preserve"> </w:t>
      </w:r>
      <w:r w:rsidR="00CA0FC2" w:rsidRPr="00CA0FC2">
        <w:rPr>
          <w:spacing w:val="7"/>
          <w:sz w:val="25"/>
          <w:szCs w:val="25"/>
        </w:rPr>
        <w:t xml:space="preserve">от </w:t>
      </w:r>
      <w:r w:rsidR="00DB1C42">
        <w:rPr>
          <w:spacing w:val="7"/>
          <w:sz w:val="25"/>
          <w:szCs w:val="25"/>
        </w:rPr>
        <w:t>25.01.2007</w:t>
      </w:r>
      <w:r w:rsidR="00453A50" w:rsidRPr="00CA0FC2">
        <w:rPr>
          <w:spacing w:val="7"/>
          <w:sz w:val="25"/>
          <w:szCs w:val="25"/>
        </w:rPr>
        <w:t>.</w:t>
      </w:r>
    </w:p>
    <w:p w:rsidR="00210E2A" w:rsidRDefault="007F4B98" w:rsidP="00621EBA">
      <w:pPr>
        <w:widowControl w:val="0"/>
        <w:tabs>
          <w:tab w:val="left" w:pos="2716"/>
        </w:tabs>
        <w:autoSpaceDE w:val="0"/>
        <w:autoSpaceDN w:val="0"/>
        <w:adjustRightInd w:val="0"/>
        <w:spacing w:line="240" w:lineRule="auto"/>
        <w:ind w:firstLine="709"/>
        <w:contextualSpacing/>
        <w:jc w:val="both"/>
        <w:rPr>
          <w:rFonts w:ascii="Times New Roman" w:hAnsi="Times New Roman" w:cs="Times New Roman"/>
          <w:sz w:val="25"/>
          <w:szCs w:val="25"/>
        </w:rPr>
      </w:pPr>
      <w:r w:rsidRPr="00C739E8">
        <w:rPr>
          <w:rFonts w:ascii="Times New Roman" w:hAnsi="Times New Roman" w:cs="Times New Roman"/>
          <w:b/>
          <w:sz w:val="25"/>
          <w:szCs w:val="25"/>
        </w:rPr>
        <w:t>Технические характеристики</w:t>
      </w:r>
      <w:r w:rsidR="001F6759" w:rsidRPr="00C739E8">
        <w:rPr>
          <w:rFonts w:ascii="Times New Roman" w:hAnsi="Times New Roman" w:cs="Times New Roman"/>
          <w:sz w:val="25"/>
          <w:szCs w:val="25"/>
        </w:rPr>
        <w:t xml:space="preserve"> </w:t>
      </w:r>
      <w:r w:rsidR="00453A50" w:rsidRPr="00C739E8">
        <w:rPr>
          <w:rFonts w:ascii="Times New Roman" w:hAnsi="Times New Roman" w:cs="Times New Roman"/>
          <w:sz w:val="25"/>
          <w:szCs w:val="25"/>
        </w:rPr>
        <w:t>(</w:t>
      </w:r>
      <w:r w:rsidR="00B1587B" w:rsidRPr="00B1587B">
        <w:rPr>
          <w:rFonts w:ascii="Times New Roman" w:hAnsi="Times New Roman" w:cs="Times New Roman"/>
          <w:sz w:val="25"/>
          <w:szCs w:val="25"/>
        </w:rPr>
        <w:t xml:space="preserve">согласно отчёта № </w:t>
      </w:r>
      <w:r w:rsidR="00DB1C42">
        <w:rPr>
          <w:rFonts w:ascii="Times New Roman" w:hAnsi="Times New Roman" w:cs="Times New Roman"/>
          <w:sz w:val="25"/>
          <w:szCs w:val="25"/>
        </w:rPr>
        <w:t>23/04-11</w:t>
      </w:r>
      <w:r w:rsidR="00B1587B" w:rsidRPr="00B1587B">
        <w:rPr>
          <w:rFonts w:ascii="Times New Roman" w:hAnsi="Times New Roman" w:cs="Times New Roman"/>
          <w:sz w:val="25"/>
          <w:szCs w:val="25"/>
        </w:rPr>
        <w:t xml:space="preserve"> «Об оценке рыночной стоимости </w:t>
      </w:r>
      <w:r w:rsidR="00DB1C42">
        <w:rPr>
          <w:rFonts w:ascii="Times New Roman" w:hAnsi="Times New Roman" w:cs="Times New Roman"/>
          <w:sz w:val="25"/>
          <w:szCs w:val="25"/>
        </w:rPr>
        <w:t xml:space="preserve">движимого имущества: автомобиль </w:t>
      </w:r>
      <w:r w:rsidR="00B1587B" w:rsidRPr="00B1587B">
        <w:rPr>
          <w:rFonts w:ascii="Times New Roman" w:hAnsi="Times New Roman" w:cs="Times New Roman"/>
          <w:sz w:val="25"/>
          <w:szCs w:val="25"/>
        </w:rPr>
        <w:t xml:space="preserve">TOYOTA </w:t>
      </w:r>
      <w:r w:rsidR="00DB1C42">
        <w:rPr>
          <w:rFonts w:ascii="Times New Roman" w:hAnsi="Times New Roman" w:cs="Times New Roman"/>
          <w:sz w:val="25"/>
          <w:szCs w:val="25"/>
          <w:lang w:val="en-US"/>
        </w:rPr>
        <w:t>MARK</w:t>
      </w:r>
      <w:r w:rsidR="00DB1C42" w:rsidRPr="00DB1C42">
        <w:rPr>
          <w:rFonts w:ascii="Times New Roman" w:hAnsi="Times New Roman" w:cs="Times New Roman"/>
          <w:sz w:val="25"/>
          <w:szCs w:val="25"/>
        </w:rPr>
        <w:t xml:space="preserve"> </w:t>
      </w:r>
      <w:r w:rsidR="00DB1C42">
        <w:rPr>
          <w:rFonts w:ascii="Times New Roman" w:hAnsi="Times New Roman" w:cs="Times New Roman"/>
          <w:sz w:val="25"/>
          <w:szCs w:val="25"/>
          <w:lang w:val="en-US"/>
        </w:rPr>
        <w:t>II</w:t>
      </w:r>
      <w:r w:rsidR="00DB1C42">
        <w:rPr>
          <w:rFonts w:ascii="Times New Roman" w:hAnsi="Times New Roman" w:cs="Times New Roman"/>
          <w:sz w:val="25"/>
          <w:szCs w:val="25"/>
        </w:rPr>
        <w:t xml:space="preserve">, государственный </w:t>
      </w:r>
      <w:r w:rsidR="00B1587B" w:rsidRPr="00B1587B">
        <w:rPr>
          <w:rFonts w:ascii="Times New Roman" w:hAnsi="Times New Roman" w:cs="Times New Roman"/>
          <w:sz w:val="25"/>
          <w:szCs w:val="25"/>
        </w:rPr>
        <w:t>регистрационный знак</w:t>
      </w:r>
      <w:r w:rsidR="00DB1C42">
        <w:rPr>
          <w:rFonts w:ascii="Times New Roman" w:hAnsi="Times New Roman" w:cs="Times New Roman"/>
          <w:sz w:val="25"/>
          <w:szCs w:val="25"/>
        </w:rPr>
        <w:t xml:space="preserve"> Р910РМ</w:t>
      </w:r>
      <w:r w:rsidR="00B1587B" w:rsidRPr="00B1587B">
        <w:rPr>
          <w:rFonts w:ascii="Times New Roman" w:hAnsi="Times New Roman" w:cs="Times New Roman"/>
          <w:sz w:val="25"/>
          <w:szCs w:val="25"/>
        </w:rPr>
        <w:t xml:space="preserve"> 25 RUS» от </w:t>
      </w:r>
      <w:r w:rsidR="00DB1C42">
        <w:rPr>
          <w:rFonts w:ascii="Times New Roman" w:hAnsi="Times New Roman" w:cs="Times New Roman"/>
          <w:sz w:val="25"/>
          <w:szCs w:val="25"/>
        </w:rPr>
        <w:t>19.04.2023</w:t>
      </w:r>
      <w:r w:rsidR="00B1587B" w:rsidRPr="00B1587B">
        <w:rPr>
          <w:rFonts w:ascii="Times New Roman" w:hAnsi="Times New Roman" w:cs="Times New Roman"/>
          <w:sz w:val="25"/>
          <w:szCs w:val="25"/>
        </w:rPr>
        <w:t xml:space="preserve"> года, выполненног</w:t>
      </w:r>
      <w:proofErr w:type="gramStart"/>
      <w:r w:rsidR="00B1587B" w:rsidRPr="00B1587B">
        <w:rPr>
          <w:rFonts w:ascii="Times New Roman" w:hAnsi="Times New Roman" w:cs="Times New Roman"/>
          <w:sz w:val="25"/>
          <w:szCs w:val="25"/>
        </w:rPr>
        <w:t>о ООО</w:t>
      </w:r>
      <w:proofErr w:type="gramEnd"/>
      <w:r w:rsidR="00B1587B" w:rsidRPr="00B1587B">
        <w:rPr>
          <w:rFonts w:ascii="Times New Roman" w:hAnsi="Times New Roman" w:cs="Times New Roman"/>
          <w:sz w:val="25"/>
          <w:szCs w:val="25"/>
        </w:rPr>
        <w:t xml:space="preserve"> «Профессионал»</w:t>
      </w:r>
      <w:r w:rsidR="00453A50" w:rsidRPr="00B1587B">
        <w:rPr>
          <w:rFonts w:ascii="Times New Roman" w:hAnsi="Times New Roman" w:cs="Times New Roman"/>
          <w:sz w:val="25"/>
          <w:szCs w:val="25"/>
        </w:rPr>
        <w:t>)</w:t>
      </w:r>
      <w:r w:rsidR="00453A50" w:rsidRPr="00C739E8">
        <w:rPr>
          <w:rFonts w:ascii="Times New Roman" w:hAnsi="Times New Roman" w:cs="Times New Roman"/>
          <w:sz w:val="25"/>
          <w:szCs w:val="25"/>
        </w:rPr>
        <w:t>:</w:t>
      </w:r>
      <w:r w:rsidR="00453A50" w:rsidRPr="00C739E8">
        <w:rPr>
          <w:rFonts w:ascii="Times New Roman" w:hAnsi="Times New Roman" w:cs="Times New Roman"/>
          <w:color w:val="FF0000"/>
          <w:sz w:val="25"/>
          <w:szCs w:val="25"/>
        </w:rPr>
        <w:t xml:space="preserve"> </w:t>
      </w:r>
      <w:r w:rsidR="00656E39">
        <w:rPr>
          <w:rFonts w:ascii="Times New Roman" w:hAnsi="Times New Roman" w:cs="Times New Roman"/>
          <w:sz w:val="25"/>
          <w:szCs w:val="25"/>
        </w:rPr>
        <w:t>Общее техническое состояние</w:t>
      </w:r>
      <w:r w:rsidR="00621EBA">
        <w:rPr>
          <w:rFonts w:ascii="Times New Roman" w:hAnsi="Times New Roman" w:cs="Times New Roman"/>
          <w:sz w:val="25"/>
          <w:szCs w:val="25"/>
        </w:rPr>
        <w:t xml:space="preserve"> «неудовлетворительное». При осмотре автомобиля выявлены значительные замечания</w:t>
      </w:r>
      <w:r w:rsidR="00656E39">
        <w:rPr>
          <w:rFonts w:ascii="Times New Roman" w:hAnsi="Times New Roman" w:cs="Times New Roman"/>
          <w:sz w:val="25"/>
          <w:szCs w:val="25"/>
        </w:rPr>
        <w:t>:</w:t>
      </w:r>
    </w:p>
    <w:p w:rsidR="00656E39" w:rsidRPr="00E91C79" w:rsidRDefault="00656E39" w:rsidP="00621EBA">
      <w:pPr>
        <w:widowControl w:val="0"/>
        <w:tabs>
          <w:tab w:val="left" w:pos="2716"/>
        </w:tabs>
        <w:autoSpaceDE w:val="0"/>
        <w:autoSpaceDN w:val="0"/>
        <w:adjustRightInd w:val="0"/>
        <w:spacing w:line="240" w:lineRule="auto"/>
        <w:ind w:firstLine="709"/>
        <w:contextualSpacing/>
        <w:jc w:val="both"/>
        <w:rPr>
          <w:rFonts w:ascii="Times New Roman" w:hAnsi="Times New Roman" w:cs="Times New Roman"/>
          <w:sz w:val="25"/>
          <w:szCs w:val="25"/>
        </w:rPr>
      </w:pPr>
      <w:r>
        <w:rPr>
          <w:rFonts w:ascii="Times New Roman" w:hAnsi="Times New Roman" w:cs="Times New Roman"/>
          <w:sz w:val="25"/>
          <w:szCs w:val="25"/>
        </w:rPr>
        <w:t>Автомобиль после ДТП – отсутствует передний б</w:t>
      </w:r>
      <w:r w:rsidR="00B4303B">
        <w:rPr>
          <w:rFonts w:ascii="Times New Roman" w:hAnsi="Times New Roman" w:cs="Times New Roman"/>
          <w:sz w:val="25"/>
          <w:szCs w:val="25"/>
        </w:rPr>
        <w:t xml:space="preserve">ампер, его усилитель и обе фары; разрушена решетка радиатора; деформированы панель облицовка передка, левое переднее крыло, левая передняя дверь, капот, передние лонжероны, радиатор ДВС; разрушены диффузор радиатора ДВС, крыльчатка вентилятора, корпус воздушного фильтра. Нарушение ЛКП по всему </w:t>
      </w:r>
      <w:r w:rsidR="00374D22">
        <w:rPr>
          <w:rFonts w:ascii="Times New Roman" w:hAnsi="Times New Roman" w:cs="Times New Roman"/>
          <w:sz w:val="25"/>
          <w:szCs w:val="25"/>
        </w:rPr>
        <w:t xml:space="preserve">кузову отдельными местами. В салоне автомобиля отсутствует панель управления </w:t>
      </w:r>
      <w:proofErr w:type="gramStart"/>
      <w:r w:rsidR="00374D22">
        <w:rPr>
          <w:rFonts w:ascii="Times New Roman" w:hAnsi="Times New Roman" w:cs="Times New Roman"/>
          <w:sz w:val="25"/>
          <w:szCs w:val="25"/>
        </w:rPr>
        <w:t>климат-контроля</w:t>
      </w:r>
      <w:proofErr w:type="gramEnd"/>
      <w:r w:rsidR="00374D22">
        <w:rPr>
          <w:rFonts w:ascii="Times New Roman" w:hAnsi="Times New Roman" w:cs="Times New Roman"/>
          <w:sz w:val="25"/>
          <w:szCs w:val="25"/>
        </w:rPr>
        <w:t>, штатная автомагнитола. Отсутствует диск и шина переднего колеса (заменено на</w:t>
      </w:r>
      <w:r w:rsidR="001B4C25">
        <w:rPr>
          <w:rFonts w:ascii="Times New Roman" w:hAnsi="Times New Roman" w:cs="Times New Roman"/>
          <w:sz w:val="25"/>
          <w:szCs w:val="25"/>
        </w:rPr>
        <w:t xml:space="preserve"> </w:t>
      </w:r>
      <w:proofErr w:type="gramStart"/>
      <w:r w:rsidR="00374D22">
        <w:rPr>
          <w:rFonts w:ascii="Times New Roman" w:hAnsi="Times New Roman" w:cs="Times New Roman"/>
          <w:sz w:val="25"/>
          <w:szCs w:val="25"/>
        </w:rPr>
        <w:t>запасное</w:t>
      </w:r>
      <w:proofErr w:type="gramEnd"/>
      <w:r w:rsidR="00374D22">
        <w:rPr>
          <w:rFonts w:ascii="Times New Roman" w:hAnsi="Times New Roman" w:cs="Times New Roman"/>
          <w:sz w:val="25"/>
          <w:szCs w:val="25"/>
        </w:rPr>
        <w:t>).</w:t>
      </w:r>
    </w:p>
    <w:p w:rsidR="00453A50" w:rsidRPr="00C739E8" w:rsidRDefault="00453A50" w:rsidP="00E625D2">
      <w:pPr>
        <w:tabs>
          <w:tab w:val="left" w:pos="2716"/>
        </w:tabs>
        <w:spacing w:line="240" w:lineRule="auto"/>
        <w:ind w:firstLine="709"/>
        <w:contextualSpacing/>
        <w:jc w:val="both"/>
        <w:rPr>
          <w:rFonts w:ascii="Times New Roman" w:hAnsi="Times New Roman" w:cs="Times New Roman"/>
          <w:b/>
          <w:sz w:val="25"/>
          <w:szCs w:val="25"/>
          <w:lang w:eastAsia="ar-SA"/>
        </w:rPr>
      </w:pPr>
      <w:r w:rsidRPr="00C739E8">
        <w:rPr>
          <w:rFonts w:ascii="Times New Roman" w:hAnsi="Times New Roman" w:cs="Times New Roman"/>
          <w:b/>
          <w:sz w:val="25"/>
          <w:szCs w:val="25"/>
        </w:rPr>
        <w:t>Начальная цена</w:t>
      </w:r>
      <w:r w:rsidRPr="00C739E8">
        <w:rPr>
          <w:rFonts w:ascii="Times New Roman" w:hAnsi="Times New Roman" w:cs="Times New Roman"/>
          <w:sz w:val="25"/>
          <w:szCs w:val="25"/>
        </w:rPr>
        <w:t xml:space="preserve"> продаваемого имущества согласно </w:t>
      </w:r>
      <w:r w:rsidR="00B1587B" w:rsidRPr="00B1587B">
        <w:rPr>
          <w:rFonts w:ascii="Times New Roman" w:hAnsi="Times New Roman" w:cs="Times New Roman"/>
          <w:sz w:val="25"/>
          <w:szCs w:val="25"/>
        </w:rPr>
        <w:t>отчёт</w:t>
      </w:r>
      <w:r w:rsidR="00B1587B">
        <w:rPr>
          <w:rFonts w:ascii="Times New Roman" w:hAnsi="Times New Roman" w:cs="Times New Roman"/>
          <w:sz w:val="25"/>
          <w:szCs w:val="25"/>
        </w:rPr>
        <w:t>а</w:t>
      </w:r>
      <w:r w:rsidR="00B1587B" w:rsidRPr="00B1587B">
        <w:rPr>
          <w:rFonts w:ascii="Times New Roman" w:hAnsi="Times New Roman" w:cs="Times New Roman"/>
          <w:sz w:val="25"/>
          <w:szCs w:val="25"/>
        </w:rPr>
        <w:t xml:space="preserve"> № </w:t>
      </w:r>
      <w:r w:rsidR="00374D22">
        <w:rPr>
          <w:rFonts w:ascii="Times New Roman" w:hAnsi="Times New Roman" w:cs="Times New Roman"/>
          <w:sz w:val="25"/>
          <w:szCs w:val="25"/>
        </w:rPr>
        <w:t>23</w:t>
      </w:r>
      <w:r w:rsidR="00B1587B" w:rsidRPr="00B1587B">
        <w:rPr>
          <w:rFonts w:ascii="Times New Roman" w:hAnsi="Times New Roman" w:cs="Times New Roman"/>
          <w:sz w:val="25"/>
          <w:szCs w:val="25"/>
        </w:rPr>
        <w:t>/0</w:t>
      </w:r>
      <w:r w:rsidR="00374D22">
        <w:rPr>
          <w:rFonts w:ascii="Times New Roman" w:hAnsi="Times New Roman" w:cs="Times New Roman"/>
          <w:sz w:val="25"/>
          <w:szCs w:val="25"/>
        </w:rPr>
        <w:t>4</w:t>
      </w:r>
      <w:r w:rsidR="00B1587B" w:rsidRPr="00B1587B">
        <w:rPr>
          <w:rFonts w:ascii="Times New Roman" w:hAnsi="Times New Roman" w:cs="Times New Roman"/>
          <w:sz w:val="25"/>
          <w:szCs w:val="25"/>
        </w:rPr>
        <w:t>-</w:t>
      </w:r>
      <w:r w:rsidR="00374D22">
        <w:rPr>
          <w:rFonts w:ascii="Times New Roman" w:hAnsi="Times New Roman" w:cs="Times New Roman"/>
          <w:sz w:val="25"/>
          <w:szCs w:val="25"/>
        </w:rPr>
        <w:t>11</w:t>
      </w:r>
      <w:r w:rsidR="00B1587B" w:rsidRPr="00B1587B">
        <w:rPr>
          <w:rFonts w:ascii="Times New Roman" w:hAnsi="Times New Roman" w:cs="Times New Roman"/>
          <w:sz w:val="25"/>
          <w:szCs w:val="25"/>
        </w:rPr>
        <w:t xml:space="preserve"> </w:t>
      </w:r>
      <w:r w:rsidR="00B1587B">
        <w:rPr>
          <w:rFonts w:ascii="Times New Roman" w:hAnsi="Times New Roman" w:cs="Times New Roman"/>
          <w:sz w:val="25"/>
          <w:szCs w:val="25"/>
        </w:rPr>
        <w:t>«О</w:t>
      </w:r>
      <w:r w:rsidR="00B1587B" w:rsidRPr="00B1587B">
        <w:rPr>
          <w:rFonts w:ascii="Times New Roman" w:hAnsi="Times New Roman" w:cs="Times New Roman"/>
          <w:sz w:val="25"/>
          <w:szCs w:val="25"/>
        </w:rPr>
        <w:t xml:space="preserve">б оценке рыночной стоимости </w:t>
      </w:r>
      <w:r w:rsidR="00357CCE">
        <w:rPr>
          <w:rFonts w:ascii="Times New Roman" w:hAnsi="Times New Roman" w:cs="Times New Roman"/>
          <w:sz w:val="25"/>
          <w:szCs w:val="25"/>
        </w:rPr>
        <w:t xml:space="preserve">движимого имущества: автомобиль </w:t>
      </w:r>
      <w:r w:rsidR="001B4C25" w:rsidRPr="001B4C25">
        <w:rPr>
          <w:rFonts w:ascii="Times New Roman" w:hAnsi="Times New Roman" w:cs="Times New Roman"/>
          <w:sz w:val="25"/>
          <w:szCs w:val="25"/>
        </w:rPr>
        <w:t xml:space="preserve">TOYOTA MARK II, государственный регистрационный знак Р910РМ </w:t>
      </w:r>
      <w:r w:rsidR="00357CCE">
        <w:rPr>
          <w:rFonts w:ascii="Times New Roman" w:hAnsi="Times New Roman" w:cs="Times New Roman"/>
          <w:sz w:val="25"/>
          <w:szCs w:val="25"/>
        </w:rPr>
        <w:t>25/</w:t>
      </w:r>
      <w:r w:rsidR="001B4C25" w:rsidRPr="001B4C25">
        <w:rPr>
          <w:rFonts w:ascii="Times New Roman" w:hAnsi="Times New Roman" w:cs="Times New Roman"/>
          <w:sz w:val="25"/>
          <w:szCs w:val="25"/>
        </w:rPr>
        <w:t>RUS</w:t>
      </w:r>
      <w:r w:rsidR="00B1587B" w:rsidRPr="00B1587B">
        <w:rPr>
          <w:rFonts w:ascii="Times New Roman" w:hAnsi="Times New Roman" w:cs="Times New Roman"/>
          <w:sz w:val="25"/>
          <w:szCs w:val="25"/>
        </w:rPr>
        <w:t xml:space="preserve"> от </w:t>
      </w:r>
      <w:r w:rsidR="001B4C25">
        <w:rPr>
          <w:rFonts w:ascii="Times New Roman" w:hAnsi="Times New Roman" w:cs="Times New Roman"/>
          <w:sz w:val="25"/>
          <w:szCs w:val="25"/>
        </w:rPr>
        <w:t>19.04.2023</w:t>
      </w:r>
      <w:r w:rsidR="00B1587B" w:rsidRPr="00B1587B">
        <w:rPr>
          <w:rFonts w:ascii="Times New Roman" w:hAnsi="Times New Roman" w:cs="Times New Roman"/>
          <w:sz w:val="25"/>
          <w:szCs w:val="25"/>
        </w:rPr>
        <w:t xml:space="preserve"> года, выполненн</w:t>
      </w:r>
      <w:r w:rsidR="00B1587B">
        <w:rPr>
          <w:rFonts w:ascii="Times New Roman" w:hAnsi="Times New Roman" w:cs="Times New Roman"/>
          <w:sz w:val="25"/>
          <w:szCs w:val="25"/>
        </w:rPr>
        <w:t>ог</w:t>
      </w:r>
      <w:proofErr w:type="gramStart"/>
      <w:r w:rsidR="00B1587B">
        <w:rPr>
          <w:rFonts w:ascii="Times New Roman" w:hAnsi="Times New Roman" w:cs="Times New Roman"/>
          <w:sz w:val="25"/>
          <w:szCs w:val="25"/>
        </w:rPr>
        <w:t>о</w:t>
      </w:r>
      <w:r w:rsidR="00B1587B" w:rsidRPr="00B1587B">
        <w:rPr>
          <w:rFonts w:ascii="Times New Roman" w:hAnsi="Times New Roman" w:cs="Times New Roman"/>
          <w:sz w:val="25"/>
          <w:szCs w:val="25"/>
        </w:rPr>
        <w:t xml:space="preserve"> ООО</w:t>
      </w:r>
      <w:proofErr w:type="gramEnd"/>
      <w:r w:rsidR="00B1587B" w:rsidRPr="00B1587B">
        <w:rPr>
          <w:rFonts w:ascii="Times New Roman" w:hAnsi="Times New Roman" w:cs="Times New Roman"/>
          <w:sz w:val="25"/>
          <w:szCs w:val="25"/>
        </w:rPr>
        <w:t xml:space="preserve"> «Профессионал»</w:t>
      </w:r>
      <w:r w:rsidRPr="00C739E8">
        <w:rPr>
          <w:rFonts w:ascii="Times New Roman" w:hAnsi="Times New Roman" w:cs="Times New Roman"/>
          <w:sz w:val="25"/>
          <w:szCs w:val="25"/>
        </w:rPr>
        <w:t xml:space="preserve"> составляет </w:t>
      </w:r>
      <w:r w:rsidR="001B4C25">
        <w:rPr>
          <w:rFonts w:ascii="Times New Roman" w:hAnsi="Times New Roman" w:cs="Times New Roman"/>
          <w:b/>
          <w:color w:val="943634" w:themeColor="accent2" w:themeShade="BF"/>
          <w:sz w:val="25"/>
          <w:szCs w:val="25"/>
          <w:lang w:eastAsia="ar-SA"/>
        </w:rPr>
        <w:t>53 000,00</w:t>
      </w:r>
      <w:r w:rsidRPr="00C939CF">
        <w:rPr>
          <w:rFonts w:ascii="Times New Roman" w:hAnsi="Times New Roman" w:cs="Times New Roman"/>
          <w:b/>
          <w:color w:val="943634" w:themeColor="accent2" w:themeShade="BF"/>
          <w:sz w:val="25"/>
          <w:szCs w:val="25"/>
          <w:lang w:eastAsia="ar-SA"/>
        </w:rPr>
        <w:t xml:space="preserve"> (</w:t>
      </w:r>
      <w:r w:rsidR="001B4C25">
        <w:rPr>
          <w:rFonts w:ascii="Times New Roman" w:hAnsi="Times New Roman" w:cs="Times New Roman"/>
          <w:b/>
          <w:color w:val="943634" w:themeColor="accent2" w:themeShade="BF"/>
          <w:sz w:val="25"/>
          <w:szCs w:val="25"/>
          <w:lang w:eastAsia="ar-SA"/>
        </w:rPr>
        <w:t>Пятьдесят три тысячи</w:t>
      </w:r>
      <w:r w:rsidRPr="00C939CF">
        <w:rPr>
          <w:rFonts w:ascii="Times New Roman" w:hAnsi="Times New Roman" w:cs="Times New Roman"/>
          <w:b/>
          <w:color w:val="943634" w:themeColor="accent2" w:themeShade="BF"/>
          <w:sz w:val="25"/>
          <w:szCs w:val="25"/>
          <w:lang w:eastAsia="ar-SA"/>
        </w:rPr>
        <w:t xml:space="preserve">) рублей 00 </w:t>
      </w:r>
      <w:r w:rsidR="001F636E" w:rsidRPr="00C939CF">
        <w:rPr>
          <w:rFonts w:ascii="Times New Roman" w:hAnsi="Times New Roman" w:cs="Times New Roman"/>
          <w:b/>
          <w:color w:val="943634" w:themeColor="accent2" w:themeShade="BF"/>
          <w:sz w:val="25"/>
          <w:szCs w:val="25"/>
          <w:lang w:eastAsia="ar-SA"/>
        </w:rPr>
        <w:t xml:space="preserve">копеек, с учетом </w:t>
      </w:r>
      <w:r w:rsidRPr="00C939CF">
        <w:rPr>
          <w:rFonts w:ascii="Times New Roman" w:hAnsi="Times New Roman" w:cs="Times New Roman"/>
          <w:b/>
          <w:color w:val="943634" w:themeColor="accent2" w:themeShade="BF"/>
          <w:sz w:val="25"/>
          <w:szCs w:val="25"/>
          <w:lang w:eastAsia="ar-SA"/>
        </w:rPr>
        <w:t>НДС.</w:t>
      </w:r>
    </w:p>
    <w:p w:rsidR="00453A50" w:rsidRPr="00C939CF" w:rsidRDefault="00453A50" w:rsidP="00E625D2">
      <w:pPr>
        <w:tabs>
          <w:tab w:val="left" w:pos="2716"/>
        </w:tabs>
        <w:spacing w:line="240" w:lineRule="auto"/>
        <w:ind w:firstLine="709"/>
        <w:contextualSpacing/>
        <w:jc w:val="both"/>
        <w:rPr>
          <w:rFonts w:ascii="Times New Roman" w:hAnsi="Times New Roman" w:cs="Times New Roman"/>
          <w:b/>
          <w:color w:val="943634" w:themeColor="accent2" w:themeShade="BF"/>
          <w:sz w:val="25"/>
          <w:szCs w:val="25"/>
        </w:rPr>
      </w:pPr>
      <w:r w:rsidRPr="00C739E8">
        <w:rPr>
          <w:rFonts w:ascii="Times New Roman" w:hAnsi="Times New Roman" w:cs="Times New Roman"/>
          <w:sz w:val="25"/>
          <w:szCs w:val="25"/>
        </w:rPr>
        <w:t xml:space="preserve">Величина повышения начальной цены договора («шаг аукциона») составляет </w:t>
      </w:r>
      <w:r w:rsidR="00210E2A">
        <w:rPr>
          <w:rFonts w:ascii="Times New Roman" w:hAnsi="Times New Roman" w:cs="Times New Roman"/>
          <w:sz w:val="25"/>
          <w:szCs w:val="25"/>
        </w:rPr>
        <w:t>1</w:t>
      </w:r>
      <w:r w:rsidRPr="00C739E8">
        <w:rPr>
          <w:rFonts w:ascii="Times New Roman" w:hAnsi="Times New Roman" w:cs="Times New Roman"/>
          <w:sz w:val="25"/>
          <w:szCs w:val="25"/>
        </w:rPr>
        <w:t>% от начальной цены продаваемого имущества и составляет сумму</w:t>
      </w:r>
      <w:r w:rsidRPr="00C739E8">
        <w:rPr>
          <w:rFonts w:ascii="Times New Roman" w:hAnsi="Times New Roman" w:cs="Times New Roman"/>
          <w:b/>
          <w:sz w:val="25"/>
          <w:szCs w:val="25"/>
        </w:rPr>
        <w:t xml:space="preserve"> </w:t>
      </w:r>
      <w:r w:rsidR="001B4C25">
        <w:rPr>
          <w:rFonts w:ascii="Times New Roman" w:hAnsi="Times New Roman" w:cs="Times New Roman"/>
          <w:b/>
          <w:color w:val="943634" w:themeColor="accent2" w:themeShade="BF"/>
          <w:sz w:val="25"/>
          <w:szCs w:val="25"/>
          <w:lang w:eastAsia="ar-SA"/>
        </w:rPr>
        <w:t>5</w:t>
      </w:r>
      <w:r w:rsidR="007E1994">
        <w:rPr>
          <w:rFonts w:ascii="Times New Roman" w:hAnsi="Times New Roman" w:cs="Times New Roman"/>
          <w:b/>
          <w:color w:val="943634" w:themeColor="accent2" w:themeShade="BF"/>
          <w:sz w:val="25"/>
          <w:szCs w:val="25"/>
          <w:lang w:eastAsia="ar-SA"/>
        </w:rPr>
        <w:t>30</w:t>
      </w:r>
      <w:r w:rsidR="001B4C25">
        <w:rPr>
          <w:rFonts w:ascii="Times New Roman" w:hAnsi="Times New Roman" w:cs="Times New Roman"/>
          <w:b/>
          <w:color w:val="943634" w:themeColor="accent2" w:themeShade="BF"/>
          <w:sz w:val="25"/>
          <w:szCs w:val="25"/>
          <w:lang w:eastAsia="ar-SA"/>
        </w:rPr>
        <w:t>,00</w:t>
      </w:r>
      <w:r w:rsidR="00210E2A" w:rsidRPr="00C939CF">
        <w:rPr>
          <w:rFonts w:ascii="Times New Roman" w:hAnsi="Times New Roman" w:cs="Times New Roman"/>
          <w:b/>
          <w:color w:val="943634" w:themeColor="accent2" w:themeShade="BF"/>
          <w:sz w:val="25"/>
          <w:szCs w:val="25"/>
          <w:lang w:eastAsia="ar-SA"/>
        </w:rPr>
        <w:t xml:space="preserve"> </w:t>
      </w:r>
      <w:r w:rsidRPr="00C939CF">
        <w:rPr>
          <w:rFonts w:ascii="Times New Roman" w:hAnsi="Times New Roman" w:cs="Times New Roman"/>
          <w:b/>
          <w:color w:val="943634" w:themeColor="accent2" w:themeShade="BF"/>
          <w:sz w:val="25"/>
          <w:szCs w:val="25"/>
          <w:lang w:eastAsia="ar-SA"/>
        </w:rPr>
        <w:t>(</w:t>
      </w:r>
      <w:r w:rsidR="001B4C25">
        <w:rPr>
          <w:rFonts w:ascii="Times New Roman" w:hAnsi="Times New Roman" w:cs="Times New Roman"/>
          <w:b/>
          <w:color w:val="943634" w:themeColor="accent2" w:themeShade="BF"/>
          <w:sz w:val="25"/>
          <w:szCs w:val="25"/>
          <w:lang w:eastAsia="ar-SA"/>
        </w:rPr>
        <w:t xml:space="preserve">Пятьсот </w:t>
      </w:r>
      <w:r w:rsidR="007E1994">
        <w:rPr>
          <w:rFonts w:ascii="Times New Roman" w:hAnsi="Times New Roman" w:cs="Times New Roman"/>
          <w:b/>
          <w:color w:val="943634" w:themeColor="accent2" w:themeShade="BF"/>
          <w:sz w:val="25"/>
          <w:szCs w:val="25"/>
          <w:lang w:eastAsia="ar-SA"/>
        </w:rPr>
        <w:t xml:space="preserve">тридцать) </w:t>
      </w:r>
      <w:proofErr w:type="gramStart"/>
      <w:r w:rsidR="007E1994">
        <w:rPr>
          <w:rFonts w:ascii="Times New Roman" w:hAnsi="Times New Roman" w:cs="Times New Roman"/>
          <w:b/>
          <w:color w:val="943634" w:themeColor="accent2" w:themeShade="BF"/>
          <w:sz w:val="25"/>
          <w:szCs w:val="25"/>
          <w:lang w:eastAsia="ar-SA"/>
        </w:rPr>
        <w:t>рубле</w:t>
      </w:r>
      <w:proofErr w:type="gramEnd"/>
      <w:r w:rsidRPr="00C939CF">
        <w:rPr>
          <w:rFonts w:ascii="Times New Roman" w:hAnsi="Times New Roman" w:cs="Times New Roman"/>
          <w:b/>
          <w:color w:val="943634" w:themeColor="accent2" w:themeShade="BF"/>
          <w:sz w:val="25"/>
          <w:szCs w:val="25"/>
          <w:lang w:eastAsia="ar-SA"/>
        </w:rPr>
        <w:t xml:space="preserve"> </w:t>
      </w:r>
      <w:r w:rsidR="001B4C25">
        <w:rPr>
          <w:rFonts w:ascii="Times New Roman" w:hAnsi="Times New Roman" w:cs="Times New Roman"/>
          <w:b/>
          <w:color w:val="943634" w:themeColor="accent2" w:themeShade="BF"/>
          <w:sz w:val="25"/>
          <w:szCs w:val="25"/>
          <w:lang w:eastAsia="ar-SA"/>
        </w:rPr>
        <w:t>00</w:t>
      </w:r>
      <w:r w:rsidRPr="00C939CF">
        <w:rPr>
          <w:rFonts w:ascii="Times New Roman" w:hAnsi="Times New Roman" w:cs="Times New Roman"/>
          <w:b/>
          <w:color w:val="943634" w:themeColor="accent2" w:themeShade="BF"/>
          <w:sz w:val="25"/>
          <w:szCs w:val="25"/>
          <w:lang w:eastAsia="ar-SA"/>
        </w:rPr>
        <w:t xml:space="preserve"> копеек</w:t>
      </w:r>
      <w:r w:rsidRPr="00C939CF">
        <w:rPr>
          <w:rFonts w:ascii="Times New Roman" w:hAnsi="Times New Roman" w:cs="Times New Roman"/>
          <w:b/>
          <w:color w:val="943634" w:themeColor="accent2" w:themeShade="BF"/>
          <w:sz w:val="25"/>
          <w:szCs w:val="25"/>
        </w:rPr>
        <w:t>.</w:t>
      </w:r>
    </w:p>
    <w:p w:rsidR="00453A50" w:rsidRPr="00C939CF" w:rsidRDefault="00453A50" w:rsidP="00E625D2">
      <w:pPr>
        <w:tabs>
          <w:tab w:val="left" w:pos="2716"/>
        </w:tabs>
        <w:spacing w:line="240" w:lineRule="auto"/>
        <w:ind w:firstLine="709"/>
        <w:contextualSpacing/>
        <w:jc w:val="both"/>
        <w:rPr>
          <w:rFonts w:ascii="Times New Roman" w:hAnsi="Times New Roman" w:cs="Times New Roman"/>
          <w:b/>
          <w:color w:val="943634" w:themeColor="accent2" w:themeShade="BF"/>
          <w:sz w:val="25"/>
          <w:szCs w:val="25"/>
        </w:rPr>
      </w:pPr>
      <w:r w:rsidRPr="00C739E8">
        <w:rPr>
          <w:rFonts w:ascii="Times New Roman" w:hAnsi="Times New Roman" w:cs="Times New Roman"/>
          <w:sz w:val="25"/>
          <w:szCs w:val="25"/>
        </w:rPr>
        <w:t xml:space="preserve">Для участия в Аукционе претендент обязан перечислить задаток равный </w:t>
      </w:r>
      <w:r w:rsidR="001B123E">
        <w:rPr>
          <w:rFonts w:ascii="Times New Roman" w:hAnsi="Times New Roman" w:cs="Times New Roman"/>
          <w:b/>
          <w:sz w:val="25"/>
          <w:szCs w:val="25"/>
        </w:rPr>
        <w:t>1</w:t>
      </w:r>
      <w:r w:rsidRPr="00C739E8">
        <w:rPr>
          <w:rFonts w:ascii="Times New Roman" w:hAnsi="Times New Roman" w:cs="Times New Roman"/>
          <w:b/>
          <w:sz w:val="25"/>
          <w:szCs w:val="25"/>
        </w:rPr>
        <w:t xml:space="preserve">0% от начальной </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 xml:space="preserve">цены </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 xml:space="preserve">продаваемого </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 xml:space="preserve">имущества, </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 xml:space="preserve">что </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в</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 xml:space="preserve"> денежном </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 xml:space="preserve">выражении </w:t>
      </w:r>
      <w:r w:rsidR="001B123E">
        <w:rPr>
          <w:rFonts w:ascii="Times New Roman" w:hAnsi="Times New Roman" w:cs="Times New Roman"/>
          <w:b/>
          <w:sz w:val="25"/>
          <w:szCs w:val="25"/>
        </w:rPr>
        <w:t xml:space="preserve"> </w:t>
      </w:r>
      <w:r w:rsidRPr="00C739E8">
        <w:rPr>
          <w:rFonts w:ascii="Times New Roman" w:hAnsi="Times New Roman" w:cs="Times New Roman"/>
          <w:b/>
          <w:sz w:val="25"/>
          <w:szCs w:val="25"/>
        </w:rPr>
        <w:t xml:space="preserve">составляет </w:t>
      </w:r>
      <w:r w:rsidR="001B123E">
        <w:rPr>
          <w:rFonts w:ascii="Times New Roman" w:hAnsi="Times New Roman" w:cs="Times New Roman"/>
          <w:b/>
          <w:color w:val="943634" w:themeColor="accent2" w:themeShade="BF"/>
          <w:sz w:val="25"/>
          <w:szCs w:val="25"/>
        </w:rPr>
        <w:t>5 300</w:t>
      </w:r>
      <w:r w:rsidR="001B4C25">
        <w:rPr>
          <w:rFonts w:ascii="Times New Roman" w:hAnsi="Times New Roman" w:cs="Times New Roman"/>
          <w:b/>
          <w:color w:val="943634" w:themeColor="accent2" w:themeShade="BF"/>
          <w:sz w:val="25"/>
          <w:szCs w:val="25"/>
        </w:rPr>
        <w:t xml:space="preserve">,00 </w:t>
      </w:r>
      <w:r w:rsidRPr="00C939CF">
        <w:rPr>
          <w:rFonts w:ascii="Times New Roman" w:hAnsi="Times New Roman" w:cs="Times New Roman"/>
          <w:b/>
          <w:color w:val="943634" w:themeColor="accent2" w:themeShade="BF"/>
          <w:sz w:val="25"/>
          <w:szCs w:val="25"/>
        </w:rPr>
        <w:t>(</w:t>
      </w:r>
      <w:r w:rsidR="001B123E">
        <w:rPr>
          <w:rFonts w:ascii="Times New Roman" w:hAnsi="Times New Roman" w:cs="Times New Roman"/>
          <w:b/>
          <w:color w:val="943634" w:themeColor="accent2" w:themeShade="BF"/>
          <w:sz w:val="25"/>
          <w:szCs w:val="25"/>
        </w:rPr>
        <w:t>Пять тысяч триста</w:t>
      </w:r>
      <w:r w:rsidRPr="00C939CF">
        <w:rPr>
          <w:rFonts w:ascii="Times New Roman" w:hAnsi="Times New Roman" w:cs="Times New Roman"/>
          <w:b/>
          <w:color w:val="943634" w:themeColor="accent2" w:themeShade="BF"/>
          <w:sz w:val="25"/>
          <w:szCs w:val="25"/>
        </w:rPr>
        <w:t>) рубл</w:t>
      </w:r>
      <w:r w:rsidR="001B4C25">
        <w:rPr>
          <w:rFonts w:ascii="Times New Roman" w:hAnsi="Times New Roman" w:cs="Times New Roman"/>
          <w:b/>
          <w:color w:val="943634" w:themeColor="accent2" w:themeShade="BF"/>
          <w:sz w:val="25"/>
          <w:szCs w:val="25"/>
        </w:rPr>
        <w:t>ей</w:t>
      </w:r>
      <w:r w:rsidRPr="00C939CF">
        <w:rPr>
          <w:rFonts w:ascii="Times New Roman" w:hAnsi="Times New Roman" w:cs="Times New Roman"/>
          <w:b/>
          <w:color w:val="943634" w:themeColor="accent2" w:themeShade="BF"/>
          <w:sz w:val="25"/>
          <w:szCs w:val="25"/>
        </w:rPr>
        <w:t xml:space="preserve"> </w:t>
      </w:r>
      <w:r w:rsidR="001B4C25">
        <w:rPr>
          <w:rFonts w:ascii="Times New Roman" w:hAnsi="Times New Roman" w:cs="Times New Roman"/>
          <w:b/>
          <w:color w:val="943634" w:themeColor="accent2" w:themeShade="BF"/>
          <w:sz w:val="25"/>
          <w:szCs w:val="25"/>
        </w:rPr>
        <w:t>0</w:t>
      </w:r>
      <w:r w:rsidR="00210E2A" w:rsidRPr="00C939CF">
        <w:rPr>
          <w:rFonts w:ascii="Times New Roman" w:hAnsi="Times New Roman" w:cs="Times New Roman"/>
          <w:b/>
          <w:color w:val="943634" w:themeColor="accent2" w:themeShade="BF"/>
          <w:sz w:val="25"/>
          <w:szCs w:val="25"/>
        </w:rPr>
        <w:t>0</w:t>
      </w:r>
      <w:r w:rsidRPr="00C939CF">
        <w:rPr>
          <w:rFonts w:ascii="Times New Roman" w:hAnsi="Times New Roman" w:cs="Times New Roman"/>
          <w:b/>
          <w:color w:val="943634" w:themeColor="accent2" w:themeShade="BF"/>
          <w:sz w:val="25"/>
          <w:szCs w:val="25"/>
        </w:rPr>
        <w:t xml:space="preserve"> копеек.</w:t>
      </w:r>
    </w:p>
    <w:p w:rsidR="004D2C08" w:rsidRPr="00C739E8" w:rsidRDefault="004D2C08" w:rsidP="00E625D2">
      <w:pPr>
        <w:tabs>
          <w:tab w:val="left" w:pos="2716"/>
        </w:tabs>
        <w:spacing w:after="0" w:line="240" w:lineRule="auto"/>
        <w:ind w:firstLine="709"/>
        <w:jc w:val="both"/>
        <w:rPr>
          <w:rFonts w:ascii="Times New Roman" w:hAnsi="Times New Roman" w:cs="Times New Roman"/>
          <w:b/>
          <w:sz w:val="25"/>
          <w:szCs w:val="25"/>
        </w:rPr>
      </w:pPr>
      <w:r w:rsidRPr="00C739E8">
        <w:rPr>
          <w:rFonts w:ascii="Times New Roman" w:hAnsi="Times New Roman" w:cs="Times New Roman"/>
          <w:b/>
          <w:sz w:val="25"/>
          <w:szCs w:val="25"/>
        </w:rPr>
        <w:t>Условия внесения и возврата задатков:</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Задатки вносятся претендентами с даты начала приема заявок единовременно по следующим реквизитам:</w:t>
      </w:r>
    </w:p>
    <w:p w:rsidR="00B042E0" w:rsidRPr="00B042E0" w:rsidRDefault="00FA5555" w:rsidP="00B042E0">
      <w:pPr>
        <w:tabs>
          <w:tab w:val="left" w:pos="2716"/>
        </w:tabs>
        <w:spacing w:after="0" w:line="240" w:lineRule="auto"/>
        <w:ind w:firstLine="709"/>
        <w:jc w:val="both"/>
        <w:rPr>
          <w:rFonts w:ascii="Times New Roman" w:hAnsi="Times New Roman" w:cs="Times New Roman"/>
          <w:b/>
          <w:bCs/>
          <w:sz w:val="25"/>
          <w:szCs w:val="25"/>
          <w:lang w:bidi="ru-RU"/>
        </w:rPr>
      </w:pPr>
      <w:r w:rsidRPr="00C739E8">
        <w:rPr>
          <w:rFonts w:ascii="Times New Roman" w:hAnsi="Times New Roman" w:cs="Times New Roman"/>
          <w:sz w:val="25"/>
          <w:szCs w:val="25"/>
        </w:rPr>
        <w:t xml:space="preserve"> </w:t>
      </w:r>
      <w:r w:rsidR="004D2C08" w:rsidRPr="00C739E8">
        <w:rPr>
          <w:rFonts w:ascii="Times New Roman" w:hAnsi="Times New Roman" w:cs="Times New Roman"/>
          <w:sz w:val="25"/>
          <w:szCs w:val="25"/>
        </w:rPr>
        <w:t xml:space="preserve">Получатель задатка – </w:t>
      </w:r>
      <w:r w:rsidR="00B042E0" w:rsidRPr="00B042E0">
        <w:rPr>
          <w:rFonts w:ascii="Times New Roman" w:hAnsi="Times New Roman" w:cs="Times New Roman"/>
          <w:b/>
          <w:bCs/>
          <w:sz w:val="25"/>
          <w:szCs w:val="25"/>
          <w:lang w:bidi="ru-RU"/>
        </w:rPr>
        <w:t>Задаток перечисляется на реквизиты  оператора электронной площадки (</w:t>
      </w:r>
      <w:hyperlink r:id="rId14" w:history="1">
        <w:r w:rsidR="00B042E0" w:rsidRPr="00B042E0">
          <w:rPr>
            <w:rStyle w:val="ae"/>
            <w:rFonts w:ascii="Times New Roman" w:hAnsi="Times New Roman" w:cs="Times New Roman"/>
            <w:b/>
            <w:bCs/>
            <w:color w:val="auto"/>
            <w:sz w:val="25"/>
            <w:szCs w:val="25"/>
            <w:lang w:bidi="ru-RU"/>
          </w:rPr>
          <w:t>http://utp.sberbank-ast.ru/AP/Notice/653/Requisites</w:t>
        </w:r>
      </w:hyperlink>
      <w:r w:rsidR="00B042E0" w:rsidRPr="00B042E0">
        <w:rPr>
          <w:rFonts w:ascii="Times New Roman" w:hAnsi="Times New Roman" w:cs="Times New Roman"/>
          <w:b/>
          <w:bCs/>
          <w:sz w:val="25"/>
          <w:szCs w:val="25"/>
          <w:lang w:bidi="ru-RU"/>
        </w:rPr>
        <w:t>).</w:t>
      </w:r>
    </w:p>
    <w:p w:rsidR="00B042E0" w:rsidRPr="001B123E"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Назначение платежа –</w:t>
      </w:r>
      <w:r w:rsidRPr="001B123E">
        <w:rPr>
          <w:rFonts w:ascii="Times New Roman" w:hAnsi="Times New Roman" w:cs="Times New Roman"/>
          <w:sz w:val="25"/>
          <w:szCs w:val="25"/>
        </w:rPr>
        <w:t xml:space="preserve"> </w:t>
      </w:r>
      <w:r w:rsidRPr="001B123E">
        <w:rPr>
          <w:rFonts w:ascii="Times New Roman" w:hAnsi="Times New Roman" w:cs="Times New Roman"/>
          <w:i/>
          <w:sz w:val="25"/>
          <w:szCs w:val="25"/>
        </w:rPr>
        <w:t xml:space="preserve">задаток для участия в электронном аукционе </w:t>
      </w:r>
      <w:r w:rsidR="001B123E" w:rsidRPr="001B123E">
        <w:rPr>
          <w:rFonts w:ascii="Times New Roman" w:hAnsi="Times New Roman" w:cs="Times New Roman"/>
          <w:b/>
          <w:i/>
          <w:sz w:val="25"/>
          <w:szCs w:val="25"/>
        </w:rPr>
        <w:t>09.06.2023</w:t>
      </w:r>
      <w:r w:rsidRPr="001B123E">
        <w:rPr>
          <w:rFonts w:ascii="Times New Roman" w:hAnsi="Times New Roman" w:cs="Times New Roman"/>
          <w:i/>
          <w:sz w:val="25"/>
          <w:szCs w:val="25"/>
        </w:rPr>
        <w:t xml:space="preserve"> по продаже</w:t>
      </w:r>
      <w:r w:rsidR="009459E3" w:rsidRPr="001B123E">
        <w:rPr>
          <w:rFonts w:ascii="Times New Roman" w:hAnsi="Times New Roman" w:cs="Times New Roman"/>
          <w:i/>
          <w:sz w:val="25"/>
          <w:szCs w:val="25"/>
        </w:rPr>
        <w:t xml:space="preserve"> движимого муниципального имущества легкового автомобиля </w:t>
      </w:r>
      <w:r w:rsidR="00D2475E" w:rsidRPr="001B123E">
        <w:rPr>
          <w:rFonts w:ascii="Times New Roman" w:hAnsi="Times New Roman" w:cs="Times New Roman"/>
          <w:i/>
          <w:sz w:val="25"/>
          <w:szCs w:val="25"/>
          <w:lang w:val="en-US"/>
        </w:rPr>
        <w:t>TOYOTA</w:t>
      </w:r>
      <w:r w:rsidR="00D2475E" w:rsidRPr="001B123E">
        <w:rPr>
          <w:rFonts w:ascii="Times New Roman" w:hAnsi="Times New Roman" w:cs="Times New Roman"/>
          <w:i/>
          <w:sz w:val="25"/>
          <w:szCs w:val="25"/>
        </w:rPr>
        <w:t xml:space="preserve"> </w:t>
      </w:r>
      <w:r w:rsidR="00D2475E" w:rsidRPr="001B123E">
        <w:rPr>
          <w:rFonts w:ascii="Times New Roman" w:hAnsi="Times New Roman" w:cs="Times New Roman"/>
          <w:i/>
          <w:sz w:val="25"/>
          <w:szCs w:val="25"/>
          <w:lang w:val="en-US"/>
        </w:rPr>
        <w:t>MARK</w:t>
      </w:r>
      <w:r w:rsidR="00D2475E" w:rsidRPr="001B123E">
        <w:rPr>
          <w:rFonts w:ascii="Times New Roman" w:hAnsi="Times New Roman" w:cs="Times New Roman"/>
          <w:i/>
          <w:sz w:val="25"/>
          <w:szCs w:val="25"/>
        </w:rPr>
        <w:t xml:space="preserve"> </w:t>
      </w:r>
      <w:r w:rsidR="00D2475E" w:rsidRPr="001B123E">
        <w:rPr>
          <w:rFonts w:ascii="Times New Roman" w:hAnsi="Times New Roman" w:cs="Times New Roman"/>
          <w:i/>
          <w:sz w:val="25"/>
          <w:szCs w:val="25"/>
          <w:lang w:val="en-US"/>
        </w:rPr>
        <w:t>II</w:t>
      </w:r>
      <w:r w:rsidR="009459E3" w:rsidRPr="001B123E">
        <w:rPr>
          <w:rFonts w:ascii="Times New Roman" w:hAnsi="Times New Roman" w:cs="Times New Roman"/>
          <w:i/>
          <w:sz w:val="25"/>
          <w:szCs w:val="25"/>
        </w:rPr>
        <w:t>.</w:t>
      </w:r>
      <w:r w:rsidRPr="001B123E">
        <w:rPr>
          <w:rFonts w:ascii="Times New Roman" w:hAnsi="Times New Roman" w:cs="Times New Roman"/>
          <w:sz w:val="25"/>
          <w:szCs w:val="25"/>
        </w:rPr>
        <w:t xml:space="preserve"> </w:t>
      </w:r>
    </w:p>
    <w:p w:rsidR="00461A88" w:rsidRPr="001B123E" w:rsidRDefault="00461A88" w:rsidP="00B042E0">
      <w:pPr>
        <w:tabs>
          <w:tab w:val="left" w:pos="2716"/>
        </w:tabs>
        <w:spacing w:after="0" w:line="240" w:lineRule="auto"/>
        <w:ind w:firstLine="709"/>
        <w:jc w:val="both"/>
        <w:rPr>
          <w:rFonts w:ascii="Times New Roman" w:hAnsi="Times New Roman" w:cs="Times New Roman"/>
          <w:sz w:val="25"/>
          <w:szCs w:val="25"/>
        </w:rPr>
      </w:pPr>
      <w:r w:rsidRPr="001B123E">
        <w:rPr>
          <w:rFonts w:ascii="Times New Roman" w:hAnsi="Times New Roman" w:cs="Times New Roman"/>
          <w:sz w:val="25"/>
          <w:szCs w:val="25"/>
        </w:rPr>
        <w:t>В назначении платежа необходимо указание ИНН плательщика</w:t>
      </w:r>
    </w:p>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b/>
          <w:sz w:val="25"/>
          <w:szCs w:val="25"/>
        </w:rPr>
        <w:t xml:space="preserve">Последний день поступления задатков на счет оператора </w:t>
      </w:r>
      <w:r w:rsidR="001B123E" w:rsidRPr="001B123E">
        <w:rPr>
          <w:rFonts w:ascii="Times New Roman" w:hAnsi="Times New Roman" w:cs="Times New Roman"/>
          <w:b/>
          <w:sz w:val="25"/>
          <w:szCs w:val="25"/>
        </w:rPr>
        <w:t>05.06.2023</w:t>
      </w:r>
      <w:r w:rsidRPr="001B123E">
        <w:rPr>
          <w:rFonts w:ascii="Times New Roman" w:hAnsi="Times New Roman" w:cs="Times New Roman"/>
          <w:b/>
          <w:bCs/>
          <w:sz w:val="25"/>
          <w:szCs w:val="25"/>
          <w:lang w:bidi="ru-RU"/>
        </w:rPr>
        <w:t xml:space="preserve"> г. </w:t>
      </w:r>
      <w:r w:rsidRPr="00B042E0">
        <w:rPr>
          <w:rFonts w:ascii="Times New Roman" w:hAnsi="Times New Roman" w:cs="Times New Roman"/>
          <w:b/>
          <w:bCs/>
          <w:sz w:val="25"/>
          <w:szCs w:val="25"/>
          <w:lang w:bidi="ru-RU"/>
        </w:rPr>
        <w:t xml:space="preserve">(до </w:t>
      </w:r>
      <w:r w:rsidR="009459E3">
        <w:rPr>
          <w:rFonts w:ascii="Times New Roman" w:hAnsi="Times New Roman" w:cs="Times New Roman"/>
          <w:b/>
          <w:bCs/>
          <w:sz w:val="25"/>
          <w:szCs w:val="25"/>
          <w:lang w:bidi="ru-RU"/>
        </w:rPr>
        <w:t>10</w:t>
      </w:r>
      <w:r w:rsidRPr="00B042E0">
        <w:rPr>
          <w:rFonts w:ascii="Times New Roman" w:hAnsi="Times New Roman" w:cs="Times New Roman"/>
          <w:b/>
          <w:bCs/>
          <w:sz w:val="25"/>
          <w:szCs w:val="25"/>
          <w:lang w:bidi="ru-RU"/>
        </w:rPr>
        <w:t>:00 час</w:t>
      </w:r>
      <w:proofErr w:type="gramStart"/>
      <w:r w:rsidRPr="00B042E0">
        <w:rPr>
          <w:rFonts w:ascii="Times New Roman" w:hAnsi="Times New Roman" w:cs="Times New Roman"/>
          <w:b/>
          <w:bCs/>
          <w:sz w:val="25"/>
          <w:szCs w:val="25"/>
          <w:lang w:bidi="ru-RU"/>
        </w:rPr>
        <w:t>.</w:t>
      </w:r>
      <w:proofErr w:type="gramEnd"/>
      <w:r w:rsidRPr="00B042E0">
        <w:rPr>
          <w:rFonts w:ascii="Times New Roman" w:hAnsi="Times New Roman" w:cs="Times New Roman"/>
          <w:b/>
          <w:bCs/>
          <w:sz w:val="25"/>
          <w:szCs w:val="25"/>
          <w:lang w:bidi="ru-RU"/>
        </w:rPr>
        <w:t xml:space="preserve"> </w:t>
      </w:r>
      <w:proofErr w:type="gramStart"/>
      <w:r w:rsidRPr="00B042E0">
        <w:rPr>
          <w:rFonts w:ascii="Times New Roman" w:hAnsi="Times New Roman" w:cs="Times New Roman"/>
          <w:b/>
          <w:bCs/>
          <w:sz w:val="25"/>
          <w:szCs w:val="25"/>
          <w:lang w:bidi="ru-RU"/>
        </w:rPr>
        <w:t>п</w:t>
      </w:r>
      <w:proofErr w:type="gramEnd"/>
      <w:r w:rsidRPr="00B042E0">
        <w:rPr>
          <w:rFonts w:ascii="Times New Roman" w:hAnsi="Times New Roman" w:cs="Times New Roman"/>
          <w:b/>
          <w:bCs/>
          <w:sz w:val="25"/>
          <w:szCs w:val="25"/>
          <w:lang w:bidi="ru-RU"/>
        </w:rPr>
        <w:t xml:space="preserve">о </w:t>
      </w:r>
      <w:r w:rsidR="001B123E">
        <w:rPr>
          <w:rFonts w:ascii="Times New Roman" w:hAnsi="Times New Roman" w:cs="Times New Roman"/>
          <w:b/>
          <w:bCs/>
          <w:sz w:val="25"/>
          <w:szCs w:val="25"/>
          <w:lang w:bidi="ru-RU"/>
        </w:rPr>
        <w:t>местному времени</w:t>
      </w:r>
      <w:r w:rsidRPr="00B042E0">
        <w:rPr>
          <w:rFonts w:ascii="Times New Roman" w:hAnsi="Times New Roman" w:cs="Times New Roman"/>
          <w:b/>
          <w:bCs/>
          <w:sz w:val="25"/>
          <w:szCs w:val="25"/>
          <w:lang w:bidi="ru-RU"/>
        </w:rPr>
        <w:t>)</w:t>
      </w:r>
    </w:p>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Банковские реквизиты счета для перечисления задатка:</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4658"/>
      </w:tblGrid>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b/>
                <w:bCs/>
                <w:sz w:val="25"/>
                <w:szCs w:val="25"/>
              </w:rPr>
            </w:pPr>
            <w:r w:rsidRPr="00B042E0">
              <w:rPr>
                <w:rFonts w:ascii="Times New Roman" w:hAnsi="Times New Roman" w:cs="Times New Roman"/>
                <w:b/>
                <w:bCs/>
                <w:sz w:val="25"/>
                <w:szCs w:val="25"/>
              </w:rPr>
              <w:t>Получатель</w:t>
            </w:r>
          </w:p>
        </w:tc>
        <w:tc>
          <w:tcPr>
            <w:tcW w:w="4658"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u w:val="single"/>
                <w:lang w:bidi="ru-RU"/>
              </w:rPr>
            </w:pP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 xml:space="preserve">Наименование </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u w:val="single"/>
                <w:lang w:bidi="ru-RU"/>
              </w:rPr>
            </w:pPr>
            <w:r w:rsidRPr="00357CCE">
              <w:rPr>
                <w:rFonts w:ascii="Times New Roman" w:hAnsi="Times New Roman" w:cs="Times New Roman"/>
                <w:sz w:val="25"/>
                <w:szCs w:val="25"/>
              </w:rPr>
              <w:t>ЗАО «Сбербанк-АСТ»</w:t>
            </w: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 xml:space="preserve">ИНН: </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rPr>
            </w:pPr>
            <w:r w:rsidRPr="00357CCE">
              <w:rPr>
                <w:rFonts w:ascii="Times New Roman" w:hAnsi="Times New Roman" w:cs="Times New Roman"/>
                <w:sz w:val="25"/>
                <w:szCs w:val="25"/>
              </w:rPr>
              <w:t>7707308480</w:t>
            </w: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 xml:space="preserve">КПП: </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rPr>
            </w:pPr>
            <w:r w:rsidRPr="00357CCE">
              <w:rPr>
                <w:rFonts w:ascii="Times New Roman" w:hAnsi="Times New Roman" w:cs="Times New Roman"/>
                <w:sz w:val="25"/>
                <w:szCs w:val="25"/>
              </w:rPr>
              <w:t xml:space="preserve"> 770701001</w:t>
            </w: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 xml:space="preserve">Расчетный счет: </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rPr>
            </w:pPr>
            <w:r w:rsidRPr="00357CCE">
              <w:rPr>
                <w:rFonts w:ascii="Times New Roman" w:hAnsi="Times New Roman" w:cs="Times New Roman"/>
                <w:sz w:val="25"/>
                <w:szCs w:val="25"/>
              </w:rPr>
              <w:t>40702810300020038047</w:t>
            </w: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u w:val="single"/>
                <w:lang w:bidi="ru-RU"/>
              </w:rPr>
            </w:pPr>
            <w:r w:rsidRPr="00B042E0">
              <w:rPr>
                <w:rFonts w:ascii="Times New Roman" w:hAnsi="Times New Roman" w:cs="Times New Roman"/>
                <w:b/>
                <w:bCs/>
                <w:sz w:val="25"/>
                <w:szCs w:val="25"/>
              </w:rPr>
              <w:t>Банк получателя</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u w:val="single"/>
                <w:lang w:bidi="ru-RU"/>
              </w:rPr>
            </w:pP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 xml:space="preserve">Наименование банка: </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rPr>
            </w:pPr>
            <w:r w:rsidRPr="00357CCE">
              <w:rPr>
                <w:rFonts w:ascii="Times New Roman" w:hAnsi="Times New Roman" w:cs="Times New Roman"/>
                <w:sz w:val="25"/>
                <w:szCs w:val="25"/>
              </w:rPr>
              <w:t xml:space="preserve"> ПАО «Сбербанк России» г. Москва</w:t>
            </w: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lastRenderedPageBreak/>
              <w:t xml:space="preserve">БИК: </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rPr>
            </w:pPr>
            <w:r w:rsidRPr="00357CCE">
              <w:rPr>
                <w:rFonts w:ascii="Times New Roman" w:hAnsi="Times New Roman" w:cs="Times New Roman"/>
                <w:sz w:val="25"/>
                <w:szCs w:val="25"/>
              </w:rPr>
              <w:t>044525225</w:t>
            </w:r>
          </w:p>
        </w:tc>
      </w:tr>
      <w:tr w:rsidR="00B042E0" w:rsidRPr="00B042E0" w:rsidTr="00B042E0">
        <w:trPr>
          <w:trHeight w:val="139"/>
        </w:trPr>
        <w:tc>
          <w:tcPr>
            <w:tcW w:w="4657" w:type="dxa"/>
            <w:shd w:val="clear" w:color="auto" w:fill="auto"/>
          </w:tcPr>
          <w:p w:rsidR="00B042E0" w:rsidRPr="00B042E0" w:rsidRDefault="00B042E0" w:rsidP="00B042E0">
            <w:pPr>
              <w:tabs>
                <w:tab w:val="left" w:pos="2716"/>
              </w:tabs>
              <w:spacing w:after="0" w:line="240" w:lineRule="auto"/>
              <w:ind w:firstLine="709"/>
              <w:jc w:val="both"/>
              <w:rPr>
                <w:rFonts w:ascii="Times New Roman" w:hAnsi="Times New Roman" w:cs="Times New Roman"/>
                <w:sz w:val="25"/>
                <w:szCs w:val="25"/>
              </w:rPr>
            </w:pPr>
            <w:r w:rsidRPr="00B042E0">
              <w:rPr>
                <w:rFonts w:ascii="Times New Roman" w:hAnsi="Times New Roman" w:cs="Times New Roman"/>
                <w:sz w:val="25"/>
                <w:szCs w:val="25"/>
              </w:rPr>
              <w:t xml:space="preserve">Корреспондентский счет: </w:t>
            </w:r>
          </w:p>
        </w:tc>
        <w:tc>
          <w:tcPr>
            <w:tcW w:w="4658" w:type="dxa"/>
            <w:shd w:val="clear" w:color="auto" w:fill="auto"/>
          </w:tcPr>
          <w:p w:rsidR="00B042E0" w:rsidRPr="00357CCE" w:rsidRDefault="00B042E0" w:rsidP="00B042E0">
            <w:pPr>
              <w:tabs>
                <w:tab w:val="left" w:pos="2716"/>
              </w:tabs>
              <w:spacing w:after="0" w:line="240" w:lineRule="auto"/>
              <w:ind w:firstLine="709"/>
              <w:jc w:val="both"/>
              <w:rPr>
                <w:rFonts w:ascii="Times New Roman" w:hAnsi="Times New Roman" w:cs="Times New Roman"/>
                <w:sz w:val="25"/>
                <w:szCs w:val="25"/>
              </w:rPr>
            </w:pPr>
            <w:r w:rsidRPr="00357CCE">
              <w:rPr>
                <w:rFonts w:ascii="Times New Roman" w:hAnsi="Times New Roman" w:cs="Times New Roman"/>
                <w:sz w:val="25"/>
                <w:szCs w:val="25"/>
              </w:rPr>
              <w:t>30101810400000000225</w:t>
            </w:r>
          </w:p>
        </w:tc>
      </w:tr>
    </w:tbl>
    <w:p w:rsidR="00B042E0" w:rsidRPr="00B042E0" w:rsidRDefault="00B042E0" w:rsidP="00B042E0">
      <w:pPr>
        <w:tabs>
          <w:tab w:val="left" w:pos="2716"/>
        </w:tabs>
        <w:spacing w:after="0" w:line="240" w:lineRule="auto"/>
        <w:ind w:firstLine="709"/>
        <w:jc w:val="both"/>
        <w:rPr>
          <w:rFonts w:ascii="Times New Roman" w:hAnsi="Times New Roman" w:cs="Times New Roman"/>
          <w:color w:val="FF0000"/>
          <w:sz w:val="25"/>
          <w:szCs w:val="25"/>
        </w:rPr>
      </w:pPr>
    </w:p>
    <w:p w:rsidR="004D2C08" w:rsidRPr="00C739E8" w:rsidRDefault="00B042E0" w:rsidP="00E625D2">
      <w:pPr>
        <w:tabs>
          <w:tab w:val="left" w:pos="271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И</w:t>
      </w:r>
      <w:r w:rsidR="004D2C08" w:rsidRPr="00C739E8">
        <w:rPr>
          <w:rFonts w:ascii="Times New Roman" w:hAnsi="Times New Roman" w:cs="Times New Roman"/>
          <w:sz w:val="25"/>
          <w:szCs w:val="25"/>
        </w:rPr>
        <w:t>сполнение обязанности по внесению суммы задатка третьими лицами не допускается.</w:t>
      </w:r>
      <w:r w:rsidR="004D2C08" w:rsidRPr="00C739E8">
        <w:rPr>
          <w:rFonts w:ascii="Times New Roman" w:hAnsi="Times New Roman" w:cs="Times New Roman"/>
          <w:sz w:val="25"/>
          <w:szCs w:val="25"/>
          <w:shd w:val="clear" w:color="auto" w:fill="FFFFFF"/>
        </w:rPr>
        <w:t xml:space="preserve"> Денежные средства, перечисленные третьими </w:t>
      </w:r>
      <w:r w:rsidR="004D2C08" w:rsidRPr="00C739E8">
        <w:rPr>
          <w:rFonts w:ascii="Times New Roman" w:hAnsi="Times New Roman" w:cs="Times New Roman"/>
          <w:bCs/>
          <w:sz w:val="25"/>
          <w:szCs w:val="25"/>
          <w:shd w:val="clear" w:color="auto" w:fill="FFFFFF"/>
        </w:rPr>
        <w:t>лицами</w:t>
      </w:r>
      <w:r w:rsidR="004D2C08" w:rsidRPr="00C739E8">
        <w:rPr>
          <w:rFonts w:ascii="Times New Roman" w:hAnsi="Times New Roman" w:cs="Times New Roman"/>
          <w:sz w:val="25"/>
          <w:szCs w:val="25"/>
          <w:shd w:val="clear" w:color="auto" w:fill="FFFFFF"/>
        </w:rPr>
        <w:t xml:space="preserve">, кроме Претендента, будут считаться ошибочно перечисленными. </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Участникам аукциона, за исключением его победителя, внесенные задатки возвращаются в течение 5 дней с даты подведения итогов аукциона. Претендентам на участие в аукционе, не допущенным к участию в аукционе, задатки возвращаются в течение 5 дней с даты подписания протокола о признании претендентов участниками аукциона на указанный претендентом счет.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w:t>
      </w:r>
      <w:r w:rsidR="00210E2A" w:rsidRPr="00C739E8">
        <w:rPr>
          <w:rFonts w:ascii="Times New Roman" w:hAnsi="Times New Roman" w:cs="Times New Roman"/>
          <w:sz w:val="25"/>
          <w:szCs w:val="25"/>
        </w:rPr>
        <w:t>для претендентов,</w:t>
      </w:r>
      <w:r w:rsidRPr="00C739E8">
        <w:rPr>
          <w:rFonts w:ascii="Times New Roman" w:hAnsi="Times New Roman" w:cs="Times New Roman"/>
          <w:sz w:val="25"/>
          <w:szCs w:val="25"/>
        </w:rPr>
        <w:t xml:space="preserve"> не допущенных к участию в продаже. Задаток победителя аукциона подлежит перечислению в установленном порядке в бюджет в течение 5 дней со дня истечения срока, установленного для заключения договора купли-продажи имущества в счет оплаты приобретенного имущества.</w:t>
      </w:r>
    </w:p>
    <w:p w:rsidR="00B32C36" w:rsidRPr="00C739E8" w:rsidRDefault="00B32C36" w:rsidP="00E625D2">
      <w:pPr>
        <w:widowControl w:val="0"/>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Обязанность доказать свое право на участие в продаже возлагается на Претендента.</w:t>
      </w:r>
    </w:p>
    <w:p w:rsidR="003671F1" w:rsidRPr="00C739E8" w:rsidRDefault="003671F1" w:rsidP="00E625D2">
      <w:pPr>
        <w:widowControl w:val="0"/>
        <w:tabs>
          <w:tab w:val="left" w:pos="2716"/>
        </w:tabs>
        <w:spacing w:after="0" w:line="240" w:lineRule="auto"/>
        <w:ind w:firstLine="709"/>
        <w:jc w:val="both"/>
        <w:rPr>
          <w:rFonts w:ascii="Times New Roman" w:hAnsi="Times New Roman" w:cs="Times New Roman"/>
          <w:b/>
          <w:sz w:val="25"/>
          <w:szCs w:val="25"/>
        </w:rPr>
      </w:pPr>
      <w:r w:rsidRPr="00C739E8">
        <w:rPr>
          <w:rFonts w:ascii="Times New Roman" w:hAnsi="Times New Roman" w:cs="Times New Roman"/>
          <w:b/>
          <w:sz w:val="25"/>
          <w:szCs w:val="25"/>
        </w:rPr>
        <w:t>Порядок регистрации на электронной площадке</w:t>
      </w:r>
    </w:p>
    <w:p w:rsidR="00B32C36" w:rsidRPr="00C739E8" w:rsidRDefault="00B32C36" w:rsidP="00E625D2">
      <w:pPr>
        <w:widowControl w:val="0"/>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Для обеспечения доступа к участию в электронном аукционе Претендентам необходимо пройти процедуру регистрации на электронной площадке.</w:t>
      </w:r>
    </w:p>
    <w:p w:rsidR="00B32C36" w:rsidRPr="00C739E8" w:rsidRDefault="00B32C36" w:rsidP="00E625D2">
      <w:pPr>
        <w:widowControl w:val="0"/>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Регистрация на электронной площадке осуществляется без взимания платы.</w:t>
      </w:r>
    </w:p>
    <w:p w:rsidR="00B32C36" w:rsidRPr="00C739E8" w:rsidRDefault="00B32C36" w:rsidP="00E625D2">
      <w:pPr>
        <w:widowControl w:val="0"/>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23ACD" w:rsidRDefault="00B32C36" w:rsidP="00623ACD">
      <w:pPr>
        <w:widowControl w:val="0"/>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Регистрация на электронной площадке проводится в соответствии с Регламентом электронной площадки.</w:t>
      </w:r>
    </w:p>
    <w:p w:rsidR="00623ACD" w:rsidRDefault="00623ACD" w:rsidP="00623ACD">
      <w:pPr>
        <w:widowControl w:val="0"/>
        <w:tabs>
          <w:tab w:val="left" w:pos="2716"/>
        </w:tabs>
        <w:spacing w:after="0" w:line="240" w:lineRule="auto"/>
        <w:ind w:firstLine="709"/>
        <w:jc w:val="both"/>
        <w:rPr>
          <w:rFonts w:ascii="Times New Roman" w:eastAsia="Times New Roman" w:hAnsi="Times New Roman" w:cs="Times New Roman"/>
          <w:sz w:val="25"/>
          <w:szCs w:val="25"/>
        </w:rPr>
      </w:pPr>
      <w:r w:rsidRPr="00623ACD">
        <w:rPr>
          <w:rFonts w:ascii="Times New Roman" w:eastAsia="Times New Roman" w:hAnsi="Times New Roman" w:cs="Times New Roman"/>
          <w:sz w:val="25"/>
          <w:szCs w:val="25"/>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623ACD" w:rsidRDefault="00623ACD" w:rsidP="00623ACD">
      <w:pPr>
        <w:widowControl w:val="0"/>
        <w:tabs>
          <w:tab w:val="left" w:pos="2716"/>
        </w:tabs>
        <w:spacing w:after="0" w:line="240" w:lineRule="auto"/>
        <w:ind w:firstLine="709"/>
        <w:jc w:val="both"/>
        <w:rPr>
          <w:rFonts w:ascii="Times New Roman" w:eastAsia="Times New Roman" w:hAnsi="Times New Roman" w:cs="Times New Roman"/>
          <w:sz w:val="25"/>
          <w:szCs w:val="25"/>
        </w:rPr>
      </w:pPr>
      <w:r w:rsidRPr="00623ACD">
        <w:rPr>
          <w:rFonts w:ascii="Times New Roman" w:eastAsia="Times New Roman" w:hAnsi="Times New Roman" w:cs="Times New Roman"/>
          <w:sz w:val="25"/>
          <w:szCs w:val="25"/>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5" w:history="1">
        <w:r w:rsidRPr="00623ACD">
          <w:rPr>
            <w:rFonts w:ascii="Times New Roman" w:eastAsia="Times New Roman" w:hAnsi="Times New Roman" w:cs="Times New Roman"/>
            <w:color w:val="000000"/>
            <w:sz w:val="25"/>
            <w:szCs w:val="25"/>
            <w:u w:val="single"/>
            <w:lang w:val="en-US"/>
          </w:rPr>
          <w:t>http</w:t>
        </w:r>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utp</w:t>
        </w:r>
        <w:proofErr w:type="spellEnd"/>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sberbank</w:t>
        </w:r>
        <w:proofErr w:type="spellEnd"/>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ast</w:t>
        </w:r>
        <w:proofErr w:type="spellEnd"/>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ru</w:t>
        </w:r>
        <w:proofErr w:type="spellEnd"/>
        <w:r w:rsidRPr="00623ACD">
          <w:rPr>
            <w:rFonts w:ascii="Times New Roman" w:eastAsia="Times New Roman" w:hAnsi="Times New Roman" w:cs="Times New Roman"/>
            <w:color w:val="000000"/>
            <w:sz w:val="25"/>
            <w:szCs w:val="25"/>
            <w:u w:val="single"/>
          </w:rPr>
          <w:t>/</w:t>
        </w:r>
        <w:r w:rsidRPr="00623ACD">
          <w:rPr>
            <w:rFonts w:ascii="Times New Roman" w:eastAsia="Times New Roman" w:hAnsi="Times New Roman" w:cs="Times New Roman"/>
            <w:color w:val="000000"/>
            <w:sz w:val="25"/>
            <w:szCs w:val="25"/>
            <w:u w:val="single"/>
            <w:lang w:val="en-US"/>
          </w:rPr>
          <w:t>AP</w:t>
        </w:r>
        <w:r w:rsidRPr="00623ACD">
          <w:rPr>
            <w:rFonts w:ascii="Times New Roman" w:eastAsia="Times New Roman" w:hAnsi="Times New Roman" w:cs="Times New Roman"/>
            <w:color w:val="000000"/>
            <w:sz w:val="25"/>
            <w:szCs w:val="25"/>
            <w:u w:val="single"/>
          </w:rPr>
          <w:t>/</w:t>
        </w:r>
        <w:r w:rsidRPr="00623ACD">
          <w:rPr>
            <w:rFonts w:ascii="Times New Roman" w:eastAsia="Times New Roman" w:hAnsi="Times New Roman" w:cs="Times New Roman"/>
            <w:color w:val="000000"/>
            <w:sz w:val="25"/>
            <w:szCs w:val="25"/>
            <w:u w:val="single"/>
            <w:lang w:val="en-US"/>
          </w:rPr>
          <w:t>Notice</w:t>
        </w:r>
        <w:r w:rsidRPr="00623ACD">
          <w:rPr>
            <w:rFonts w:ascii="Times New Roman" w:eastAsia="Times New Roman" w:hAnsi="Times New Roman" w:cs="Times New Roman"/>
            <w:color w:val="000000"/>
            <w:sz w:val="25"/>
            <w:szCs w:val="25"/>
            <w:u w:val="single"/>
          </w:rPr>
          <w:t>/652/</w:t>
        </w:r>
        <w:r w:rsidRPr="00623ACD">
          <w:rPr>
            <w:rFonts w:ascii="Times New Roman" w:eastAsia="Times New Roman" w:hAnsi="Times New Roman" w:cs="Times New Roman"/>
            <w:color w:val="000000"/>
            <w:sz w:val="25"/>
            <w:szCs w:val="25"/>
            <w:u w:val="single"/>
            <w:lang w:val="en-US"/>
          </w:rPr>
          <w:t>Instructions</w:t>
        </w:r>
      </w:hyperlink>
      <w:r>
        <w:rPr>
          <w:rFonts w:ascii="Times New Roman" w:eastAsia="Times New Roman" w:hAnsi="Times New Roman" w:cs="Times New Roman"/>
          <w:sz w:val="25"/>
          <w:szCs w:val="25"/>
        </w:rPr>
        <w:t>.</w:t>
      </w:r>
    </w:p>
    <w:p w:rsidR="00623ACD" w:rsidRDefault="00623ACD" w:rsidP="00623ACD">
      <w:pPr>
        <w:widowControl w:val="0"/>
        <w:tabs>
          <w:tab w:val="left" w:pos="2716"/>
        </w:tabs>
        <w:spacing w:after="0" w:line="240" w:lineRule="auto"/>
        <w:ind w:firstLine="709"/>
        <w:jc w:val="both"/>
        <w:rPr>
          <w:rFonts w:ascii="Times New Roman" w:eastAsia="Times New Roman" w:hAnsi="Times New Roman" w:cs="Times New Roman"/>
          <w:sz w:val="25"/>
          <w:szCs w:val="25"/>
        </w:rPr>
      </w:pPr>
      <w:r w:rsidRPr="00623ACD">
        <w:rPr>
          <w:rFonts w:ascii="Times New Roman" w:eastAsia="Times New Roman" w:hAnsi="Times New Roman" w:cs="Times New Roman"/>
          <w:sz w:val="25"/>
          <w:szCs w:val="25"/>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6" w:history="1">
        <w:r w:rsidRPr="00623ACD">
          <w:rPr>
            <w:rFonts w:ascii="Times New Roman" w:eastAsia="Times New Roman" w:hAnsi="Times New Roman" w:cs="Times New Roman"/>
            <w:color w:val="000000"/>
            <w:sz w:val="25"/>
            <w:szCs w:val="25"/>
            <w:u w:val="single"/>
            <w:lang w:val="en-US"/>
          </w:rPr>
          <w:t>http</w:t>
        </w:r>
        <w:r w:rsidRPr="00623ACD">
          <w:rPr>
            <w:rFonts w:ascii="Times New Roman" w:eastAsia="Times New Roman" w:hAnsi="Times New Roman" w:cs="Times New Roman"/>
            <w:color w:val="000000"/>
            <w:sz w:val="25"/>
            <w:szCs w:val="25"/>
            <w:u w:val="single"/>
          </w:rPr>
          <w:t>://</w:t>
        </w:r>
        <w:r w:rsidRPr="00623ACD">
          <w:rPr>
            <w:rFonts w:ascii="Times New Roman" w:eastAsia="Times New Roman" w:hAnsi="Times New Roman" w:cs="Times New Roman"/>
            <w:color w:val="000000"/>
            <w:sz w:val="25"/>
            <w:szCs w:val="25"/>
            <w:u w:val="single"/>
            <w:lang w:val="en-US"/>
          </w:rPr>
          <w:t>www</w:t>
        </w:r>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sberbank</w:t>
        </w:r>
        <w:proofErr w:type="spellEnd"/>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ast</w:t>
        </w:r>
        <w:proofErr w:type="spellEnd"/>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ru</w:t>
        </w:r>
        <w:proofErr w:type="spellEnd"/>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CAList</w:t>
        </w:r>
        <w:proofErr w:type="spellEnd"/>
        <w:r w:rsidRPr="00623ACD">
          <w:rPr>
            <w:rFonts w:ascii="Times New Roman" w:eastAsia="Times New Roman" w:hAnsi="Times New Roman" w:cs="Times New Roman"/>
            <w:color w:val="000000"/>
            <w:sz w:val="25"/>
            <w:szCs w:val="25"/>
            <w:u w:val="single"/>
          </w:rPr>
          <w:t>.</w:t>
        </w:r>
        <w:proofErr w:type="spellStart"/>
        <w:r w:rsidRPr="00623ACD">
          <w:rPr>
            <w:rFonts w:ascii="Times New Roman" w:eastAsia="Times New Roman" w:hAnsi="Times New Roman" w:cs="Times New Roman"/>
            <w:color w:val="000000"/>
            <w:sz w:val="25"/>
            <w:szCs w:val="25"/>
            <w:u w:val="single"/>
            <w:lang w:val="en-US"/>
          </w:rPr>
          <w:t>aspx</w:t>
        </w:r>
        <w:proofErr w:type="spellEnd"/>
      </w:hyperlink>
      <w:r>
        <w:rPr>
          <w:rFonts w:ascii="Times New Roman" w:eastAsia="Times New Roman" w:hAnsi="Times New Roman" w:cs="Times New Roman"/>
          <w:sz w:val="25"/>
          <w:szCs w:val="25"/>
        </w:rPr>
        <w:t>.</w:t>
      </w:r>
    </w:p>
    <w:p w:rsidR="00623ACD" w:rsidRPr="00623ACD" w:rsidRDefault="00623ACD" w:rsidP="00623ACD">
      <w:pPr>
        <w:widowControl w:val="0"/>
        <w:tabs>
          <w:tab w:val="left" w:pos="2716"/>
        </w:tabs>
        <w:spacing w:after="0" w:line="240" w:lineRule="auto"/>
        <w:ind w:firstLine="709"/>
        <w:jc w:val="both"/>
        <w:rPr>
          <w:rFonts w:ascii="Times New Roman" w:eastAsia="Times New Roman" w:hAnsi="Times New Roman" w:cs="Times New Roman"/>
          <w:sz w:val="25"/>
          <w:szCs w:val="25"/>
        </w:rPr>
      </w:pPr>
      <w:r w:rsidRPr="00623ACD">
        <w:rPr>
          <w:rFonts w:ascii="Times New Roman" w:eastAsia="Times New Roman" w:hAnsi="Times New Roman" w:cs="Times New Roman"/>
          <w:sz w:val="25"/>
          <w:szCs w:val="25"/>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(документов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 предусмотренных настоящим извещением. </w:t>
      </w:r>
    </w:p>
    <w:p w:rsidR="00623ACD" w:rsidRPr="00C739E8" w:rsidRDefault="00623ACD" w:rsidP="00E625D2">
      <w:pPr>
        <w:widowControl w:val="0"/>
        <w:tabs>
          <w:tab w:val="left" w:pos="2716"/>
        </w:tabs>
        <w:spacing w:after="0" w:line="240" w:lineRule="auto"/>
        <w:ind w:firstLine="709"/>
        <w:jc w:val="both"/>
        <w:rPr>
          <w:rFonts w:ascii="Times New Roman" w:hAnsi="Times New Roman" w:cs="Times New Roman"/>
          <w:sz w:val="25"/>
          <w:szCs w:val="25"/>
        </w:rPr>
      </w:pPr>
    </w:p>
    <w:p w:rsidR="004D2C08" w:rsidRPr="00C739E8" w:rsidRDefault="004D2C08" w:rsidP="00E625D2">
      <w:pPr>
        <w:pStyle w:val="11"/>
        <w:tabs>
          <w:tab w:val="left" w:pos="2716"/>
        </w:tabs>
        <w:spacing w:before="0"/>
        <w:rPr>
          <w:b/>
          <w:sz w:val="25"/>
          <w:szCs w:val="25"/>
        </w:rPr>
      </w:pPr>
      <w:r w:rsidRPr="00C739E8">
        <w:rPr>
          <w:b/>
          <w:sz w:val="25"/>
          <w:szCs w:val="25"/>
        </w:rPr>
        <w:t xml:space="preserve">Место и срок приема заявок: </w:t>
      </w:r>
    </w:p>
    <w:p w:rsidR="004D2C08" w:rsidRPr="00C739E8" w:rsidRDefault="004D2C08" w:rsidP="00E625D2">
      <w:pPr>
        <w:pStyle w:val="11"/>
        <w:tabs>
          <w:tab w:val="left" w:pos="2716"/>
        </w:tabs>
        <w:spacing w:before="0"/>
        <w:rPr>
          <w:sz w:val="25"/>
          <w:szCs w:val="25"/>
        </w:rPr>
      </w:pPr>
      <w:r w:rsidRPr="00C739E8">
        <w:rPr>
          <w:sz w:val="25"/>
          <w:szCs w:val="25"/>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4D2C08" w:rsidRPr="00C739E8" w:rsidRDefault="004D2C08" w:rsidP="00E625D2">
      <w:pPr>
        <w:pStyle w:val="11"/>
        <w:tabs>
          <w:tab w:val="left" w:pos="2716"/>
        </w:tabs>
        <w:spacing w:before="0"/>
        <w:rPr>
          <w:sz w:val="25"/>
          <w:szCs w:val="25"/>
        </w:rPr>
      </w:pPr>
      <w:proofErr w:type="gramStart"/>
      <w:r w:rsidRPr="00C739E8">
        <w:rPr>
          <w:sz w:val="25"/>
          <w:szCs w:val="25"/>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7" w:history="1">
        <w:r w:rsidR="008C0B65" w:rsidRPr="008C0B65">
          <w:t xml:space="preserve"> </w:t>
        </w:r>
        <w:r w:rsidR="008C0B65" w:rsidRPr="008C0B65">
          <w:rPr>
            <w:sz w:val="25"/>
            <w:szCs w:val="25"/>
          </w:rPr>
          <w:t xml:space="preserve">http://utp.sberbank-ast.ru </w:t>
        </w:r>
        <w:r w:rsidRPr="00C739E8">
          <w:rPr>
            <w:sz w:val="25"/>
            <w:szCs w:val="25"/>
          </w:rPr>
          <w:t>/</w:t>
        </w:r>
      </w:hyperlink>
      <w:r w:rsidRPr="00C739E8">
        <w:rPr>
          <w:sz w:val="25"/>
          <w:szCs w:val="25"/>
        </w:rPr>
        <w:t>, с приложением электронных образов следующих документов:</w:t>
      </w:r>
      <w:proofErr w:type="gramEnd"/>
    </w:p>
    <w:p w:rsidR="004D2C08" w:rsidRPr="00C739E8" w:rsidRDefault="004D2C08" w:rsidP="00E625D2">
      <w:pPr>
        <w:pStyle w:val="11"/>
        <w:tabs>
          <w:tab w:val="left" w:pos="2716"/>
        </w:tabs>
        <w:spacing w:before="0"/>
        <w:rPr>
          <w:sz w:val="25"/>
          <w:szCs w:val="25"/>
        </w:rPr>
      </w:pPr>
      <w:r w:rsidRPr="00C739E8">
        <w:rPr>
          <w:sz w:val="25"/>
          <w:szCs w:val="25"/>
        </w:rPr>
        <w:t>Юридические лица предоставляют:</w:t>
      </w:r>
    </w:p>
    <w:p w:rsidR="004D2C08" w:rsidRPr="00C739E8" w:rsidRDefault="004D2C08" w:rsidP="00E625D2">
      <w:pPr>
        <w:pStyle w:val="11"/>
        <w:tabs>
          <w:tab w:val="left" w:pos="2716"/>
        </w:tabs>
        <w:spacing w:before="0"/>
        <w:rPr>
          <w:sz w:val="25"/>
          <w:szCs w:val="25"/>
        </w:rPr>
      </w:pPr>
      <w:r w:rsidRPr="00C739E8">
        <w:rPr>
          <w:sz w:val="25"/>
          <w:szCs w:val="25"/>
        </w:rPr>
        <w:t>- Заверенные копии учредительных документов Заявителя;</w:t>
      </w:r>
    </w:p>
    <w:p w:rsidR="004D2C08" w:rsidRPr="00C739E8" w:rsidRDefault="004D2C08" w:rsidP="00E625D2">
      <w:pPr>
        <w:pStyle w:val="11"/>
        <w:tabs>
          <w:tab w:val="left" w:pos="2716"/>
        </w:tabs>
        <w:spacing w:before="0"/>
        <w:rPr>
          <w:sz w:val="25"/>
          <w:szCs w:val="25"/>
        </w:rPr>
      </w:pPr>
      <w:r w:rsidRPr="00C739E8">
        <w:rPr>
          <w:sz w:val="25"/>
          <w:szCs w:val="25"/>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D2C08" w:rsidRPr="00C739E8" w:rsidRDefault="004D2C08" w:rsidP="00E625D2">
      <w:pPr>
        <w:pStyle w:val="11"/>
        <w:tabs>
          <w:tab w:val="left" w:pos="2716"/>
        </w:tabs>
        <w:spacing w:before="0"/>
        <w:rPr>
          <w:sz w:val="25"/>
          <w:szCs w:val="25"/>
        </w:rPr>
      </w:pPr>
      <w:r w:rsidRPr="00C739E8">
        <w:rPr>
          <w:sz w:val="25"/>
          <w:szCs w:val="25"/>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2C08" w:rsidRPr="00C739E8" w:rsidRDefault="004D2C08" w:rsidP="00E625D2">
      <w:pPr>
        <w:pStyle w:val="11"/>
        <w:tabs>
          <w:tab w:val="left" w:pos="2716"/>
        </w:tabs>
        <w:spacing w:before="0"/>
        <w:rPr>
          <w:sz w:val="25"/>
          <w:szCs w:val="25"/>
        </w:rPr>
      </w:pPr>
      <w:r w:rsidRPr="00C739E8">
        <w:rPr>
          <w:sz w:val="25"/>
          <w:szCs w:val="25"/>
        </w:rPr>
        <w:t xml:space="preserve">Физические лица предъявляют </w:t>
      </w:r>
      <w:hyperlink r:id="rId18" w:history="1">
        <w:r w:rsidRPr="00C739E8">
          <w:rPr>
            <w:sz w:val="25"/>
            <w:szCs w:val="25"/>
          </w:rPr>
          <w:t>документ</w:t>
        </w:r>
      </w:hyperlink>
      <w:r w:rsidRPr="00C739E8">
        <w:rPr>
          <w:sz w:val="25"/>
          <w:szCs w:val="25"/>
        </w:rPr>
        <w:t>, удостоверяющий личность.</w:t>
      </w:r>
    </w:p>
    <w:p w:rsidR="004D2C08" w:rsidRPr="00C739E8" w:rsidRDefault="004D2C08" w:rsidP="00E625D2">
      <w:pPr>
        <w:pStyle w:val="11"/>
        <w:tabs>
          <w:tab w:val="left" w:pos="2716"/>
        </w:tabs>
        <w:spacing w:before="0"/>
        <w:rPr>
          <w:sz w:val="25"/>
          <w:szCs w:val="25"/>
        </w:rPr>
      </w:pPr>
      <w:r w:rsidRPr="00C739E8">
        <w:rPr>
          <w:sz w:val="25"/>
          <w:szCs w:val="25"/>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D2C08" w:rsidRPr="00C739E8" w:rsidRDefault="004D2C08" w:rsidP="00E625D2">
      <w:pPr>
        <w:pStyle w:val="11"/>
        <w:tabs>
          <w:tab w:val="left" w:pos="2716"/>
        </w:tabs>
        <w:spacing w:before="0"/>
        <w:rPr>
          <w:sz w:val="25"/>
          <w:szCs w:val="25"/>
        </w:rPr>
      </w:pPr>
      <w:r w:rsidRPr="00C739E8">
        <w:rPr>
          <w:sz w:val="25"/>
          <w:szCs w:val="25"/>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D2C08" w:rsidRPr="00C739E8" w:rsidRDefault="004D2C08" w:rsidP="00E625D2">
      <w:pPr>
        <w:pStyle w:val="11"/>
        <w:tabs>
          <w:tab w:val="left" w:pos="2716"/>
        </w:tabs>
        <w:spacing w:before="0"/>
        <w:rPr>
          <w:sz w:val="25"/>
          <w:szCs w:val="25"/>
        </w:rPr>
      </w:pPr>
      <w:r w:rsidRPr="00C739E8">
        <w:rPr>
          <w:sz w:val="25"/>
          <w:szCs w:val="25"/>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D2C08" w:rsidRPr="00C739E8" w:rsidRDefault="004D2C08" w:rsidP="00E625D2">
      <w:pPr>
        <w:tabs>
          <w:tab w:val="left" w:pos="2716"/>
        </w:tabs>
        <w:spacing w:after="0" w:line="240" w:lineRule="auto"/>
        <w:ind w:firstLine="709"/>
        <w:jc w:val="both"/>
        <w:rPr>
          <w:rFonts w:ascii="Times New Roman" w:hAnsi="Times New Roman" w:cs="Times New Roman"/>
          <w:spacing w:val="-6"/>
          <w:sz w:val="25"/>
          <w:szCs w:val="25"/>
        </w:rPr>
      </w:pPr>
      <w:r w:rsidRPr="00C739E8">
        <w:rPr>
          <w:rFonts w:ascii="Times New Roman" w:hAnsi="Times New Roman" w:cs="Times New Roman"/>
          <w:spacing w:val="-6"/>
          <w:sz w:val="25"/>
          <w:szCs w:val="25"/>
        </w:rPr>
        <w:t>Одно лицо имеет право подать только одну заявку.</w:t>
      </w:r>
    </w:p>
    <w:p w:rsidR="004D2C08" w:rsidRPr="00C739E8" w:rsidRDefault="004D2C08" w:rsidP="00E625D2">
      <w:pPr>
        <w:tabs>
          <w:tab w:val="left" w:pos="2716"/>
        </w:tabs>
        <w:spacing w:after="0" w:line="240" w:lineRule="auto"/>
        <w:ind w:firstLine="709"/>
        <w:jc w:val="both"/>
        <w:rPr>
          <w:rFonts w:ascii="Times New Roman" w:hAnsi="Times New Roman" w:cs="Times New Roman"/>
          <w:spacing w:val="-6"/>
          <w:sz w:val="25"/>
          <w:szCs w:val="25"/>
        </w:rPr>
      </w:pPr>
      <w:r w:rsidRPr="00C739E8">
        <w:rPr>
          <w:rFonts w:ascii="Times New Roman" w:hAnsi="Times New Roman" w:cs="Times New Roman"/>
          <w:spacing w:val="-6"/>
          <w:sz w:val="25"/>
          <w:szCs w:val="25"/>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4D2C08" w:rsidRPr="00C739E8" w:rsidRDefault="004D2C08" w:rsidP="00E625D2">
      <w:pPr>
        <w:tabs>
          <w:tab w:val="left" w:pos="2716"/>
        </w:tabs>
        <w:spacing w:after="0" w:line="240" w:lineRule="auto"/>
        <w:ind w:firstLine="709"/>
        <w:jc w:val="both"/>
        <w:rPr>
          <w:rFonts w:ascii="Times New Roman" w:hAnsi="Times New Roman" w:cs="Times New Roman"/>
          <w:spacing w:val="-6"/>
          <w:sz w:val="25"/>
          <w:szCs w:val="25"/>
        </w:rPr>
      </w:pPr>
      <w:r w:rsidRPr="00C739E8">
        <w:rPr>
          <w:rFonts w:ascii="Times New Roman" w:hAnsi="Times New Roman" w:cs="Times New Roman"/>
          <w:spacing w:val="-6"/>
          <w:sz w:val="25"/>
          <w:szCs w:val="25"/>
        </w:rPr>
        <w:t xml:space="preserve">Претендент приобретает статус участника аукциона с момента оформления протокола о признании претендентов участниками аукциона. </w:t>
      </w:r>
    </w:p>
    <w:p w:rsidR="004D2C08" w:rsidRPr="00C739E8" w:rsidRDefault="004D2C08" w:rsidP="00E625D2">
      <w:pPr>
        <w:tabs>
          <w:tab w:val="left" w:pos="2716"/>
        </w:tabs>
        <w:spacing w:after="0" w:line="240" w:lineRule="auto"/>
        <w:ind w:firstLine="709"/>
        <w:jc w:val="both"/>
        <w:rPr>
          <w:rFonts w:ascii="Times New Roman" w:hAnsi="Times New Roman" w:cs="Times New Roman"/>
          <w:b/>
          <w:sz w:val="25"/>
          <w:szCs w:val="25"/>
        </w:rPr>
      </w:pPr>
      <w:r w:rsidRPr="00C739E8">
        <w:rPr>
          <w:rFonts w:ascii="Times New Roman" w:hAnsi="Times New Roman" w:cs="Times New Roman"/>
          <w:b/>
          <w:sz w:val="25"/>
          <w:szCs w:val="25"/>
        </w:rPr>
        <w:t>Форма подачи предложений о цене имущества: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rsidR="003671F1" w:rsidRPr="00C739E8" w:rsidRDefault="003671F1" w:rsidP="00E625D2">
      <w:pPr>
        <w:tabs>
          <w:tab w:val="left" w:pos="2716"/>
        </w:tabs>
        <w:autoSpaceDE w:val="0"/>
        <w:autoSpaceDN w:val="0"/>
        <w:adjustRightInd w:val="0"/>
        <w:spacing w:after="0" w:line="240" w:lineRule="auto"/>
        <w:ind w:firstLine="709"/>
        <w:jc w:val="both"/>
        <w:rPr>
          <w:rFonts w:ascii="Times New Roman" w:eastAsia="Calibri" w:hAnsi="Times New Roman" w:cs="Times New Roman"/>
          <w:b/>
          <w:sz w:val="25"/>
          <w:szCs w:val="25"/>
        </w:rPr>
      </w:pPr>
      <w:r w:rsidRPr="00C739E8">
        <w:rPr>
          <w:rFonts w:ascii="Times New Roman" w:eastAsia="Calibri" w:hAnsi="Times New Roman" w:cs="Times New Roman"/>
          <w:b/>
          <w:sz w:val="25"/>
          <w:szCs w:val="25"/>
        </w:rPr>
        <w:t>Отмена и приостановление аукциона</w:t>
      </w:r>
    </w:p>
    <w:p w:rsidR="00283C2E" w:rsidRPr="00C739E8" w:rsidRDefault="00283C2E" w:rsidP="00E625D2">
      <w:pPr>
        <w:tabs>
          <w:tab w:val="left" w:pos="271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C739E8">
        <w:rPr>
          <w:rFonts w:ascii="Times New Roman" w:eastAsia="Calibri" w:hAnsi="Times New Roman" w:cs="Times New Roman"/>
          <w:sz w:val="25"/>
          <w:szCs w:val="25"/>
        </w:rPr>
        <w:t xml:space="preserve">1. Продавец </w:t>
      </w:r>
      <w:r w:rsidRPr="00C739E8">
        <w:rPr>
          <w:rFonts w:ascii="Times New Roman" w:eastAsia="Calibri" w:hAnsi="Times New Roman" w:cs="Times New Roman"/>
          <w:iCs/>
          <w:sz w:val="25"/>
          <w:szCs w:val="25"/>
        </w:rPr>
        <w:t>вправе отменить аукцион не позднее, чем за 3 (три) дня до даты проведения аукциона.</w:t>
      </w:r>
    </w:p>
    <w:p w:rsidR="00283C2E" w:rsidRPr="00C739E8" w:rsidRDefault="00283C2E"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lastRenderedPageBreak/>
        <w:t xml:space="preserve">2. </w:t>
      </w:r>
      <w:proofErr w:type="gramStart"/>
      <w:r w:rsidRPr="00C739E8">
        <w:rPr>
          <w:rFonts w:ascii="Times New Roman" w:hAnsi="Times New Roman" w:cs="Times New Roman"/>
          <w:sz w:val="25"/>
          <w:szCs w:val="25"/>
        </w:rPr>
        <w:t xml:space="preserve">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 Администрации </w:t>
      </w:r>
      <w:r w:rsidR="008C0B65">
        <w:rPr>
          <w:rFonts w:ascii="Times New Roman" w:hAnsi="Times New Roman" w:cs="Times New Roman"/>
          <w:sz w:val="25"/>
          <w:szCs w:val="25"/>
        </w:rPr>
        <w:t>Новицкого</w:t>
      </w:r>
      <w:r w:rsidR="00210E2A">
        <w:rPr>
          <w:rFonts w:ascii="Times New Roman" w:hAnsi="Times New Roman" w:cs="Times New Roman"/>
          <w:sz w:val="25"/>
          <w:szCs w:val="25"/>
        </w:rPr>
        <w:t xml:space="preserve"> сельского поселения Партизанского муниципального района</w:t>
      </w:r>
      <w:r w:rsidR="003671F1" w:rsidRPr="00C739E8">
        <w:rPr>
          <w:rFonts w:ascii="Times New Roman" w:hAnsi="Times New Roman" w:cs="Times New Roman"/>
          <w:sz w:val="25"/>
          <w:szCs w:val="25"/>
        </w:rPr>
        <w:t xml:space="preserve"> </w:t>
      </w:r>
      <w:r w:rsidR="008C0B65">
        <w:rPr>
          <w:rFonts w:ascii="Times New Roman" w:hAnsi="Times New Roman" w:cs="Times New Roman"/>
          <w:sz w:val="25"/>
          <w:szCs w:val="25"/>
        </w:rPr>
        <w:t>Приморского края</w:t>
      </w:r>
      <w:r w:rsidRPr="00C739E8">
        <w:rPr>
          <w:rFonts w:ascii="Times New Roman" w:hAnsi="Times New Roman" w:cs="Times New Roman"/>
          <w:sz w:val="25"/>
          <w:szCs w:val="25"/>
        </w:rPr>
        <w:t xml:space="preserve">, </w:t>
      </w:r>
      <w:r w:rsidR="003C2D6F" w:rsidRPr="003C2D6F">
        <w:rPr>
          <w:rFonts w:ascii="Times New Roman" w:hAnsi="Times New Roman" w:cs="Times New Roman"/>
          <w:color w:val="000000" w:themeColor="text1"/>
          <w:sz w:val="25"/>
          <w:szCs w:val="25"/>
        </w:rPr>
        <w:t>http://novickoe.partizansky.ru/</w:t>
      </w:r>
      <w:r w:rsidR="003671F1" w:rsidRPr="00C739E8">
        <w:rPr>
          <w:rFonts w:ascii="Times New Roman" w:hAnsi="Times New Roman" w:cs="Times New Roman"/>
          <w:sz w:val="25"/>
          <w:szCs w:val="25"/>
        </w:rPr>
        <w:t xml:space="preserve">, </w:t>
      </w:r>
      <w:r w:rsidRPr="00C739E8">
        <w:rPr>
          <w:rFonts w:ascii="Times New Roman" w:hAnsi="Times New Roman" w:cs="Times New Roman"/>
          <w:sz w:val="25"/>
          <w:szCs w:val="25"/>
        </w:rPr>
        <w:t xml:space="preserve">и в открытой части электронной площадки </w:t>
      </w:r>
      <w:r w:rsidR="00210E2A">
        <w:rPr>
          <w:rFonts w:ascii="Times New Roman" w:hAnsi="Times New Roman" w:cs="Times New Roman"/>
          <w:sz w:val="25"/>
          <w:szCs w:val="25"/>
        </w:rPr>
        <w:t xml:space="preserve">ЗАО </w:t>
      </w:r>
      <w:r w:rsidR="00AC191D" w:rsidRPr="00C739E8">
        <w:rPr>
          <w:rFonts w:ascii="Times New Roman" w:hAnsi="Times New Roman" w:cs="Times New Roman"/>
          <w:sz w:val="25"/>
          <w:szCs w:val="25"/>
        </w:rPr>
        <w:t>«</w:t>
      </w:r>
      <w:r w:rsidR="00210E2A">
        <w:rPr>
          <w:rFonts w:ascii="Times New Roman" w:hAnsi="Times New Roman" w:cs="Times New Roman"/>
          <w:sz w:val="25"/>
          <w:szCs w:val="25"/>
        </w:rPr>
        <w:t>Сбербанк-</w:t>
      </w:r>
      <w:proofErr w:type="spellStart"/>
      <w:r w:rsidR="00210E2A">
        <w:rPr>
          <w:rFonts w:ascii="Times New Roman" w:hAnsi="Times New Roman" w:cs="Times New Roman"/>
          <w:sz w:val="25"/>
          <w:szCs w:val="25"/>
        </w:rPr>
        <w:t>аст</w:t>
      </w:r>
      <w:proofErr w:type="spellEnd"/>
      <w:r w:rsidR="00AC191D" w:rsidRPr="00C739E8">
        <w:rPr>
          <w:rFonts w:ascii="Times New Roman" w:hAnsi="Times New Roman" w:cs="Times New Roman"/>
          <w:sz w:val="25"/>
          <w:szCs w:val="25"/>
        </w:rPr>
        <w:t xml:space="preserve">» </w:t>
      </w:r>
      <w:hyperlink r:id="rId19" w:history="1">
        <w:r w:rsidR="00FA7612" w:rsidRPr="00FA7612">
          <w:rPr>
            <w:rStyle w:val="ae"/>
            <w:rFonts w:ascii="Times New Roman" w:hAnsi="Times New Roman" w:cs="Times New Roman"/>
            <w:sz w:val="26"/>
            <w:szCs w:val="26"/>
          </w:rPr>
          <w:t>http://utp.sberbank-ast.ru</w:t>
        </w:r>
      </w:hyperlink>
      <w:r w:rsidR="00FA7612" w:rsidRPr="00FA7612">
        <w:rPr>
          <w:rFonts w:ascii="Times New Roman" w:hAnsi="Times New Roman" w:cs="Times New Roman"/>
          <w:sz w:val="26"/>
          <w:szCs w:val="26"/>
        </w:rPr>
        <w:t xml:space="preserve"> </w:t>
      </w:r>
      <w:hyperlink r:id="rId20" w:history="1"/>
      <w:r w:rsidR="00FA7612" w:rsidRPr="00FA7612">
        <w:rPr>
          <w:rFonts w:ascii="Times New Roman" w:hAnsi="Times New Roman" w:cs="Times New Roman"/>
          <w:sz w:val="26"/>
          <w:szCs w:val="26"/>
        </w:rPr>
        <w:t xml:space="preserve"> </w:t>
      </w:r>
      <w:r w:rsidRPr="00C739E8">
        <w:rPr>
          <w:rFonts w:ascii="Times New Roman" w:hAnsi="Times New Roman" w:cs="Times New Roman"/>
          <w:sz w:val="25"/>
          <w:szCs w:val="25"/>
        </w:rPr>
        <w:t>в срок не позднее рабочего дня, следующего за днем принятия указанного</w:t>
      </w:r>
      <w:proofErr w:type="gramEnd"/>
      <w:r w:rsidRPr="00C739E8">
        <w:rPr>
          <w:rFonts w:ascii="Times New Roman" w:hAnsi="Times New Roman" w:cs="Times New Roman"/>
          <w:sz w:val="25"/>
          <w:szCs w:val="25"/>
        </w:rPr>
        <w:t xml:space="preserve"> решения.</w:t>
      </w:r>
    </w:p>
    <w:p w:rsidR="00283C2E" w:rsidRPr="00C739E8" w:rsidRDefault="00283C2E" w:rsidP="00E625D2">
      <w:pPr>
        <w:tabs>
          <w:tab w:val="left" w:pos="2716"/>
        </w:tabs>
        <w:autoSpaceDE w:val="0"/>
        <w:autoSpaceDN w:val="0"/>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3. Организатор торгов </w:t>
      </w:r>
      <w:r w:rsidRPr="00C739E8">
        <w:rPr>
          <w:rFonts w:ascii="Times New Roman" w:hAnsi="Times New Roman" w:cs="Times New Roman"/>
          <w:bCs/>
          <w:iCs/>
          <w:sz w:val="25"/>
          <w:szCs w:val="25"/>
        </w:rPr>
        <w:t xml:space="preserve">извещает Претендентов об отмене аукциона не позднее следующего рабочего </w:t>
      </w:r>
      <w:r w:rsidRPr="00C739E8">
        <w:rPr>
          <w:rFonts w:ascii="Times New Roman" w:hAnsi="Times New Roman" w:cs="Times New Roman"/>
          <w:sz w:val="25"/>
          <w:szCs w:val="25"/>
        </w:rPr>
        <w:t>дня со дня принятия соответствующего решения путем направления указанного сообщения в «личный кабинет» Претендентов.</w:t>
      </w:r>
    </w:p>
    <w:p w:rsidR="00283C2E" w:rsidRPr="00C739E8" w:rsidRDefault="00283C2E" w:rsidP="00E625D2">
      <w:pPr>
        <w:widowControl w:val="0"/>
        <w:tabs>
          <w:tab w:val="left" w:pos="271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C739E8">
        <w:rPr>
          <w:rFonts w:ascii="Times New Roman" w:eastAsia="Calibri" w:hAnsi="Times New Roman" w:cs="Times New Roman"/>
          <w:sz w:val="25"/>
          <w:szCs w:val="25"/>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83C2E" w:rsidRPr="00C739E8" w:rsidRDefault="00283C2E" w:rsidP="00E625D2">
      <w:pPr>
        <w:widowControl w:val="0"/>
        <w:tabs>
          <w:tab w:val="left" w:pos="271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C739E8">
        <w:rPr>
          <w:rFonts w:ascii="Times New Roman" w:eastAsia="Calibri" w:hAnsi="Times New Roman" w:cs="Times New Roman"/>
          <w:sz w:val="25"/>
          <w:szCs w:val="25"/>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D2C08" w:rsidRPr="00C739E8" w:rsidRDefault="004D2C08" w:rsidP="00E625D2">
      <w:pPr>
        <w:pStyle w:val="21"/>
        <w:tabs>
          <w:tab w:val="left" w:pos="2716"/>
        </w:tabs>
        <w:spacing w:after="0" w:line="240" w:lineRule="auto"/>
        <w:ind w:firstLine="709"/>
        <w:rPr>
          <w:b/>
          <w:sz w:val="25"/>
          <w:szCs w:val="25"/>
        </w:rPr>
      </w:pPr>
      <w:r w:rsidRPr="00C739E8">
        <w:rPr>
          <w:b/>
          <w:sz w:val="25"/>
          <w:szCs w:val="25"/>
        </w:rPr>
        <w:t>Порядок подачи (приема) и отзыва заявок:</w:t>
      </w:r>
    </w:p>
    <w:p w:rsidR="004D2C08" w:rsidRPr="00C739E8" w:rsidRDefault="004D2C08" w:rsidP="00E625D2">
      <w:pPr>
        <w:tabs>
          <w:tab w:val="left" w:pos="284"/>
          <w:tab w:val="left" w:pos="2716"/>
        </w:tabs>
        <w:spacing w:after="0" w:line="240" w:lineRule="auto"/>
        <w:ind w:firstLine="709"/>
        <w:jc w:val="both"/>
        <w:rPr>
          <w:rFonts w:ascii="Times New Roman" w:hAnsi="Times New Roman" w:cs="Times New Roman"/>
          <w:bCs/>
          <w:sz w:val="25"/>
          <w:szCs w:val="25"/>
        </w:rPr>
      </w:pPr>
      <w:r w:rsidRPr="00C739E8">
        <w:rPr>
          <w:rFonts w:ascii="Times New Roman" w:hAnsi="Times New Roman" w:cs="Times New Roman"/>
          <w:sz w:val="25"/>
          <w:szCs w:val="25"/>
        </w:rPr>
        <w:t>Прием заявок и прилагаемых к ним документов начинается с даты и времени, указанных в информационном сообщении о проведении аукциона, осуществляется в сроки, установленные в Информационном сообщении.</w:t>
      </w:r>
    </w:p>
    <w:p w:rsidR="004D2C08" w:rsidRPr="00C739E8" w:rsidRDefault="004D2C08" w:rsidP="00E625D2">
      <w:pPr>
        <w:tabs>
          <w:tab w:val="left" w:pos="284"/>
          <w:tab w:val="left" w:pos="2716"/>
        </w:tabs>
        <w:spacing w:after="0" w:line="240" w:lineRule="auto"/>
        <w:ind w:firstLine="709"/>
        <w:jc w:val="both"/>
        <w:rPr>
          <w:rFonts w:ascii="Times New Roman" w:hAnsi="Times New Roman" w:cs="Times New Roman"/>
          <w:bCs/>
          <w:sz w:val="25"/>
          <w:szCs w:val="25"/>
        </w:rPr>
      </w:pPr>
      <w:r w:rsidRPr="00C739E8">
        <w:rPr>
          <w:rFonts w:ascii="Times New Roman" w:hAnsi="Times New Roman" w:cs="Times New Roman"/>
          <w:sz w:val="25"/>
          <w:szCs w:val="25"/>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w:t>
      </w:r>
      <w:r w:rsidR="00AD1DF7" w:rsidRPr="00C739E8">
        <w:rPr>
          <w:rFonts w:ascii="Times New Roman" w:hAnsi="Times New Roman" w:cs="Times New Roman"/>
          <w:sz w:val="25"/>
          <w:szCs w:val="25"/>
        </w:rPr>
        <w:t>проведении аукциона</w:t>
      </w:r>
      <w:r w:rsidRPr="00C739E8">
        <w:rPr>
          <w:rFonts w:ascii="Times New Roman" w:hAnsi="Times New Roman" w:cs="Times New Roman"/>
          <w:sz w:val="25"/>
          <w:szCs w:val="25"/>
        </w:rPr>
        <w:t>.</w:t>
      </w:r>
    </w:p>
    <w:p w:rsidR="004D2C08" w:rsidRPr="00C739E8" w:rsidRDefault="004D2C08" w:rsidP="00E625D2">
      <w:pPr>
        <w:tabs>
          <w:tab w:val="left" w:pos="284"/>
          <w:tab w:val="left" w:pos="2716"/>
        </w:tabs>
        <w:spacing w:after="0" w:line="240" w:lineRule="auto"/>
        <w:ind w:firstLine="709"/>
        <w:jc w:val="both"/>
        <w:rPr>
          <w:rFonts w:ascii="Times New Roman" w:hAnsi="Times New Roman" w:cs="Times New Roman"/>
          <w:bCs/>
          <w:sz w:val="25"/>
          <w:szCs w:val="25"/>
        </w:rPr>
      </w:pPr>
      <w:r w:rsidRPr="00C739E8">
        <w:rPr>
          <w:rFonts w:ascii="Times New Roman" w:hAnsi="Times New Roman" w:cs="Times New Roman"/>
          <w:sz w:val="25"/>
          <w:szCs w:val="25"/>
        </w:rPr>
        <w:t xml:space="preserve">Заявка подается путем заполнения ее электронной формы, </w:t>
      </w:r>
      <w:r w:rsidRPr="00C739E8">
        <w:rPr>
          <w:rFonts w:ascii="Times New Roman" w:hAnsi="Times New Roman" w:cs="Times New Roman"/>
          <w:bCs/>
          <w:sz w:val="25"/>
          <w:szCs w:val="25"/>
        </w:rPr>
        <w:br/>
      </w:r>
      <w:r w:rsidRPr="00C739E8">
        <w:rPr>
          <w:rFonts w:ascii="Times New Roman" w:hAnsi="Times New Roman" w:cs="Times New Roman"/>
          <w:sz w:val="25"/>
          <w:szCs w:val="25"/>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1" w:history="1">
        <w:r w:rsidRPr="00C739E8">
          <w:rPr>
            <w:rFonts w:ascii="Times New Roman" w:hAnsi="Times New Roman" w:cs="Times New Roman"/>
            <w:sz w:val="25"/>
            <w:szCs w:val="25"/>
          </w:rPr>
          <w:t>законом</w:t>
        </w:r>
      </w:hyperlink>
      <w:r w:rsidRPr="00C739E8">
        <w:rPr>
          <w:rFonts w:ascii="Times New Roman" w:hAnsi="Times New Roman" w:cs="Times New Roman"/>
          <w:sz w:val="25"/>
          <w:szCs w:val="25"/>
        </w:rPr>
        <w:t xml:space="preserve"> о приватизации от 21 декабря 2001 г. № 178-ФЗ «О приватизации государственного и муниципального имущества».</w:t>
      </w:r>
    </w:p>
    <w:p w:rsidR="004D2C08" w:rsidRPr="00C739E8" w:rsidRDefault="004D2C08" w:rsidP="00E625D2">
      <w:pPr>
        <w:tabs>
          <w:tab w:val="left" w:pos="284"/>
          <w:tab w:val="left" w:pos="2716"/>
        </w:tabs>
        <w:spacing w:after="0" w:line="240" w:lineRule="auto"/>
        <w:ind w:firstLine="709"/>
        <w:jc w:val="both"/>
        <w:rPr>
          <w:rFonts w:ascii="Times New Roman" w:hAnsi="Times New Roman" w:cs="Times New Roman"/>
          <w:bCs/>
          <w:sz w:val="25"/>
          <w:szCs w:val="25"/>
        </w:rPr>
      </w:pPr>
      <w:r w:rsidRPr="00C739E8">
        <w:rPr>
          <w:rFonts w:ascii="Times New Roman" w:hAnsi="Times New Roman" w:cs="Times New Roman"/>
          <w:sz w:val="25"/>
          <w:szCs w:val="25"/>
        </w:rPr>
        <w:t>Одно лицо имеет право подать только одну заявку.</w:t>
      </w:r>
    </w:p>
    <w:p w:rsidR="004D2C08" w:rsidRPr="00C739E8" w:rsidRDefault="004D2C08" w:rsidP="00E625D2">
      <w:pPr>
        <w:tabs>
          <w:tab w:val="left" w:pos="284"/>
          <w:tab w:val="left" w:pos="2716"/>
        </w:tabs>
        <w:spacing w:after="0" w:line="240" w:lineRule="auto"/>
        <w:ind w:firstLine="709"/>
        <w:jc w:val="both"/>
        <w:rPr>
          <w:rFonts w:ascii="Times New Roman" w:hAnsi="Times New Roman" w:cs="Times New Roman"/>
          <w:bCs/>
          <w:sz w:val="25"/>
          <w:szCs w:val="25"/>
        </w:rPr>
      </w:pPr>
      <w:r w:rsidRPr="00C739E8">
        <w:rPr>
          <w:rFonts w:ascii="Times New Roman" w:hAnsi="Times New Roman" w:cs="Times New Roman"/>
          <w:sz w:val="25"/>
          <w:szCs w:val="25"/>
        </w:rPr>
        <w:t>При приеме заявок от претендентов оператор электронной площадки обеспечивает:</w:t>
      </w:r>
    </w:p>
    <w:p w:rsidR="004D2C08" w:rsidRPr="00C739E8" w:rsidRDefault="004D2C08" w:rsidP="00E625D2">
      <w:pPr>
        <w:tabs>
          <w:tab w:val="left" w:pos="284"/>
          <w:tab w:val="left" w:pos="2716"/>
        </w:tabs>
        <w:spacing w:after="0" w:line="240" w:lineRule="auto"/>
        <w:ind w:firstLine="709"/>
        <w:jc w:val="both"/>
        <w:rPr>
          <w:rFonts w:ascii="Times New Roman" w:hAnsi="Times New Roman" w:cs="Times New Roman"/>
          <w:bCs/>
          <w:sz w:val="25"/>
          <w:szCs w:val="25"/>
        </w:rPr>
      </w:pPr>
      <w:r w:rsidRPr="00C739E8">
        <w:rPr>
          <w:rFonts w:ascii="Times New Roman" w:hAnsi="Times New Roman" w:cs="Times New Roman"/>
          <w:sz w:val="25"/>
          <w:szCs w:val="25"/>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4D2C08" w:rsidRPr="00C739E8" w:rsidRDefault="004D2C08" w:rsidP="00E625D2">
      <w:pPr>
        <w:tabs>
          <w:tab w:val="left" w:pos="284"/>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C739E8">
        <w:rPr>
          <w:rFonts w:ascii="Times New Roman" w:hAnsi="Times New Roman" w:cs="Times New Roman"/>
          <w:bCs/>
          <w:sz w:val="25"/>
          <w:szCs w:val="25"/>
        </w:rPr>
        <w:t xml:space="preserve">постановлением </w:t>
      </w:r>
      <w:r w:rsidRPr="00C739E8">
        <w:rPr>
          <w:rFonts w:ascii="Times New Roman" w:hAnsi="Times New Roman" w:cs="Times New Roman"/>
          <w:sz w:val="25"/>
          <w:szCs w:val="25"/>
        </w:rPr>
        <w:t>Правительства Российской Федерации от 27</w:t>
      </w:r>
      <w:r w:rsidR="000F0677" w:rsidRPr="00C739E8">
        <w:rPr>
          <w:rFonts w:ascii="Times New Roman" w:hAnsi="Times New Roman" w:cs="Times New Roman"/>
          <w:sz w:val="25"/>
          <w:szCs w:val="25"/>
        </w:rPr>
        <w:t>.08.</w:t>
      </w:r>
      <w:r w:rsidRPr="00C739E8">
        <w:rPr>
          <w:rFonts w:ascii="Times New Roman" w:hAnsi="Times New Roman" w:cs="Times New Roman"/>
          <w:sz w:val="25"/>
          <w:szCs w:val="25"/>
        </w:rPr>
        <w:t>2012 № 860 «Об организации и проведении продажи государственного или муниципального имущества в электронной форме».</w:t>
      </w:r>
    </w:p>
    <w:p w:rsidR="004D2C08" w:rsidRPr="00C739E8" w:rsidRDefault="004D2C08" w:rsidP="00E625D2">
      <w:pPr>
        <w:pStyle w:val="21"/>
        <w:tabs>
          <w:tab w:val="left" w:pos="2716"/>
        </w:tabs>
        <w:spacing w:after="0" w:line="240" w:lineRule="auto"/>
        <w:ind w:firstLine="709"/>
        <w:contextualSpacing/>
        <w:jc w:val="both"/>
        <w:rPr>
          <w:bCs/>
          <w:sz w:val="25"/>
          <w:szCs w:val="25"/>
        </w:rPr>
      </w:pPr>
      <w:r w:rsidRPr="00C739E8">
        <w:rPr>
          <w:sz w:val="25"/>
          <w:szCs w:val="25"/>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D2C08" w:rsidRPr="00C739E8" w:rsidRDefault="004D2C08" w:rsidP="00E625D2">
      <w:pPr>
        <w:pStyle w:val="21"/>
        <w:tabs>
          <w:tab w:val="left" w:pos="2716"/>
        </w:tabs>
        <w:spacing w:after="0" w:line="240" w:lineRule="auto"/>
        <w:ind w:firstLine="709"/>
        <w:contextualSpacing/>
        <w:jc w:val="both"/>
        <w:rPr>
          <w:bCs/>
          <w:sz w:val="25"/>
          <w:szCs w:val="25"/>
        </w:rPr>
      </w:pPr>
      <w:r w:rsidRPr="00C739E8">
        <w:rPr>
          <w:sz w:val="25"/>
          <w:szCs w:val="25"/>
        </w:rPr>
        <w:t>Заявки с прилагаемыми к ним документами, поданные с нарушением установленного срока, на электронной площадке не регистрируются.</w:t>
      </w:r>
    </w:p>
    <w:p w:rsidR="004D2C08" w:rsidRPr="00C739E8" w:rsidRDefault="004D2C08" w:rsidP="00E625D2">
      <w:pPr>
        <w:pStyle w:val="21"/>
        <w:tabs>
          <w:tab w:val="left" w:pos="2716"/>
        </w:tabs>
        <w:spacing w:after="0" w:line="240" w:lineRule="auto"/>
        <w:ind w:firstLine="709"/>
        <w:contextualSpacing/>
        <w:jc w:val="both"/>
        <w:rPr>
          <w:bCs/>
          <w:sz w:val="25"/>
          <w:szCs w:val="25"/>
        </w:rPr>
      </w:pPr>
      <w:r w:rsidRPr="00C739E8">
        <w:rPr>
          <w:sz w:val="25"/>
          <w:szCs w:val="25"/>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D2C08" w:rsidRPr="00C739E8" w:rsidRDefault="004D2C08" w:rsidP="00E625D2">
      <w:pPr>
        <w:pStyle w:val="21"/>
        <w:tabs>
          <w:tab w:val="left" w:pos="2716"/>
        </w:tabs>
        <w:spacing w:after="0" w:line="240" w:lineRule="auto"/>
        <w:ind w:firstLine="709"/>
        <w:contextualSpacing/>
        <w:jc w:val="both"/>
        <w:rPr>
          <w:sz w:val="25"/>
          <w:szCs w:val="25"/>
        </w:rPr>
      </w:pPr>
      <w:r w:rsidRPr="00C739E8">
        <w:rPr>
          <w:sz w:val="25"/>
          <w:szCs w:val="25"/>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D2C08" w:rsidRPr="00C739E8" w:rsidRDefault="004D2C08" w:rsidP="00E625D2">
      <w:pPr>
        <w:pStyle w:val="3"/>
        <w:tabs>
          <w:tab w:val="left" w:pos="540"/>
          <w:tab w:val="left" w:pos="2716"/>
        </w:tabs>
        <w:ind w:firstLine="709"/>
        <w:contextualSpacing/>
        <w:rPr>
          <w:sz w:val="25"/>
          <w:szCs w:val="25"/>
        </w:rPr>
      </w:pPr>
      <w:r w:rsidRPr="00C739E8">
        <w:rPr>
          <w:sz w:val="25"/>
          <w:szCs w:val="25"/>
        </w:rPr>
        <w:lastRenderedPageBreak/>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D2C08" w:rsidRPr="00C739E8" w:rsidRDefault="004D2C08" w:rsidP="00E625D2">
      <w:pPr>
        <w:pStyle w:val="21"/>
        <w:tabs>
          <w:tab w:val="left" w:pos="2716"/>
        </w:tabs>
        <w:spacing w:after="0" w:line="240" w:lineRule="auto"/>
        <w:ind w:firstLine="709"/>
        <w:jc w:val="both"/>
        <w:rPr>
          <w:sz w:val="25"/>
          <w:szCs w:val="25"/>
        </w:rPr>
      </w:pPr>
      <w:r w:rsidRPr="00C739E8">
        <w:rPr>
          <w:sz w:val="25"/>
          <w:szCs w:val="25"/>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4D2C08" w:rsidRPr="00C739E8" w:rsidRDefault="004D2C08" w:rsidP="00E625D2">
      <w:pPr>
        <w:pStyle w:val="21"/>
        <w:tabs>
          <w:tab w:val="left" w:pos="2716"/>
        </w:tabs>
        <w:spacing w:after="0" w:line="240" w:lineRule="auto"/>
        <w:ind w:firstLine="709"/>
        <w:jc w:val="both"/>
        <w:rPr>
          <w:iCs/>
          <w:sz w:val="25"/>
          <w:szCs w:val="25"/>
        </w:rPr>
      </w:pPr>
      <w:r w:rsidRPr="00C739E8">
        <w:rPr>
          <w:b/>
          <w:sz w:val="25"/>
          <w:szCs w:val="25"/>
        </w:rPr>
        <w:t xml:space="preserve">Ограничение участия отдельных </w:t>
      </w:r>
      <w:r w:rsidR="00B13965" w:rsidRPr="00C739E8">
        <w:rPr>
          <w:b/>
          <w:sz w:val="25"/>
          <w:szCs w:val="25"/>
        </w:rPr>
        <w:t xml:space="preserve">категорий физических и юридических лиц в </w:t>
      </w:r>
      <w:r w:rsidRPr="00C739E8">
        <w:rPr>
          <w:b/>
          <w:sz w:val="25"/>
          <w:szCs w:val="25"/>
        </w:rPr>
        <w:t>аукцион</w:t>
      </w:r>
      <w:r w:rsidR="00B13965" w:rsidRPr="00C739E8">
        <w:rPr>
          <w:b/>
          <w:sz w:val="25"/>
          <w:szCs w:val="25"/>
        </w:rPr>
        <w:t>е</w:t>
      </w:r>
      <w:r w:rsidRPr="00C739E8">
        <w:rPr>
          <w:b/>
          <w:sz w:val="25"/>
          <w:szCs w:val="25"/>
        </w:rPr>
        <w:t>:</w:t>
      </w:r>
      <w:r w:rsidRPr="00C739E8">
        <w:rPr>
          <w:sz w:val="25"/>
          <w:szCs w:val="25"/>
        </w:rPr>
        <w:t xml:space="preserve">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C739E8">
        <w:rPr>
          <w:bCs/>
          <w:sz w:val="25"/>
          <w:szCs w:val="25"/>
        </w:rPr>
        <w:t>Федерального закона от 21.12.2001 №178-ФЗ «О приватизации государственного и</w:t>
      </w:r>
      <w:r w:rsidRPr="00C739E8">
        <w:rPr>
          <w:bCs/>
          <w:color w:val="FF0000"/>
          <w:sz w:val="25"/>
          <w:szCs w:val="25"/>
        </w:rPr>
        <w:t xml:space="preserve"> </w:t>
      </w:r>
      <w:r w:rsidRPr="00C739E8">
        <w:rPr>
          <w:bCs/>
          <w:sz w:val="25"/>
          <w:szCs w:val="25"/>
        </w:rPr>
        <w:t>муниципального имущества»</w:t>
      </w:r>
      <w:r w:rsidRPr="00C739E8">
        <w:rPr>
          <w:sz w:val="25"/>
          <w:szCs w:val="25"/>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C739E8">
          <w:rPr>
            <w:color w:val="0000FF"/>
            <w:sz w:val="25"/>
            <w:szCs w:val="25"/>
          </w:rPr>
          <w:t>перечень</w:t>
        </w:r>
      </w:hyperlink>
      <w:r w:rsidRPr="00C739E8">
        <w:rPr>
          <w:sz w:val="25"/>
          <w:szCs w:val="25"/>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739E8">
        <w:rPr>
          <w:sz w:val="25"/>
          <w:szCs w:val="25"/>
        </w:rPr>
        <w:t>бенефициарных</w:t>
      </w:r>
      <w:proofErr w:type="spellEnd"/>
      <w:r w:rsidRPr="00C739E8">
        <w:rPr>
          <w:sz w:val="25"/>
          <w:szCs w:val="25"/>
        </w:rPr>
        <w:t xml:space="preserve">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C739E8">
        <w:rPr>
          <w:iCs/>
          <w:sz w:val="25"/>
          <w:szCs w:val="25"/>
        </w:rPr>
        <w:t xml:space="preserve"> </w:t>
      </w:r>
    </w:p>
    <w:p w:rsidR="004D2C08" w:rsidRPr="00C739E8" w:rsidRDefault="004D2C08" w:rsidP="00E625D2">
      <w:pPr>
        <w:tabs>
          <w:tab w:val="left" w:pos="2716"/>
        </w:tabs>
        <w:spacing w:after="0" w:line="240" w:lineRule="auto"/>
        <w:ind w:firstLine="709"/>
        <w:jc w:val="both"/>
        <w:rPr>
          <w:rFonts w:ascii="Times New Roman" w:hAnsi="Times New Roman" w:cs="Times New Roman"/>
          <w:iCs/>
          <w:sz w:val="25"/>
          <w:szCs w:val="25"/>
        </w:rPr>
      </w:pPr>
      <w:r w:rsidRPr="00C739E8">
        <w:rPr>
          <w:rFonts w:ascii="Times New Roman" w:hAnsi="Times New Roman" w:cs="Times New Roman"/>
          <w:iCs/>
          <w:sz w:val="25"/>
          <w:szCs w:val="25"/>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Аукцион, в котором принял участие только один участник, признается несостоявшимся.</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Победителем аукциона признается участник, предложивший наиболее высокую цену за объект торгов.</w:t>
      </w:r>
    </w:p>
    <w:p w:rsidR="004D2C08" w:rsidRPr="00C739E8" w:rsidRDefault="004D2C08" w:rsidP="00E625D2">
      <w:pPr>
        <w:pStyle w:val="ConsPlusNormal"/>
        <w:widowControl/>
        <w:tabs>
          <w:tab w:val="left" w:pos="2716"/>
        </w:tabs>
        <w:ind w:firstLine="709"/>
        <w:jc w:val="both"/>
        <w:rPr>
          <w:rFonts w:ascii="Times New Roman" w:hAnsi="Times New Roman" w:cs="Times New Roman"/>
          <w:sz w:val="25"/>
          <w:szCs w:val="25"/>
        </w:rPr>
      </w:pPr>
      <w:r w:rsidRPr="00C739E8">
        <w:rPr>
          <w:rFonts w:ascii="Times New Roman" w:hAnsi="Times New Roman" w:cs="Times New Roman"/>
          <w:b/>
          <w:sz w:val="25"/>
          <w:szCs w:val="25"/>
        </w:rPr>
        <w:t>Претендент не допускается к участию в аукционе по следующим основаниям</w:t>
      </w:r>
      <w:r w:rsidRPr="00C739E8">
        <w:rPr>
          <w:rFonts w:ascii="Times New Roman" w:hAnsi="Times New Roman" w:cs="Times New Roman"/>
          <w:sz w:val="25"/>
          <w:szCs w:val="25"/>
        </w:rPr>
        <w:t>:</w:t>
      </w:r>
    </w:p>
    <w:p w:rsidR="004D2C08" w:rsidRPr="00C739E8" w:rsidRDefault="004D2C08" w:rsidP="00E625D2">
      <w:pPr>
        <w:pStyle w:val="ConsPlusNormal"/>
        <w:widowControl/>
        <w:tabs>
          <w:tab w:val="left" w:pos="2716"/>
        </w:tabs>
        <w:ind w:firstLine="709"/>
        <w:jc w:val="both"/>
        <w:rPr>
          <w:rFonts w:ascii="Times New Roman" w:hAnsi="Times New Roman" w:cs="Times New Roman"/>
          <w:sz w:val="25"/>
          <w:szCs w:val="25"/>
        </w:rPr>
      </w:pPr>
      <w:r w:rsidRPr="00C739E8">
        <w:rPr>
          <w:rFonts w:ascii="Times New Roman" w:hAnsi="Times New Roman" w:cs="Times New Roman"/>
          <w:sz w:val="25"/>
          <w:szCs w:val="25"/>
        </w:rPr>
        <w:t>- представленные документы не подтверждают право претендента быть покупателем в соответствии с законодательством РФ;</w:t>
      </w:r>
    </w:p>
    <w:p w:rsidR="004D2C08" w:rsidRPr="00C739E8" w:rsidRDefault="004D2C08" w:rsidP="00E625D2">
      <w:pPr>
        <w:pStyle w:val="ConsPlusNormal"/>
        <w:widowControl/>
        <w:tabs>
          <w:tab w:val="left" w:pos="2716"/>
        </w:tabs>
        <w:ind w:firstLine="709"/>
        <w:jc w:val="both"/>
        <w:rPr>
          <w:rFonts w:ascii="Times New Roman" w:hAnsi="Times New Roman" w:cs="Times New Roman"/>
          <w:sz w:val="25"/>
          <w:szCs w:val="25"/>
        </w:rPr>
      </w:pPr>
      <w:r w:rsidRPr="00C739E8">
        <w:rPr>
          <w:rFonts w:ascii="Times New Roman" w:hAnsi="Times New Roman" w:cs="Times New Roman"/>
          <w:sz w:val="25"/>
          <w:szCs w:val="25"/>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4D2C08" w:rsidRPr="00C739E8" w:rsidRDefault="004D2C08" w:rsidP="00E625D2">
      <w:pPr>
        <w:pStyle w:val="ConsPlusNormal"/>
        <w:widowControl/>
        <w:tabs>
          <w:tab w:val="left" w:pos="2716"/>
        </w:tabs>
        <w:ind w:firstLine="709"/>
        <w:jc w:val="both"/>
        <w:rPr>
          <w:rFonts w:ascii="Times New Roman" w:hAnsi="Times New Roman" w:cs="Times New Roman"/>
          <w:sz w:val="25"/>
          <w:szCs w:val="25"/>
        </w:rPr>
      </w:pPr>
      <w:r w:rsidRPr="00C739E8">
        <w:rPr>
          <w:rFonts w:ascii="Times New Roman" w:hAnsi="Times New Roman" w:cs="Times New Roman"/>
          <w:sz w:val="25"/>
          <w:szCs w:val="25"/>
        </w:rPr>
        <w:t>- заявка подана лицом, не уполномоченным претендентом на осуществление таких действий;</w:t>
      </w:r>
    </w:p>
    <w:p w:rsidR="004D2C08" w:rsidRPr="00C739E8" w:rsidRDefault="004D2C08" w:rsidP="00E625D2">
      <w:pPr>
        <w:pStyle w:val="ConsPlusNormal"/>
        <w:widowControl/>
        <w:tabs>
          <w:tab w:val="left" w:pos="2716"/>
        </w:tabs>
        <w:ind w:firstLine="709"/>
        <w:jc w:val="both"/>
        <w:rPr>
          <w:rFonts w:ascii="Times New Roman" w:hAnsi="Times New Roman" w:cs="Times New Roman"/>
          <w:sz w:val="25"/>
          <w:szCs w:val="25"/>
        </w:rPr>
      </w:pPr>
      <w:r w:rsidRPr="00C739E8">
        <w:rPr>
          <w:rFonts w:ascii="Times New Roman" w:hAnsi="Times New Roman" w:cs="Times New Roman"/>
          <w:sz w:val="25"/>
          <w:szCs w:val="25"/>
        </w:rPr>
        <w:t>- не подтверждено поступление в установленный срок задатка на счет, указанный в настоящем информационном сообщении.</w:t>
      </w:r>
    </w:p>
    <w:p w:rsidR="004D2C08" w:rsidRPr="00C739E8" w:rsidRDefault="004D2C08" w:rsidP="00E625D2">
      <w:pPr>
        <w:pStyle w:val="ConsPlusNormal"/>
        <w:tabs>
          <w:tab w:val="left" w:pos="2716"/>
        </w:tabs>
        <w:ind w:firstLine="709"/>
        <w:jc w:val="both"/>
        <w:rPr>
          <w:rFonts w:ascii="Times New Roman" w:hAnsi="Times New Roman" w:cs="Times New Roman"/>
          <w:sz w:val="25"/>
          <w:szCs w:val="25"/>
        </w:rPr>
      </w:pPr>
      <w:r w:rsidRPr="00C739E8">
        <w:rPr>
          <w:rFonts w:ascii="Times New Roman" w:hAnsi="Times New Roman" w:cs="Times New Roman"/>
          <w:sz w:val="25"/>
          <w:szCs w:val="25"/>
        </w:rPr>
        <w:t>Перечень указанных оснований отказа Претенденту для участия в  аукционе является исчерпывающим.</w:t>
      </w:r>
    </w:p>
    <w:p w:rsidR="004D2C08" w:rsidRPr="00C739E8" w:rsidRDefault="004D2C08" w:rsidP="00E625D2">
      <w:pPr>
        <w:pStyle w:val="3"/>
        <w:tabs>
          <w:tab w:val="left" w:pos="2716"/>
        </w:tabs>
        <w:ind w:firstLine="709"/>
        <w:rPr>
          <w:sz w:val="25"/>
          <w:szCs w:val="25"/>
        </w:rPr>
      </w:pPr>
      <w:proofErr w:type="gramStart"/>
      <w:r w:rsidRPr="00C739E8">
        <w:rPr>
          <w:sz w:val="25"/>
          <w:szCs w:val="25"/>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AD1DF7" w:rsidRPr="00AD1DF7">
        <w:rPr>
          <w:sz w:val="25"/>
          <w:szCs w:val="25"/>
        </w:rPr>
        <w:t xml:space="preserve">Администрации </w:t>
      </w:r>
      <w:r w:rsidR="00412D9C">
        <w:rPr>
          <w:sz w:val="25"/>
          <w:szCs w:val="25"/>
        </w:rPr>
        <w:t>Новицкого</w:t>
      </w:r>
      <w:r w:rsidR="00AD1DF7" w:rsidRPr="00AD1DF7">
        <w:rPr>
          <w:sz w:val="25"/>
          <w:szCs w:val="25"/>
        </w:rPr>
        <w:t xml:space="preserve"> сельского поселения Партизанского муниципального района </w:t>
      </w:r>
      <w:r w:rsidR="00412D9C">
        <w:rPr>
          <w:sz w:val="25"/>
          <w:szCs w:val="25"/>
        </w:rPr>
        <w:t>Приморского края</w:t>
      </w:r>
      <w:r w:rsidR="00AD1DF7" w:rsidRPr="00AD1DF7">
        <w:rPr>
          <w:sz w:val="25"/>
          <w:szCs w:val="25"/>
        </w:rPr>
        <w:t xml:space="preserve">, </w:t>
      </w:r>
      <w:r w:rsidR="00FF72D9" w:rsidRPr="00FF72D9">
        <w:t>http://novickoe.partizansky.ru/</w:t>
      </w:r>
      <w:r w:rsidR="00AD1DF7">
        <w:rPr>
          <w:sz w:val="25"/>
          <w:szCs w:val="25"/>
        </w:rPr>
        <w:t xml:space="preserve"> </w:t>
      </w:r>
      <w:r w:rsidR="00AD1DF7" w:rsidRPr="00AD1DF7">
        <w:rPr>
          <w:sz w:val="25"/>
          <w:szCs w:val="25"/>
        </w:rPr>
        <w:t>, и в открытой части электронной площадки ЗАО «Сбербанк-</w:t>
      </w:r>
      <w:proofErr w:type="spellStart"/>
      <w:r w:rsidR="00AD1DF7" w:rsidRPr="00AD1DF7">
        <w:rPr>
          <w:sz w:val="25"/>
          <w:szCs w:val="25"/>
        </w:rPr>
        <w:t>аст</w:t>
      </w:r>
      <w:proofErr w:type="spellEnd"/>
      <w:r w:rsidR="00AD1DF7" w:rsidRPr="00AD1DF7">
        <w:rPr>
          <w:sz w:val="25"/>
          <w:szCs w:val="25"/>
        </w:rPr>
        <w:t xml:space="preserve">» </w:t>
      </w:r>
      <w:hyperlink r:id="rId23" w:history="1">
        <w:r w:rsidR="00FA7612" w:rsidRPr="00FA7612">
          <w:rPr>
            <w:rStyle w:val="ae"/>
            <w:sz w:val="26"/>
            <w:szCs w:val="26"/>
          </w:rPr>
          <w:t>http://utp.sberbank-ast.ru</w:t>
        </w:r>
      </w:hyperlink>
      <w:r w:rsidR="00FA7612" w:rsidRPr="00FA7612">
        <w:rPr>
          <w:sz w:val="26"/>
          <w:szCs w:val="26"/>
        </w:rPr>
        <w:t xml:space="preserve"> </w:t>
      </w:r>
      <w:hyperlink r:id="rId24" w:history="1"/>
      <w:r w:rsidR="00861C90" w:rsidRPr="00C739E8">
        <w:rPr>
          <w:sz w:val="25"/>
          <w:szCs w:val="25"/>
        </w:rPr>
        <w:t xml:space="preserve"> </w:t>
      </w:r>
      <w:r w:rsidRPr="00C739E8">
        <w:rPr>
          <w:sz w:val="25"/>
          <w:szCs w:val="25"/>
        </w:rPr>
        <w:t>в срок не позднее рабочего дня</w:t>
      </w:r>
      <w:proofErr w:type="gramEnd"/>
      <w:r w:rsidRPr="00C739E8">
        <w:rPr>
          <w:sz w:val="25"/>
          <w:szCs w:val="25"/>
        </w:rPr>
        <w:t>, следующего за днем принятия указанного решения.</w:t>
      </w:r>
    </w:p>
    <w:p w:rsidR="004D2C08" w:rsidRPr="00C739E8" w:rsidRDefault="004D2C08" w:rsidP="00E625D2">
      <w:pPr>
        <w:tabs>
          <w:tab w:val="left" w:pos="2716"/>
        </w:tabs>
        <w:autoSpaceDE w:val="0"/>
        <w:autoSpaceDN w:val="0"/>
        <w:adjustRightInd w:val="0"/>
        <w:spacing w:after="0" w:line="240" w:lineRule="auto"/>
        <w:ind w:firstLine="709"/>
        <w:jc w:val="both"/>
        <w:rPr>
          <w:rFonts w:ascii="Times New Roman" w:hAnsi="Times New Roman" w:cs="Times New Roman"/>
          <w:b/>
          <w:sz w:val="25"/>
          <w:szCs w:val="25"/>
        </w:rPr>
      </w:pPr>
      <w:r w:rsidRPr="00C739E8">
        <w:rPr>
          <w:rFonts w:ascii="Times New Roman" w:hAnsi="Times New Roman" w:cs="Times New Roman"/>
          <w:b/>
          <w:sz w:val="25"/>
          <w:szCs w:val="25"/>
        </w:rPr>
        <w:t>Порядок проведения аукциона: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lastRenderedPageBreak/>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D2C08" w:rsidRPr="00C739E8" w:rsidRDefault="004D2C08" w:rsidP="00E625D2">
      <w:pPr>
        <w:pStyle w:val="a9"/>
        <w:tabs>
          <w:tab w:val="left" w:pos="2716"/>
        </w:tabs>
        <w:autoSpaceDE w:val="0"/>
        <w:autoSpaceDN w:val="0"/>
        <w:adjustRightInd w:val="0"/>
        <w:spacing w:after="0" w:line="240" w:lineRule="auto"/>
        <w:ind w:left="0" w:firstLine="709"/>
        <w:jc w:val="both"/>
        <w:rPr>
          <w:rFonts w:ascii="Times New Roman" w:hAnsi="Times New Roman" w:cs="Times New Roman"/>
          <w:sz w:val="25"/>
          <w:szCs w:val="25"/>
        </w:rPr>
      </w:pPr>
      <w:r w:rsidRPr="00C739E8">
        <w:rPr>
          <w:rFonts w:ascii="Times New Roman" w:hAnsi="Times New Roman" w:cs="Times New Roman"/>
          <w:sz w:val="25"/>
          <w:szCs w:val="25"/>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Со времени начала проведения процедуры аукциона оператором электронной площадки размещается:</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Во время проведения процедуры аукциона программными средствами электронной площадки обеспечивается:</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D2C08" w:rsidRPr="00AE2859" w:rsidRDefault="004D2C08" w:rsidP="00E625D2">
      <w:pPr>
        <w:tabs>
          <w:tab w:val="left" w:pos="2716"/>
        </w:tabs>
        <w:autoSpaceDE w:val="0"/>
        <w:autoSpaceDN w:val="0"/>
        <w:adjustRightInd w:val="0"/>
        <w:spacing w:after="0" w:line="240" w:lineRule="auto"/>
        <w:ind w:firstLine="709"/>
        <w:jc w:val="both"/>
        <w:rPr>
          <w:rFonts w:ascii="Times New Roman" w:hAnsi="Times New Roman" w:cs="Times New Roman"/>
          <w:b/>
          <w:sz w:val="25"/>
          <w:szCs w:val="25"/>
        </w:rPr>
      </w:pPr>
      <w:r w:rsidRPr="00AE2859">
        <w:rPr>
          <w:rFonts w:ascii="Times New Roman" w:hAnsi="Times New Roman" w:cs="Times New Roman"/>
          <w:b/>
          <w:sz w:val="25"/>
          <w:szCs w:val="25"/>
        </w:rPr>
        <w:t xml:space="preserve">Место и срок подведения итогов аукциона: </w:t>
      </w:r>
    </w:p>
    <w:p w:rsidR="004D2C08" w:rsidRPr="00C739E8" w:rsidRDefault="004D2C08" w:rsidP="00E625D2">
      <w:pPr>
        <w:tabs>
          <w:tab w:val="left" w:pos="2716"/>
        </w:tabs>
        <w:autoSpaceDE w:val="0"/>
        <w:autoSpaceDN w:val="0"/>
        <w:adjustRightInd w:val="0"/>
        <w:spacing w:after="0" w:line="240" w:lineRule="auto"/>
        <w:ind w:firstLine="709"/>
        <w:jc w:val="both"/>
        <w:rPr>
          <w:rFonts w:ascii="Times New Roman" w:hAnsi="Times New Roman" w:cs="Times New Roman"/>
          <w:bCs/>
          <w:sz w:val="25"/>
          <w:szCs w:val="25"/>
        </w:rPr>
      </w:pPr>
      <w:r w:rsidRPr="00C739E8">
        <w:rPr>
          <w:rFonts w:ascii="Times New Roman" w:hAnsi="Times New Roman" w:cs="Times New Roman"/>
          <w:sz w:val="25"/>
          <w:szCs w:val="25"/>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w:t>
      </w:r>
      <w:r w:rsidRPr="00C739E8">
        <w:rPr>
          <w:rFonts w:ascii="Times New Roman" w:hAnsi="Times New Roman" w:cs="Times New Roman"/>
          <w:bCs/>
          <w:sz w:val="25"/>
          <w:szCs w:val="25"/>
        </w:rPr>
        <w:t>по адресу:</w:t>
      </w:r>
      <w:r w:rsidRPr="00C739E8">
        <w:rPr>
          <w:rFonts w:ascii="Times New Roman" w:hAnsi="Times New Roman" w:cs="Times New Roman"/>
          <w:sz w:val="25"/>
          <w:szCs w:val="25"/>
        </w:rPr>
        <w:t xml:space="preserve"> </w:t>
      </w:r>
      <w:r w:rsidR="00AD1DF7">
        <w:rPr>
          <w:rFonts w:ascii="Times New Roman" w:hAnsi="Times New Roman" w:cs="Times New Roman"/>
          <w:sz w:val="25"/>
          <w:szCs w:val="25"/>
        </w:rPr>
        <w:t xml:space="preserve">Приморский край, Партизанский район, </w:t>
      </w:r>
      <w:proofErr w:type="spellStart"/>
      <w:r w:rsidR="00AD1DF7">
        <w:rPr>
          <w:rFonts w:ascii="Times New Roman" w:hAnsi="Times New Roman" w:cs="Times New Roman"/>
          <w:sz w:val="25"/>
          <w:szCs w:val="25"/>
        </w:rPr>
        <w:t>с</w:t>
      </w:r>
      <w:proofErr w:type="gramStart"/>
      <w:r w:rsidR="00AD1DF7">
        <w:rPr>
          <w:rFonts w:ascii="Times New Roman" w:hAnsi="Times New Roman" w:cs="Times New Roman"/>
          <w:sz w:val="25"/>
          <w:szCs w:val="25"/>
        </w:rPr>
        <w:t>.</w:t>
      </w:r>
      <w:r w:rsidR="00AE2859">
        <w:rPr>
          <w:rFonts w:ascii="Times New Roman" w:hAnsi="Times New Roman" w:cs="Times New Roman"/>
          <w:sz w:val="25"/>
          <w:szCs w:val="25"/>
        </w:rPr>
        <w:t>Н</w:t>
      </w:r>
      <w:proofErr w:type="gramEnd"/>
      <w:r w:rsidR="00AE2859">
        <w:rPr>
          <w:rFonts w:ascii="Times New Roman" w:hAnsi="Times New Roman" w:cs="Times New Roman"/>
          <w:sz w:val="25"/>
          <w:szCs w:val="25"/>
        </w:rPr>
        <w:t>овицкое</w:t>
      </w:r>
      <w:proofErr w:type="spellEnd"/>
      <w:r w:rsidR="00AD1DF7">
        <w:rPr>
          <w:rFonts w:ascii="Times New Roman" w:hAnsi="Times New Roman" w:cs="Times New Roman"/>
          <w:sz w:val="25"/>
          <w:szCs w:val="25"/>
        </w:rPr>
        <w:t xml:space="preserve">, </w:t>
      </w:r>
      <w:proofErr w:type="spellStart"/>
      <w:r w:rsidR="00AD1DF7">
        <w:rPr>
          <w:rFonts w:ascii="Times New Roman" w:hAnsi="Times New Roman" w:cs="Times New Roman"/>
          <w:sz w:val="25"/>
          <w:szCs w:val="25"/>
        </w:rPr>
        <w:t>ул.Лазо</w:t>
      </w:r>
      <w:proofErr w:type="spellEnd"/>
      <w:r w:rsidR="00AD1DF7">
        <w:rPr>
          <w:rFonts w:ascii="Times New Roman" w:hAnsi="Times New Roman" w:cs="Times New Roman"/>
          <w:sz w:val="25"/>
          <w:szCs w:val="25"/>
        </w:rPr>
        <w:t>, д.</w:t>
      </w:r>
      <w:r w:rsidR="00AE2859">
        <w:rPr>
          <w:rFonts w:ascii="Times New Roman" w:hAnsi="Times New Roman" w:cs="Times New Roman"/>
          <w:sz w:val="25"/>
          <w:szCs w:val="25"/>
        </w:rPr>
        <w:t>17а</w:t>
      </w:r>
      <w:r w:rsidR="00AD1DF7">
        <w:rPr>
          <w:rFonts w:ascii="Times New Roman" w:hAnsi="Times New Roman" w:cs="Times New Roman"/>
          <w:sz w:val="25"/>
          <w:szCs w:val="25"/>
        </w:rPr>
        <w:t>.</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Процедура аукциона считается завершенной с момента подписания Продавцом протокола об итогах аукциона. </w:t>
      </w:r>
    </w:p>
    <w:p w:rsidR="004D2C08" w:rsidRPr="00C739E8" w:rsidRDefault="005D041B" w:rsidP="00E625D2">
      <w:pPr>
        <w:tabs>
          <w:tab w:val="left" w:pos="2716"/>
        </w:tabs>
        <w:autoSpaceDE w:val="0"/>
        <w:autoSpaceDN w:val="0"/>
        <w:adjustRightInd w:val="0"/>
        <w:spacing w:after="0" w:line="240" w:lineRule="auto"/>
        <w:ind w:firstLine="709"/>
        <w:jc w:val="both"/>
        <w:rPr>
          <w:rFonts w:ascii="Times New Roman" w:hAnsi="Times New Roman" w:cs="Times New Roman"/>
          <w:b/>
          <w:sz w:val="25"/>
          <w:szCs w:val="25"/>
        </w:rPr>
      </w:pPr>
      <w:r w:rsidRPr="00C739E8">
        <w:rPr>
          <w:rFonts w:ascii="Times New Roman" w:hAnsi="Times New Roman" w:cs="Times New Roman"/>
          <w:b/>
          <w:sz w:val="25"/>
          <w:szCs w:val="25"/>
        </w:rPr>
        <w:lastRenderedPageBreak/>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00AD1DF7">
        <w:rPr>
          <w:rFonts w:ascii="Times New Roman" w:hAnsi="Times New Roman" w:cs="Times New Roman"/>
          <w:b/>
          <w:sz w:val="25"/>
          <w:szCs w:val="25"/>
        </w:rPr>
        <w:t xml:space="preserve"> отсутствуют.</w:t>
      </w:r>
    </w:p>
    <w:p w:rsidR="004D2C08" w:rsidRPr="00C739E8" w:rsidRDefault="004D2C08" w:rsidP="00E625D2">
      <w:pPr>
        <w:tabs>
          <w:tab w:val="left" w:pos="2716"/>
        </w:tabs>
        <w:autoSpaceDE w:val="0"/>
        <w:autoSpaceDN w:val="0"/>
        <w:adjustRightInd w:val="0"/>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D2C08" w:rsidRPr="00C739E8" w:rsidRDefault="004D2C08" w:rsidP="00E625D2">
      <w:pPr>
        <w:pStyle w:val="3"/>
        <w:tabs>
          <w:tab w:val="left" w:pos="2716"/>
        </w:tabs>
        <w:ind w:firstLine="709"/>
        <w:rPr>
          <w:sz w:val="25"/>
          <w:szCs w:val="25"/>
        </w:rPr>
      </w:pPr>
      <w:r w:rsidRPr="00C739E8">
        <w:rPr>
          <w:sz w:val="25"/>
          <w:szCs w:val="25"/>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D2C08" w:rsidRPr="00C739E8" w:rsidRDefault="004D2C08" w:rsidP="00E625D2">
      <w:pPr>
        <w:pStyle w:val="3"/>
        <w:tabs>
          <w:tab w:val="left" w:pos="2716"/>
        </w:tabs>
        <w:ind w:firstLine="709"/>
        <w:rPr>
          <w:sz w:val="25"/>
          <w:szCs w:val="25"/>
        </w:rPr>
      </w:pPr>
      <w:r w:rsidRPr="00C739E8">
        <w:rPr>
          <w:sz w:val="25"/>
          <w:szCs w:val="25"/>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A601CF">
        <w:rPr>
          <w:rFonts w:ascii="Times New Roman" w:hAnsi="Times New Roman" w:cs="Times New Roman"/>
          <w:sz w:val="25"/>
          <w:szCs w:val="25"/>
        </w:rPr>
        <w:t>Новицкого</w:t>
      </w:r>
      <w:r w:rsidR="00AD1DF7">
        <w:rPr>
          <w:rFonts w:ascii="Times New Roman" w:hAnsi="Times New Roman" w:cs="Times New Roman"/>
          <w:sz w:val="25"/>
          <w:szCs w:val="25"/>
        </w:rPr>
        <w:t xml:space="preserve"> сельского поселения Партизанского</w:t>
      </w:r>
      <w:r w:rsidRPr="00C739E8">
        <w:rPr>
          <w:rFonts w:ascii="Times New Roman" w:hAnsi="Times New Roman" w:cs="Times New Roman"/>
          <w:sz w:val="25"/>
          <w:szCs w:val="25"/>
        </w:rPr>
        <w:t xml:space="preserve"> </w:t>
      </w:r>
      <w:r w:rsidR="004D5CB5" w:rsidRPr="00C739E8">
        <w:rPr>
          <w:rFonts w:ascii="Times New Roman" w:hAnsi="Times New Roman" w:cs="Times New Roman"/>
          <w:sz w:val="25"/>
          <w:szCs w:val="25"/>
        </w:rPr>
        <w:t xml:space="preserve"> </w:t>
      </w:r>
      <w:r w:rsidR="00AD1DF7">
        <w:rPr>
          <w:rFonts w:ascii="Times New Roman" w:hAnsi="Times New Roman" w:cs="Times New Roman"/>
          <w:sz w:val="25"/>
          <w:szCs w:val="25"/>
        </w:rPr>
        <w:t xml:space="preserve">муниципального района </w:t>
      </w:r>
      <w:r w:rsidR="00A601CF">
        <w:rPr>
          <w:rFonts w:ascii="Times New Roman" w:hAnsi="Times New Roman" w:cs="Times New Roman"/>
          <w:sz w:val="25"/>
          <w:szCs w:val="25"/>
        </w:rPr>
        <w:t xml:space="preserve">Приморского края </w:t>
      </w:r>
      <w:r w:rsidR="000021F6" w:rsidRPr="000021F6">
        <w:rPr>
          <w:rFonts w:ascii="Times New Roman" w:hAnsi="Times New Roman" w:cs="Times New Roman"/>
          <w:sz w:val="25"/>
          <w:szCs w:val="25"/>
          <w:u w:val="single"/>
        </w:rPr>
        <w:t>sp-novickoe@partizansky.ru</w:t>
      </w:r>
      <w:r w:rsidR="00AD1DF7">
        <w:rPr>
          <w:rFonts w:ascii="Times New Roman" w:hAnsi="Times New Roman" w:cs="Times New Roman"/>
          <w:sz w:val="25"/>
          <w:szCs w:val="25"/>
        </w:rPr>
        <w:t>.</w:t>
      </w:r>
      <w:r w:rsidR="004D5CB5" w:rsidRPr="00C739E8">
        <w:rPr>
          <w:rFonts w:ascii="Times New Roman" w:hAnsi="Times New Roman" w:cs="Times New Roman"/>
          <w:sz w:val="25"/>
          <w:szCs w:val="25"/>
        </w:rPr>
        <w:t xml:space="preserve"> </w:t>
      </w:r>
      <w:r w:rsidRPr="00C739E8">
        <w:rPr>
          <w:rFonts w:ascii="Times New Roman" w:hAnsi="Times New Roman" w:cs="Times New Roman"/>
          <w:sz w:val="25"/>
          <w:szCs w:val="25"/>
        </w:rPr>
        <w:t xml:space="preserve"> </w:t>
      </w:r>
      <w:r w:rsidR="00AD1DF7">
        <w:rPr>
          <w:rFonts w:ascii="Times New Roman" w:hAnsi="Times New Roman" w:cs="Times New Roman"/>
          <w:sz w:val="25"/>
          <w:szCs w:val="25"/>
        </w:rPr>
        <w:t>П</w:t>
      </w:r>
      <w:r w:rsidRPr="00C739E8">
        <w:rPr>
          <w:rFonts w:ascii="Times New Roman" w:hAnsi="Times New Roman" w:cs="Times New Roman"/>
          <w:sz w:val="25"/>
          <w:szCs w:val="25"/>
        </w:rPr>
        <w:t xml:space="preserve">о </w:t>
      </w:r>
      <w:r w:rsidR="00AD1DF7" w:rsidRPr="00C739E8">
        <w:rPr>
          <w:rFonts w:ascii="Times New Roman" w:hAnsi="Times New Roman" w:cs="Times New Roman"/>
          <w:sz w:val="25"/>
          <w:szCs w:val="25"/>
        </w:rPr>
        <w:t>истечении 2</w:t>
      </w:r>
      <w:r w:rsidRPr="00C739E8">
        <w:rPr>
          <w:rFonts w:ascii="Times New Roman" w:hAnsi="Times New Roman" w:cs="Times New Roman"/>
          <w:sz w:val="25"/>
          <w:szCs w:val="25"/>
        </w:rPr>
        <w:t xml:space="preserve">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Администрации </w:t>
      </w:r>
      <w:r w:rsidR="000021F6">
        <w:rPr>
          <w:rFonts w:ascii="Times New Roman" w:hAnsi="Times New Roman" w:cs="Times New Roman"/>
          <w:sz w:val="25"/>
          <w:szCs w:val="25"/>
        </w:rPr>
        <w:t>Новицкого</w:t>
      </w:r>
      <w:r w:rsidR="00AD1DF7">
        <w:rPr>
          <w:rFonts w:ascii="Times New Roman" w:hAnsi="Times New Roman" w:cs="Times New Roman"/>
          <w:sz w:val="25"/>
          <w:szCs w:val="25"/>
        </w:rPr>
        <w:t xml:space="preserve"> сельского поселения Партизанского муниципального района - </w:t>
      </w:r>
      <w:r w:rsidRPr="00C739E8">
        <w:rPr>
          <w:rFonts w:ascii="Times New Roman" w:hAnsi="Times New Roman" w:cs="Times New Roman"/>
          <w:sz w:val="25"/>
          <w:szCs w:val="25"/>
        </w:rPr>
        <w:t xml:space="preserve"> </w:t>
      </w:r>
      <w:r w:rsidR="000021F6" w:rsidRPr="000021F6">
        <w:rPr>
          <w:rFonts w:ascii="Times New Roman" w:hAnsi="Times New Roman" w:cs="Times New Roman"/>
          <w:sz w:val="25"/>
          <w:szCs w:val="25"/>
          <w:u w:val="single"/>
        </w:rPr>
        <w:t>sp-novickoe@partizansky.ru</w:t>
      </w:r>
      <w:r w:rsidR="00AD1DF7" w:rsidRPr="000021F6">
        <w:rPr>
          <w:rStyle w:val="ae"/>
          <w:rFonts w:ascii="Times New Roman" w:hAnsi="Times New Roman" w:cs="Times New Roman"/>
          <w:sz w:val="25"/>
          <w:szCs w:val="25"/>
        </w:rPr>
        <w:t xml:space="preserve"> </w:t>
      </w:r>
      <w:r w:rsidR="00AD1DF7">
        <w:rPr>
          <w:rStyle w:val="ae"/>
          <w:rFonts w:ascii="Times New Roman" w:hAnsi="Times New Roman" w:cs="Times New Roman"/>
          <w:sz w:val="25"/>
          <w:szCs w:val="25"/>
          <w:u w:val="none"/>
        </w:rPr>
        <w:t xml:space="preserve"> </w:t>
      </w:r>
      <w:r w:rsidR="00AD1DF7" w:rsidRPr="00AD1DF7">
        <w:rPr>
          <w:rStyle w:val="ae"/>
          <w:rFonts w:ascii="Times New Roman" w:hAnsi="Times New Roman" w:cs="Times New Roman"/>
          <w:color w:val="auto"/>
          <w:sz w:val="25"/>
          <w:szCs w:val="25"/>
          <w:u w:val="none"/>
        </w:rPr>
        <w:t>либо</w:t>
      </w:r>
      <w:r w:rsidR="00AD1DF7">
        <w:t xml:space="preserve"> </w:t>
      </w:r>
      <w:r w:rsidR="00AD1DF7" w:rsidRPr="00AD1DF7">
        <w:rPr>
          <w:rFonts w:ascii="Times New Roman" w:hAnsi="Times New Roman" w:cs="Times New Roman"/>
          <w:sz w:val="26"/>
          <w:szCs w:val="26"/>
        </w:rPr>
        <w:t>по телефону 8 (42365)</w:t>
      </w:r>
      <w:r w:rsidR="002C627B">
        <w:rPr>
          <w:rFonts w:ascii="Times New Roman" w:hAnsi="Times New Roman" w:cs="Times New Roman"/>
          <w:sz w:val="26"/>
          <w:szCs w:val="26"/>
        </w:rPr>
        <w:t>25154</w:t>
      </w:r>
      <w:r w:rsidR="00A130B7" w:rsidRPr="00C739E8">
        <w:rPr>
          <w:rFonts w:ascii="Times New Roman" w:hAnsi="Times New Roman" w:cs="Times New Roman"/>
          <w:sz w:val="25"/>
          <w:szCs w:val="25"/>
        </w:rPr>
        <w:t>,</w:t>
      </w:r>
      <w:r w:rsidR="00AD1DF7">
        <w:rPr>
          <w:rFonts w:ascii="Times New Roman" w:hAnsi="Times New Roman" w:cs="Times New Roman"/>
          <w:sz w:val="25"/>
          <w:szCs w:val="25"/>
        </w:rPr>
        <w:t xml:space="preserve"> </w:t>
      </w:r>
      <w:r w:rsidR="004D5CB5" w:rsidRPr="00C739E8">
        <w:rPr>
          <w:rFonts w:ascii="Times New Roman" w:hAnsi="Times New Roman" w:cs="Times New Roman"/>
          <w:sz w:val="25"/>
          <w:szCs w:val="25"/>
        </w:rPr>
        <w:t xml:space="preserve"> </w:t>
      </w:r>
      <w:r w:rsidRPr="00C739E8">
        <w:rPr>
          <w:rFonts w:ascii="Times New Roman" w:hAnsi="Times New Roman" w:cs="Times New Roman"/>
          <w:sz w:val="25"/>
          <w:szCs w:val="25"/>
        </w:rPr>
        <w:t>не позднее</w:t>
      </w:r>
      <w:r w:rsidR="004D5CB5" w:rsidRPr="00C739E8">
        <w:rPr>
          <w:rFonts w:ascii="Times New Roman" w:hAnsi="Times New Roman" w:cs="Times New Roman"/>
          <w:sz w:val="25"/>
          <w:szCs w:val="25"/>
        </w:rPr>
        <w:t>,</w:t>
      </w:r>
      <w:r w:rsidRPr="00C739E8">
        <w:rPr>
          <w:rFonts w:ascii="Times New Roman" w:hAnsi="Times New Roman" w:cs="Times New Roman"/>
          <w:sz w:val="25"/>
          <w:szCs w:val="25"/>
        </w:rPr>
        <w:t xml:space="preserve"> чем за два рабочих дня до даты окончания срока подачи заявок на участие в продаже.</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 </w:t>
      </w:r>
    </w:p>
    <w:p w:rsidR="004D2C08" w:rsidRPr="00C739E8" w:rsidRDefault="004D2C08"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Все вопросы, касающиеся проведения аукциона, не нашедшие отражения в настояще</w:t>
      </w:r>
      <w:r w:rsidR="009974D8" w:rsidRPr="00C739E8">
        <w:rPr>
          <w:rFonts w:ascii="Times New Roman" w:hAnsi="Times New Roman" w:cs="Times New Roman"/>
          <w:sz w:val="25"/>
          <w:szCs w:val="25"/>
        </w:rPr>
        <w:t>й</w:t>
      </w:r>
      <w:r w:rsidRPr="00C739E8">
        <w:rPr>
          <w:rFonts w:ascii="Times New Roman" w:hAnsi="Times New Roman" w:cs="Times New Roman"/>
          <w:sz w:val="25"/>
          <w:szCs w:val="25"/>
        </w:rPr>
        <w:t xml:space="preserve"> </w:t>
      </w:r>
      <w:r w:rsidR="009974D8" w:rsidRPr="00C739E8">
        <w:rPr>
          <w:rFonts w:ascii="Times New Roman" w:hAnsi="Times New Roman" w:cs="Times New Roman"/>
          <w:sz w:val="25"/>
          <w:szCs w:val="25"/>
        </w:rPr>
        <w:t>аукционной документации</w:t>
      </w:r>
      <w:r w:rsidRPr="00C739E8">
        <w:rPr>
          <w:rFonts w:ascii="Times New Roman" w:hAnsi="Times New Roman" w:cs="Times New Roman"/>
          <w:sz w:val="25"/>
          <w:szCs w:val="25"/>
        </w:rPr>
        <w:t>, регулируются в соответствии с требованиями законодательства Российской Федерации.</w:t>
      </w:r>
    </w:p>
    <w:p w:rsidR="004D2C08" w:rsidRPr="00C739E8" w:rsidRDefault="004D2C08" w:rsidP="00E625D2">
      <w:pPr>
        <w:tabs>
          <w:tab w:val="left" w:pos="720"/>
          <w:tab w:val="left" w:pos="2716"/>
          <w:tab w:val="left" w:pos="4500"/>
        </w:tabs>
        <w:spacing w:after="0" w:line="240" w:lineRule="auto"/>
        <w:ind w:firstLine="709"/>
        <w:jc w:val="both"/>
        <w:rPr>
          <w:rFonts w:ascii="Times New Roman" w:hAnsi="Times New Roman" w:cs="Times New Roman"/>
          <w:b/>
          <w:sz w:val="25"/>
          <w:szCs w:val="25"/>
        </w:rPr>
      </w:pPr>
      <w:r w:rsidRPr="00C739E8">
        <w:rPr>
          <w:rFonts w:ascii="Times New Roman" w:hAnsi="Times New Roman" w:cs="Times New Roman"/>
          <w:b/>
          <w:sz w:val="25"/>
          <w:szCs w:val="25"/>
        </w:rPr>
        <w:t>Порядок определения победителя:</w:t>
      </w:r>
    </w:p>
    <w:p w:rsidR="004D2C08" w:rsidRPr="00C739E8" w:rsidRDefault="004D2C08" w:rsidP="00E625D2">
      <w:pPr>
        <w:tabs>
          <w:tab w:val="left" w:pos="720"/>
          <w:tab w:val="left" w:pos="2716"/>
          <w:tab w:val="left" w:pos="4500"/>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Право на заключение договора купли – продажи муниципального имущества принадлежит участнику, который предложит в ходе аукциона наиболее высокую цену за имущество. </w:t>
      </w:r>
    </w:p>
    <w:p w:rsidR="004D2C08" w:rsidRPr="00C739E8" w:rsidRDefault="004D2C08" w:rsidP="00E625D2">
      <w:pPr>
        <w:tabs>
          <w:tab w:val="left" w:pos="2716"/>
        </w:tabs>
        <w:spacing w:after="0" w:line="240" w:lineRule="auto"/>
        <w:ind w:firstLine="709"/>
        <w:jc w:val="both"/>
        <w:rPr>
          <w:rFonts w:ascii="Times New Roman" w:hAnsi="Times New Roman" w:cs="Times New Roman"/>
          <w:b/>
          <w:bCs/>
          <w:sz w:val="25"/>
          <w:szCs w:val="25"/>
        </w:rPr>
      </w:pPr>
      <w:r w:rsidRPr="00C739E8">
        <w:rPr>
          <w:rFonts w:ascii="Times New Roman" w:hAnsi="Times New Roman" w:cs="Times New Roman"/>
          <w:b/>
          <w:bCs/>
          <w:sz w:val="25"/>
          <w:szCs w:val="25"/>
        </w:rPr>
        <w:t>Срок заключения договора купли-продажи имущества:</w:t>
      </w:r>
    </w:p>
    <w:p w:rsidR="004D2C08" w:rsidRPr="00C739E8" w:rsidRDefault="004D2C08" w:rsidP="00E625D2">
      <w:pPr>
        <w:tabs>
          <w:tab w:val="left" w:pos="2716"/>
        </w:tabs>
        <w:spacing w:after="0" w:line="240" w:lineRule="auto"/>
        <w:ind w:firstLine="709"/>
        <w:jc w:val="both"/>
        <w:rPr>
          <w:rFonts w:ascii="Times New Roman" w:eastAsia="Calibri" w:hAnsi="Times New Roman" w:cs="Times New Roman"/>
          <w:sz w:val="25"/>
          <w:szCs w:val="25"/>
        </w:rPr>
      </w:pPr>
      <w:r w:rsidRPr="00C739E8">
        <w:rPr>
          <w:rFonts w:ascii="Times New Roman" w:hAnsi="Times New Roman" w:cs="Times New Roman"/>
          <w:spacing w:val="-2"/>
          <w:sz w:val="25"/>
          <w:szCs w:val="25"/>
        </w:rPr>
        <w:t>В течение 5 (пяти) рабочих дней с даты подведения итогов аукциона с победителем аукциона заключается договор купли-продажи. (п.14 ст.18 ФЗ №178-ФЗ от 21.12.2001).</w:t>
      </w:r>
      <w:r w:rsidR="00430959" w:rsidRPr="00C739E8">
        <w:rPr>
          <w:rFonts w:ascii="Times New Roman" w:eastAsia="Calibri" w:hAnsi="Times New Roman" w:cs="Times New Roman"/>
          <w:sz w:val="25"/>
          <w:szCs w:val="25"/>
        </w:rPr>
        <w:t xml:space="preserve"> 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30959" w:rsidRPr="00C739E8" w:rsidRDefault="00430959"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lastRenderedPageBreak/>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CA49B9" w:rsidRPr="00C739E8" w:rsidRDefault="00CA49B9"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Оплата приобретаемого имущества производится путем перечисления денежных средств </w:t>
      </w:r>
      <w:r w:rsidR="00820354" w:rsidRPr="00C739E8">
        <w:rPr>
          <w:rFonts w:ascii="Times New Roman" w:hAnsi="Times New Roman" w:cs="Times New Roman"/>
          <w:sz w:val="25"/>
          <w:szCs w:val="25"/>
        </w:rPr>
        <w:t>согласно договору</w:t>
      </w:r>
      <w:r w:rsidRPr="00C739E8">
        <w:rPr>
          <w:rFonts w:ascii="Times New Roman" w:hAnsi="Times New Roman" w:cs="Times New Roman"/>
          <w:sz w:val="25"/>
          <w:szCs w:val="25"/>
        </w:rPr>
        <w:t xml:space="preserve"> купли-продажи, но не позднее 30 рабочих дней со дня подписания договора купли-</w:t>
      </w:r>
      <w:r w:rsidR="00820354" w:rsidRPr="00C739E8">
        <w:rPr>
          <w:rFonts w:ascii="Times New Roman" w:hAnsi="Times New Roman" w:cs="Times New Roman"/>
          <w:sz w:val="25"/>
          <w:szCs w:val="25"/>
        </w:rPr>
        <w:t>продажи на</w:t>
      </w:r>
      <w:r w:rsidRPr="00C739E8">
        <w:rPr>
          <w:rFonts w:ascii="Times New Roman" w:hAnsi="Times New Roman" w:cs="Times New Roman"/>
          <w:sz w:val="25"/>
          <w:szCs w:val="25"/>
        </w:rPr>
        <w:t xml:space="preserve"> следующие реквизиты:</w:t>
      </w:r>
    </w:p>
    <w:p w:rsidR="002451FB" w:rsidRPr="00946271" w:rsidRDefault="002451FB" w:rsidP="002451FB">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sz w:val="25"/>
          <w:szCs w:val="25"/>
        </w:rPr>
      </w:pPr>
      <w:r w:rsidRPr="00946271">
        <w:rPr>
          <w:rFonts w:ascii="Times New Roman" w:hAnsi="Times New Roman" w:cs="Times New Roman"/>
          <w:i/>
          <w:iCs/>
          <w:sz w:val="25"/>
          <w:szCs w:val="25"/>
        </w:rPr>
        <w:t xml:space="preserve">Получатель: УФК по Приморскому краю (Администрация </w:t>
      </w:r>
      <w:r w:rsidR="00563800" w:rsidRPr="00946271">
        <w:rPr>
          <w:rFonts w:ascii="Times New Roman" w:hAnsi="Times New Roman" w:cs="Times New Roman"/>
          <w:i/>
          <w:iCs/>
          <w:sz w:val="25"/>
          <w:szCs w:val="25"/>
        </w:rPr>
        <w:t xml:space="preserve">Новицкого </w:t>
      </w:r>
      <w:r w:rsidRPr="00946271">
        <w:rPr>
          <w:rFonts w:ascii="Times New Roman" w:hAnsi="Times New Roman" w:cs="Times New Roman"/>
          <w:i/>
          <w:iCs/>
          <w:sz w:val="25"/>
          <w:szCs w:val="25"/>
        </w:rPr>
        <w:t xml:space="preserve">сельского поселения) </w:t>
      </w:r>
      <w:proofErr w:type="gramStart"/>
      <w:r w:rsidRPr="00946271">
        <w:rPr>
          <w:rFonts w:ascii="Times New Roman" w:hAnsi="Times New Roman" w:cs="Times New Roman"/>
          <w:i/>
          <w:iCs/>
          <w:sz w:val="25"/>
          <w:szCs w:val="25"/>
        </w:rPr>
        <w:t>л</w:t>
      </w:r>
      <w:proofErr w:type="gramEnd"/>
      <w:r w:rsidRPr="00946271">
        <w:rPr>
          <w:rFonts w:ascii="Times New Roman" w:hAnsi="Times New Roman" w:cs="Times New Roman"/>
          <w:i/>
          <w:iCs/>
          <w:sz w:val="25"/>
          <w:szCs w:val="25"/>
        </w:rPr>
        <w:t>/</w:t>
      </w:r>
      <w:proofErr w:type="spellStart"/>
      <w:r w:rsidRPr="00946271">
        <w:rPr>
          <w:rFonts w:ascii="Times New Roman" w:hAnsi="Times New Roman" w:cs="Times New Roman"/>
          <w:i/>
          <w:iCs/>
          <w:sz w:val="25"/>
          <w:szCs w:val="25"/>
        </w:rPr>
        <w:t>сч</w:t>
      </w:r>
      <w:proofErr w:type="spellEnd"/>
      <w:r w:rsidRPr="00946271">
        <w:rPr>
          <w:rFonts w:ascii="Times New Roman" w:hAnsi="Times New Roman" w:cs="Times New Roman"/>
          <w:i/>
          <w:iCs/>
          <w:sz w:val="25"/>
          <w:szCs w:val="25"/>
        </w:rPr>
        <w:t xml:space="preserve"> 042030</w:t>
      </w:r>
      <w:r w:rsidR="00563800" w:rsidRPr="00946271">
        <w:rPr>
          <w:rFonts w:ascii="Times New Roman" w:hAnsi="Times New Roman" w:cs="Times New Roman"/>
          <w:i/>
          <w:iCs/>
          <w:sz w:val="25"/>
          <w:szCs w:val="25"/>
        </w:rPr>
        <w:t>12000</w:t>
      </w:r>
      <w:r w:rsidRPr="00946271">
        <w:rPr>
          <w:rFonts w:ascii="Times New Roman" w:hAnsi="Times New Roman" w:cs="Times New Roman"/>
          <w:i/>
          <w:iCs/>
          <w:sz w:val="25"/>
          <w:szCs w:val="25"/>
        </w:rPr>
        <w:t>, ИНН 2524113</w:t>
      </w:r>
      <w:r w:rsidR="00563800" w:rsidRPr="00946271">
        <w:rPr>
          <w:rFonts w:ascii="Times New Roman" w:hAnsi="Times New Roman" w:cs="Times New Roman"/>
          <w:i/>
          <w:iCs/>
          <w:sz w:val="25"/>
          <w:szCs w:val="25"/>
        </w:rPr>
        <w:t>005</w:t>
      </w:r>
      <w:r w:rsidRPr="00946271">
        <w:rPr>
          <w:rFonts w:ascii="Times New Roman" w:hAnsi="Times New Roman" w:cs="Times New Roman"/>
          <w:i/>
          <w:iCs/>
          <w:sz w:val="25"/>
          <w:szCs w:val="25"/>
        </w:rPr>
        <w:t xml:space="preserve">   КПП 252401001, БИК </w:t>
      </w:r>
      <w:r w:rsidR="00F92754" w:rsidRPr="00946271">
        <w:rPr>
          <w:rFonts w:ascii="Times New Roman" w:hAnsi="Times New Roman" w:cs="Times New Roman"/>
          <w:i/>
          <w:iCs/>
          <w:sz w:val="25"/>
          <w:szCs w:val="25"/>
        </w:rPr>
        <w:t>010507002</w:t>
      </w:r>
    </w:p>
    <w:p w:rsidR="002451FB" w:rsidRPr="00946271" w:rsidRDefault="002451FB" w:rsidP="002451FB">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sz w:val="25"/>
          <w:szCs w:val="25"/>
        </w:rPr>
      </w:pPr>
      <w:r w:rsidRPr="00946271">
        <w:rPr>
          <w:rFonts w:ascii="Times New Roman" w:hAnsi="Times New Roman" w:cs="Times New Roman"/>
          <w:i/>
          <w:iCs/>
          <w:sz w:val="25"/>
          <w:szCs w:val="25"/>
        </w:rPr>
        <w:t xml:space="preserve">Банк получателя: </w:t>
      </w:r>
      <w:proofErr w:type="gramStart"/>
      <w:r w:rsidRPr="00946271">
        <w:rPr>
          <w:rFonts w:ascii="Times New Roman" w:hAnsi="Times New Roman" w:cs="Times New Roman"/>
          <w:i/>
          <w:iCs/>
          <w:sz w:val="25"/>
          <w:szCs w:val="25"/>
        </w:rPr>
        <w:t>Дальневосточное</w:t>
      </w:r>
      <w:proofErr w:type="gramEnd"/>
      <w:r w:rsidRPr="00946271">
        <w:rPr>
          <w:rFonts w:ascii="Times New Roman" w:hAnsi="Times New Roman" w:cs="Times New Roman"/>
          <w:i/>
          <w:iCs/>
          <w:sz w:val="25"/>
          <w:szCs w:val="25"/>
        </w:rPr>
        <w:t xml:space="preserve"> ГУ Банка России г. Владивосток, </w:t>
      </w:r>
    </w:p>
    <w:p w:rsidR="002451FB" w:rsidRPr="00946271" w:rsidRDefault="002451FB" w:rsidP="002451FB">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i/>
          <w:sz w:val="25"/>
          <w:szCs w:val="25"/>
        </w:rPr>
      </w:pPr>
      <w:r w:rsidRPr="00946271">
        <w:rPr>
          <w:rFonts w:ascii="Times New Roman" w:hAnsi="Times New Roman" w:cs="Times New Roman"/>
          <w:i/>
          <w:iCs/>
          <w:sz w:val="25"/>
          <w:szCs w:val="25"/>
        </w:rPr>
        <w:t xml:space="preserve">Расчетный счет: </w:t>
      </w:r>
      <w:r w:rsidR="00F92754" w:rsidRPr="00946271">
        <w:rPr>
          <w:rFonts w:ascii="Times New Roman" w:hAnsi="Times New Roman" w:cs="Times New Roman"/>
          <w:i/>
          <w:sz w:val="25"/>
          <w:szCs w:val="25"/>
        </w:rPr>
        <w:t>03231643056304102000</w:t>
      </w:r>
      <w:r w:rsidRPr="00946271">
        <w:rPr>
          <w:rFonts w:ascii="Times New Roman" w:hAnsi="Times New Roman" w:cs="Times New Roman"/>
          <w:i/>
          <w:sz w:val="25"/>
          <w:szCs w:val="25"/>
        </w:rPr>
        <w:t xml:space="preserve">  </w:t>
      </w:r>
      <w:r w:rsidRPr="00946271">
        <w:rPr>
          <w:rFonts w:ascii="Times New Roman" w:hAnsi="Times New Roman" w:cs="Times New Roman"/>
          <w:i/>
          <w:iCs/>
          <w:sz w:val="25"/>
          <w:szCs w:val="25"/>
        </w:rPr>
        <w:t xml:space="preserve"> ОКТМО: </w:t>
      </w:r>
      <w:r w:rsidRPr="00946271">
        <w:rPr>
          <w:rFonts w:ascii="Times New Roman" w:hAnsi="Times New Roman" w:cs="Times New Roman"/>
          <w:i/>
          <w:sz w:val="25"/>
          <w:szCs w:val="25"/>
        </w:rPr>
        <w:t>0563041</w:t>
      </w:r>
      <w:r w:rsidR="00F92754" w:rsidRPr="00946271">
        <w:rPr>
          <w:rFonts w:ascii="Times New Roman" w:hAnsi="Times New Roman" w:cs="Times New Roman"/>
          <w:i/>
          <w:sz w:val="25"/>
          <w:szCs w:val="25"/>
        </w:rPr>
        <w:t>0</w:t>
      </w:r>
    </w:p>
    <w:p w:rsidR="002451FB" w:rsidRPr="00946271" w:rsidRDefault="002451FB" w:rsidP="002451FB">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sz w:val="25"/>
          <w:szCs w:val="25"/>
        </w:rPr>
      </w:pPr>
      <w:r w:rsidRPr="00946271">
        <w:rPr>
          <w:rFonts w:ascii="Times New Roman" w:hAnsi="Times New Roman" w:cs="Times New Roman"/>
          <w:i/>
          <w:iCs/>
          <w:sz w:val="25"/>
          <w:szCs w:val="25"/>
        </w:rPr>
        <w:t xml:space="preserve">Код бюджетной </w:t>
      </w:r>
      <w:r w:rsidR="002B14DD" w:rsidRPr="00946271">
        <w:rPr>
          <w:rFonts w:ascii="Times New Roman" w:hAnsi="Times New Roman" w:cs="Times New Roman"/>
          <w:i/>
          <w:iCs/>
          <w:sz w:val="25"/>
          <w:szCs w:val="25"/>
        </w:rPr>
        <w:t>классификации: 99</w:t>
      </w:r>
      <w:r w:rsidR="00563800" w:rsidRPr="00946271">
        <w:rPr>
          <w:rFonts w:ascii="Times New Roman" w:hAnsi="Times New Roman" w:cs="Times New Roman"/>
          <w:i/>
          <w:iCs/>
          <w:sz w:val="25"/>
          <w:szCs w:val="25"/>
        </w:rPr>
        <w:t>3</w:t>
      </w:r>
      <w:r w:rsidR="002B14DD" w:rsidRPr="00946271">
        <w:rPr>
          <w:rFonts w:ascii="Times New Roman" w:hAnsi="Times New Roman" w:cs="Times New Roman"/>
          <w:i/>
          <w:iCs/>
          <w:sz w:val="25"/>
          <w:szCs w:val="25"/>
        </w:rPr>
        <w:t>11402053100000410.</w:t>
      </w:r>
    </w:p>
    <w:p w:rsidR="002451FB" w:rsidRPr="00014C70" w:rsidRDefault="002451FB" w:rsidP="002451FB">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sz w:val="25"/>
          <w:szCs w:val="25"/>
        </w:rPr>
      </w:pPr>
      <w:r w:rsidRPr="00014C70">
        <w:rPr>
          <w:rFonts w:ascii="Times New Roman" w:hAnsi="Times New Roman" w:cs="Times New Roman"/>
          <w:i/>
          <w:iCs/>
          <w:sz w:val="25"/>
          <w:szCs w:val="25"/>
        </w:rPr>
        <w:t>Назначение платежа: Доходы от реализации</w:t>
      </w:r>
      <w:r w:rsidR="009459E3" w:rsidRPr="00014C70">
        <w:rPr>
          <w:rFonts w:ascii="Times New Roman" w:hAnsi="Times New Roman" w:cs="Times New Roman"/>
          <w:i/>
          <w:iCs/>
          <w:sz w:val="25"/>
          <w:szCs w:val="25"/>
        </w:rPr>
        <w:t xml:space="preserve"> движимого</w:t>
      </w:r>
      <w:r w:rsidRPr="00014C70">
        <w:rPr>
          <w:rFonts w:ascii="Times New Roman" w:hAnsi="Times New Roman" w:cs="Times New Roman"/>
          <w:i/>
          <w:iCs/>
          <w:sz w:val="25"/>
          <w:szCs w:val="25"/>
        </w:rPr>
        <w:t xml:space="preserve"> имущества, находящегося в муниципальной собственности </w:t>
      </w:r>
      <w:r w:rsidR="00014C70" w:rsidRPr="00014C70">
        <w:rPr>
          <w:rFonts w:ascii="Times New Roman" w:hAnsi="Times New Roman" w:cs="Times New Roman"/>
          <w:i/>
          <w:iCs/>
          <w:sz w:val="25"/>
          <w:szCs w:val="25"/>
        </w:rPr>
        <w:t>Новицкого</w:t>
      </w:r>
      <w:r w:rsidRPr="00014C70">
        <w:rPr>
          <w:rFonts w:ascii="Times New Roman" w:hAnsi="Times New Roman" w:cs="Times New Roman"/>
          <w:i/>
          <w:iCs/>
          <w:sz w:val="25"/>
          <w:szCs w:val="25"/>
        </w:rPr>
        <w:t xml:space="preserve"> сельского поселения, согласно договору купли-продажи муниципального имущества № ___ от ___________ 202</w:t>
      </w:r>
      <w:r w:rsidR="00014C70" w:rsidRPr="00014C70">
        <w:rPr>
          <w:rFonts w:ascii="Times New Roman" w:hAnsi="Times New Roman" w:cs="Times New Roman"/>
          <w:i/>
          <w:iCs/>
          <w:sz w:val="25"/>
          <w:szCs w:val="25"/>
        </w:rPr>
        <w:t>3</w:t>
      </w:r>
      <w:r w:rsidRPr="00014C70">
        <w:rPr>
          <w:rFonts w:ascii="Times New Roman" w:hAnsi="Times New Roman" w:cs="Times New Roman"/>
          <w:i/>
          <w:iCs/>
          <w:sz w:val="25"/>
          <w:szCs w:val="25"/>
        </w:rPr>
        <w:t xml:space="preserve"> года</w:t>
      </w:r>
    </w:p>
    <w:p w:rsidR="00430959" w:rsidRPr="00C739E8" w:rsidRDefault="00430959" w:rsidP="00E625D2">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sz w:val="25"/>
          <w:szCs w:val="25"/>
        </w:rPr>
      </w:pPr>
      <w:r w:rsidRPr="00C739E8">
        <w:rPr>
          <w:rFonts w:ascii="Times New Roman" w:hAnsi="Times New Roman" w:cs="Times New Roman"/>
          <w:sz w:val="25"/>
          <w:szCs w:val="25"/>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30959" w:rsidRPr="00C739E8" w:rsidRDefault="00430959" w:rsidP="00E625D2">
      <w:pPr>
        <w:tabs>
          <w:tab w:val="left" w:pos="720"/>
          <w:tab w:val="left" w:pos="2716"/>
          <w:tab w:val="left" w:pos="4500"/>
        </w:tabs>
        <w:spacing w:after="0" w:line="240" w:lineRule="auto"/>
        <w:ind w:firstLine="709"/>
        <w:contextualSpacing/>
        <w:jc w:val="both"/>
        <w:rPr>
          <w:rFonts w:ascii="Times New Roman" w:hAnsi="Times New Roman" w:cs="Times New Roman"/>
          <w:b/>
          <w:sz w:val="25"/>
          <w:szCs w:val="25"/>
        </w:rPr>
      </w:pPr>
      <w:r w:rsidRPr="00C739E8">
        <w:rPr>
          <w:rFonts w:ascii="Times New Roman" w:hAnsi="Times New Roman" w:cs="Times New Roman"/>
          <w:b/>
          <w:sz w:val="25"/>
          <w:szCs w:val="25"/>
        </w:rPr>
        <w:t>Порядок ознакомления покупателей с иной информацией, условиями договора купли-продажи имущества:</w:t>
      </w:r>
    </w:p>
    <w:p w:rsidR="00430959" w:rsidRPr="00C739E8" w:rsidRDefault="00CA49B9" w:rsidP="00E625D2">
      <w:pPr>
        <w:tabs>
          <w:tab w:val="left" w:pos="2716"/>
        </w:tabs>
        <w:spacing w:after="0" w:line="240" w:lineRule="auto"/>
        <w:ind w:firstLine="709"/>
        <w:jc w:val="both"/>
        <w:rPr>
          <w:rFonts w:ascii="Times New Roman" w:hAnsi="Times New Roman" w:cs="Times New Roman"/>
          <w:sz w:val="25"/>
          <w:szCs w:val="25"/>
        </w:rPr>
      </w:pPr>
      <w:r w:rsidRPr="00C739E8">
        <w:rPr>
          <w:rFonts w:ascii="Times New Roman" w:hAnsi="Times New Roman" w:cs="Times New Roman"/>
          <w:sz w:val="25"/>
          <w:szCs w:val="25"/>
        </w:rPr>
        <w:t xml:space="preserve">Получить дополнительную информацию о продаже </w:t>
      </w:r>
      <w:r w:rsidRPr="00C739E8">
        <w:rPr>
          <w:rFonts w:ascii="Times New Roman" w:hAnsi="Times New Roman" w:cs="Times New Roman"/>
          <w:bCs/>
          <w:sz w:val="25"/>
          <w:szCs w:val="25"/>
        </w:rPr>
        <w:t xml:space="preserve">имущества </w:t>
      </w:r>
      <w:r w:rsidRPr="00C739E8">
        <w:rPr>
          <w:rFonts w:ascii="Times New Roman" w:hAnsi="Times New Roman" w:cs="Times New Roman"/>
          <w:sz w:val="25"/>
          <w:szCs w:val="25"/>
        </w:rPr>
        <w:t xml:space="preserve">и правилах ее проведения, ознакомиться с формой заявки, с документацией характеризующей предмет продажи, условиями договора купли-продажи, можно по месту и со дня начала приема заявок по рабочим дням с </w:t>
      </w:r>
      <w:r w:rsidR="002451FB">
        <w:rPr>
          <w:rFonts w:ascii="Times New Roman" w:hAnsi="Times New Roman" w:cs="Times New Roman"/>
          <w:sz w:val="25"/>
          <w:szCs w:val="25"/>
        </w:rPr>
        <w:t>09</w:t>
      </w:r>
      <w:r w:rsidRPr="00C739E8">
        <w:rPr>
          <w:rFonts w:ascii="Times New Roman" w:hAnsi="Times New Roman" w:cs="Times New Roman"/>
          <w:sz w:val="25"/>
          <w:szCs w:val="25"/>
        </w:rPr>
        <w:t xml:space="preserve">.00 до </w:t>
      </w:r>
      <w:r w:rsidR="002451FB">
        <w:rPr>
          <w:rFonts w:ascii="Times New Roman" w:hAnsi="Times New Roman" w:cs="Times New Roman"/>
          <w:sz w:val="25"/>
          <w:szCs w:val="25"/>
        </w:rPr>
        <w:t>13</w:t>
      </w:r>
      <w:r w:rsidRPr="00C739E8">
        <w:rPr>
          <w:rFonts w:ascii="Times New Roman" w:hAnsi="Times New Roman" w:cs="Times New Roman"/>
          <w:sz w:val="25"/>
          <w:szCs w:val="25"/>
        </w:rPr>
        <w:t xml:space="preserve">.00 и с </w:t>
      </w:r>
      <w:r w:rsidR="002451FB">
        <w:rPr>
          <w:rFonts w:ascii="Times New Roman" w:hAnsi="Times New Roman" w:cs="Times New Roman"/>
          <w:sz w:val="25"/>
          <w:szCs w:val="25"/>
        </w:rPr>
        <w:t>14</w:t>
      </w:r>
      <w:r w:rsidRPr="00C739E8">
        <w:rPr>
          <w:rFonts w:ascii="Times New Roman" w:hAnsi="Times New Roman" w:cs="Times New Roman"/>
          <w:sz w:val="25"/>
          <w:szCs w:val="25"/>
        </w:rPr>
        <w:t>.00 до 17.</w:t>
      </w:r>
      <w:r w:rsidR="002451FB">
        <w:rPr>
          <w:rFonts w:ascii="Times New Roman" w:hAnsi="Times New Roman" w:cs="Times New Roman"/>
          <w:sz w:val="25"/>
          <w:szCs w:val="25"/>
        </w:rPr>
        <w:t>15</w:t>
      </w:r>
      <w:r w:rsidRPr="00C739E8">
        <w:rPr>
          <w:rFonts w:ascii="Times New Roman" w:hAnsi="Times New Roman" w:cs="Times New Roman"/>
          <w:sz w:val="25"/>
          <w:szCs w:val="25"/>
        </w:rPr>
        <w:t xml:space="preserve"> , по адресу: </w:t>
      </w:r>
      <w:r w:rsidR="002451FB">
        <w:rPr>
          <w:rFonts w:ascii="Times New Roman" w:hAnsi="Times New Roman" w:cs="Times New Roman"/>
          <w:sz w:val="25"/>
          <w:szCs w:val="25"/>
        </w:rPr>
        <w:t>Приморский край, Партизанский район, с.</w:t>
      </w:r>
      <w:r w:rsidR="00014C70">
        <w:rPr>
          <w:rFonts w:ascii="Times New Roman" w:hAnsi="Times New Roman" w:cs="Times New Roman"/>
          <w:sz w:val="25"/>
          <w:szCs w:val="25"/>
        </w:rPr>
        <w:t xml:space="preserve"> Новицкое</w:t>
      </w:r>
      <w:r w:rsidR="002451FB">
        <w:rPr>
          <w:rFonts w:ascii="Times New Roman" w:hAnsi="Times New Roman" w:cs="Times New Roman"/>
          <w:sz w:val="25"/>
          <w:szCs w:val="25"/>
        </w:rPr>
        <w:t>, ул.</w:t>
      </w:r>
      <w:r w:rsidR="00014C70">
        <w:rPr>
          <w:rFonts w:ascii="Times New Roman" w:hAnsi="Times New Roman" w:cs="Times New Roman"/>
          <w:sz w:val="25"/>
          <w:szCs w:val="25"/>
        </w:rPr>
        <w:t xml:space="preserve"> </w:t>
      </w:r>
      <w:r w:rsidR="002451FB">
        <w:rPr>
          <w:rFonts w:ascii="Times New Roman" w:hAnsi="Times New Roman" w:cs="Times New Roman"/>
          <w:sz w:val="25"/>
          <w:szCs w:val="25"/>
        </w:rPr>
        <w:t>Лазо, д.</w:t>
      </w:r>
      <w:r w:rsidR="00014C70">
        <w:rPr>
          <w:rFonts w:ascii="Times New Roman" w:hAnsi="Times New Roman" w:cs="Times New Roman"/>
          <w:sz w:val="25"/>
          <w:szCs w:val="25"/>
        </w:rPr>
        <w:t>17а</w:t>
      </w:r>
      <w:r w:rsidRPr="00C739E8">
        <w:rPr>
          <w:rFonts w:ascii="Times New Roman" w:hAnsi="Times New Roman" w:cs="Times New Roman"/>
          <w:sz w:val="25"/>
          <w:szCs w:val="25"/>
        </w:rPr>
        <w:t xml:space="preserve">. Тел. </w:t>
      </w:r>
      <w:r w:rsidR="002451FB">
        <w:rPr>
          <w:rFonts w:ascii="Times New Roman" w:hAnsi="Times New Roman" w:cs="Times New Roman"/>
          <w:sz w:val="25"/>
          <w:szCs w:val="25"/>
        </w:rPr>
        <w:t>8(42365)</w:t>
      </w:r>
      <w:r w:rsidR="00014C70">
        <w:rPr>
          <w:rFonts w:ascii="Times New Roman" w:hAnsi="Times New Roman" w:cs="Times New Roman"/>
          <w:sz w:val="25"/>
          <w:szCs w:val="25"/>
        </w:rPr>
        <w:t>25154</w:t>
      </w:r>
      <w:r w:rsidRPr="00C739E8">
        <w:rPr>
          <w:rFonts w:ascii="Times New Roman" w:hAnsi="Times New Roman" w:cs="Times New Roman"/>
          <w:sz w:val="25"/>
          <w:szCs w:val="25"/>
        </w:rPr>
        <w:t xml:space="preserve">, </w:t>
      </w:r>
      <w:r w:rsidR="00430959" w:rsidRPr="00C739E8">
        <w:rPr>
          <w:rFonts w:ascii="Times New Roman" w:hAnsi="Times New Roman" w:cs="Times New Roman"/>
          <w:sz w:val="25"/>
          <w:szCs w:val="25"/>
        </w:rPr>
        <w:t xml:space="preserve">на сайте </w:t>
      </w:r>
      <w:r w:rsidR="005E2C12" w:rsidRPr="00C87073">
        <w:rPr>
          <w:rFonts w:ascii="Times New Roman" w:hAnsi="Times New Roman" w:cs="Times New Roman"/>
          <w:sz w:val="25"/>
          <w:szCs w:val="25"/>
          <w:u w:val="single"/>
        </w:rPr>
        <w:t>http://novickoe.partizansky.ru/</w:t>
      </w:r>
      <w:r w:rsidR="005E2C12" w:rsidRPr="00C739E8">
        <w:rPr>
          <w:rFonts w:ascii="Times New Roman" w:hAnsi="Times New Roman" w:cs="Times New Roman"/>
          <w:sz w:val="25"/>
          <w:szCs w:val="25"/>
        </w:rPr>
        <w:t xml:space="preserve">, </w:t>
      </w:r>
      <w:r w:rsidR="00430959" w:rsidRPr="00C739E8">
        <w:rPr>
          <w:rFonts w:ascii="Times New Roman" w:hAnsi="Times New Roman" w:cs="Times New Roman"/>
          <w:sz w:val="25"/>
          <w:szCs w:val="25"/>
        </w:rPr>
        <w:t xml:space="preserve">а также на официальном сайте Российской Федерации для размещения информации о проведении торгов </w:t>
      </w:r>
      <w:hyperlink r:id="rId25" w:history="1">
        <w:r w:rsidR="002451FB" w:rsidRPr="00FB7505">
          <w:rPr>
            <w:rStyle w:val="ae"/>
            <w:rFonts w:ascii="Times New Roman" w:hAnsi="Times New Roman" w:cs="Times New Roman"/>
            <w:sz w:val="25"/>
            <w:szCs w:val="25"/>
            <w:lang w:val="en-US"/>
          </w:rPr>
          <w:t>www</w:t>
        </w:r>
        <w:r w:rsidR="002451FB" w:rsidRPr="00FB7505">
          <w:rPr>
            <w:rStyle w:val="ae"/>
            <w:rFonts w:ascii="Times New Roman" w:hAnsi="Times New Roman" w:cs="Times New Roman"/>
            <w:sz w:val="25"/>
            <w:szCs w:val="25"/>
          </w:rPr>
          <w:t>.</w:t>
        </w:r>
        <w:proofErr w:type="spellStart"/>
        <w:r w:rsidR="002451FB" w:rsidRPr="00FB7505">
          <w:rPr>
            <w:rStyle w:val="ae"/>
            <w:rFonts w:ascii="Times New Roman" w:hAnsi="Times New Roman" w:cs="Times New Roman"/>
            <w:sz w:val="25"/>
            <w:szCs w:val="25"/>
            <w:lang w:val="en-US"/>
          </w:rPr>
          <w:t>torgi</w:t>
        </w:r>
        <w:proofErr w:type="spellEnd"/>
        <w:r w:rsidR="002451FB" w:rsidRPr="00FB7505">
          <w:rPr>
            <w:rStyle w:val="ae"/>
            <w:rFonts w:ascii="Times New Roman" w:hAnsi="Times New Roman" w:cs="Times New Roman"/>
            <w:sz w:val="25"/>
            <w:szCs w:val="25"/>
          </w:rPr>
          <w:t>.</w:t>
        </w:r>
        <w:proofErr w:type="spellStart"/>
        <w:r w:rsidR="002451FB" w:rsidRPr="00FB7505">
          <w:rPr>
            <w:rStyle w:val="ae"/>
            <w:rFonts w:ascii="Times New Roman" w:hAnsi="Times New Roman" w:cs="Times New Roman"/>
            <w:sz w:val="25"/>
            <w:szCs w:val="25"/>
            <w:lang w:val="en-US"/>
          </w:rPr>
          <w:t>gov</w:t>
        </w:r>
        <w:proofErr w:type="spellEnd"/>
        <w:r w:rsidR="002451FB" w:rsidRPr="00FB7505">
          <w:rPr>
            <w:rStyle w:val="ae"/>
            <w:rFonts w:ascii="Times New Roman" w:hAnsi="Times New Roman" w:cs="Times New Roman"/>
            <w:sz w:val="25"/>
            <w:szCs w:val="25"/>
          </w:rPr>
          <w:t>.</w:t>
        </w:r>
        <w:proofErr w:type="spellStart"/>
        <w:r w:rsidR="002451FB" w:rsidRPr="00FB7505">
          <w:rPr>
            <w:rStyle w:val="ae"/>
            <w:rFonts w:ascii="Times New Roman" w:hAnsi="Times New Roman" w:cs="Times New Roman"/>
            <w:sz w:val="25"/>
            <w:szCs w:val="25"/>
            <w:lang w:val="en-US"/>
          </w:rPr>
          <w:t>ru</w:t>
        </w:r>
        <w:proofErr w:type="spellEnd"/>
      </w:hyperlink>
      <w:r w:rsidR="002451FB">
        <w:rPr>
          <w:rFonts w:ascii="Times New Roman" w:hAnsi="Times New Roman" w:cs="Times New Roman"/>
          <w:sz w:val="25"/>
          <w:szCs w:val="25"/>
          <w:u w:val="single"/>
        </w:rPr>
        <w:t xml:space="preserve"> </w:t>
      </w:r>
      <w:r w:rsidR="00430959" w:rsidRPr="00C739E8">
        <w:rPr>
          <w:rFonts w:ascii="Times New Roman" w:hAnsi="Times New Roman" w:cs="Times New Roman"/>
          <w:sz w:val="25"/>
          <w:szCs w:val="25"/>
        </w:rPr>
        <w:t xml:space="preserve"> в сети Интернет.</w:t>
      </w:r>
    </w:p>
    <w:p w:rsidR="000D6D31" w:rsidRDefault="000D6D31">
      <w:pPr>
        <w:rPr>
          <w:rFonts w:ascii="Times New Roman" w:hAnsi="Times New Roman" w:cs="Times New Roman"/>
          <w:sz w:val="25"/>
          <w:szCs w:val="25"/>
        </w:rPr>
      </w:pPr>
      <w:r>
        <w:rPr>
          <w:rFonts w:ascii="Times New Roman" w:hAnsi="Times New Roman" w:cs="Times New Roman"/>
          <w:sz w:val="25"/>
          <w:szCs w:val="25"/>
        </w:rPr>
        <w:br w:type="page"/>
      </w:r>
    </w:p>
    <w:p w:rsidR="004D2C08" w:rsidRPr="00C739E8" w:rsidRDefault="004D2C08" w:rsidP="00606309">
      <w:pPr>
        <w:widowControl w:val="0"/>
        <w:autoSpaceDE w:val="0"/>
        <w:autoSpaceDN w:val="0"/>
        <w:adjustRightInd w:val="0"/>
        <w:spacing w:after="0" w:line="240" w:lineRule="auto"/>
        <w:jc w:val="center"/>
        <w:rPr>
          <w:rFonts w:ascii="Times New Roman" w:hAnsi="Times New Roman" w:cs="Times New Roman"/>
          <w:sz w:val="25"/>
          <w:szCs w:val="25"/>
        </w:rPr>
      </w:pPr>
      <w:r w:rsidRPr="00C739E8">
        <w:rPr>
          <w:rFonts w:ascii="Times New Roman" w:hAnsi="Times New Roman" w:cs="Times New Roman"/>
          <w:sz w:val="25"/>
          <w:szCs w:val="25"/>
        </w:rPr>
        <w:lastRenderedPageBreak/>
        <w:t>Формы документов, представляемых претендентами для участия в торгах:</w:t>
      </w:r>
    </w:p>
    <w:p w:rsidR="0024199F" w:rsidRPr="0024199F" w:rsidRDefault="0024199F" w:rsidP="0024199F">
      <w:pPr>
        <w:spacing w:after="0" w:line="360" w:lineRule="auto"/>
        <w:ind w:firstLine="4321"/>
        <w:jc w:val="right"/>
        <w:rPr>
          <w:rFonts w:ascii="Times New Roman" w:eastAsia="Times New Roman" w:hAnsi="Times New Roman" w:cs="Times New Roman"/>
          <w:b/>
          <w:sz w:val="16"/>
          <w:szCs w:val="16"/>
          <w:u w:val="single"/>
        </w:rPr>
      </w:pPr>
      <w:r w:rsidRPr="0024199F">
        <w:rPr>
          <w:rFonts w:ascii="Times New Roman" w:eastAsia="Times New Roman" w:hAnsi="Times New Roman" w:cs="Times New Roman"/>
          <w:b/>
          <w:sz w:val="16"/>
          <w:szCs w:val="16"/>
          <w:u w:val="single"/>
        </w:rPr>
        <w:t>Бланк  заявки:</w:t>
      </w:r>
    </w:p>
    <w:p w:rsidR="0024199F" w:rsidRPr="0024199F" w:rsidRDefault="0024199F" w:rsidP="0024199F">
      <w:pPr>
        <w:spacing w:after="0" w:line="240" w:lineRule="auto"/>
        <w:ind w:firstLine="4320"/>
        <w:jc w:val="right"/>
        <w:rPr>
          <w:rFonts w:ascii="Times New Roman" w:eastAsia="Times New Roman" w:hAnsi="Times New Roman" w:cs="Times New Roman"/>
          <w:b/>
          <w:sz w:val="24"/>
          <w:szCs w:val="28"/>
        </w:rPr>
      </w:pPr>
      <w:r w:rsidRPr="0024199F">
        <w:rPr>
          <w:rFonts w:ascii="Times New Roman" w:eastAsia="Times New Roman" w:hAnsi="Times New Roman" w:cs="Times New Roman"/>
          <w:b/>
          <w:sz w:val="24"/>
          <w:szCs w:val="28"/>
        </w:rPr>
        <w:t>Организатору торгов по продаже</w:t>
      </w:r>
    </w:p>
    <w:p w:rsidR="0024199F" w:rsidRPr="0024199F" w:rsidRDefault="0024199F" w:rsidP="0024199F">
      <w:pPr>
        <w:spacing w:after="0" w:line="240" w:lineRule="auto"/>
        <w:ind w:firstLine="4320"/>
        <w:jc w:val="right"/>
        <w:rPr>
          <w:rFonts w:ascii="Times New Roman" w:eastAsia="Times New Roman" w:hAnsi="Times New Roman" w:cs="Times New Roman"/>
          <w:b/>
          <w:sz w:val="24"/>
          <w:szCs w:val="28"/>
        </w:rPr>
      </w:pPr>
      <w:r w:rsidRPr="0024199F">
        <w:rPr>
          <w:rFonts w:ascii="Times New Roman" w:eastAsia="Times New Roman" w:hAnsi="Times New Roman" w:cs="Times New Roman"/>
          <w:b/>
          <w:sz w:val="24"/>
          <w:szCs w:val="28"/>
        </w:rPr>
        <w:t>муниципального имущества:</w:t>
      </w:r>
    </w:p>
    <w:p w:rsidR="0024199F" w:rsidRPr="0024199F" w:rsidRDefault="0024199F" w:rsidP="0024199F">
      <w:pPr>
        <w:spacing w:after="0" w:line="240" w:lineRule="auto"/>
        <w:ind w:firstLine="4320"/>
        <w:jc w:val="right"/>
        <w:rPr>
          <w:rFonts w:ascii="Times New Roman" w:eastAsia="Times New Roman" w:hAnsi="Times New Roman" w:cs="Times New Roman"/>
          <w:b/>
          <w:sz w:val="24"/>
          <w:szCs w:val="28"/>
        </w:rPr>
      </w:pPr>
      <w:r w:rsidRPr="0024199F">
        <w:rPr>
          <w:rFonts w:ascii="Times New Roman" w:eastAsia="Times New Roman" w:hAnsi="Times New Roman" w:cs="Times New Roman"/>
          <w:b/>
          <w:sz w:val="24"/>
          <w:szCs w:val="28"/>
        </w:rPr>
        <w:t xml:space="preserve">Администрации Новицкого сельского поселения  </w:t>
      </w:r>
    </w:p>
    <w:p w:rsidR="0024199F" w:rsidRPr="0024199F" w:rsidRDefault="0024199F" w:rsidP="0024199F">
      <w:pPr>
        <w:spacing w:after="0" w:line="240" w:lineRule="auto"/>
        <w:ind w:firstLine="4320"/>
        <w:jc w:val="right"/>
        <w:rPr>
          <w:rFonts w:ascii="Times New Roman" w:eastAsia="Times New Roman" w:hAnsi="Times New Roman" w:cs="Times New Roman"/>
          <w:b/>
          <w:sz w:val="24"/>
          <w:szCs w:val="28"/>
        </w:rPr>
      </w:pPr>
      <w:r w:rsidRPr="0024199F">
        <w:rPr>
          <w:rFonts w:ascii="Times New Roman" w:eastAsia="Times New Roman" w:hAnsi="Times New Roman" w:cs="Times New Roman"/>
          <w:b/>
          <w:sz w:val="24"/>
          <w:szCs w:val="28"/>
        </w:rPr>
        <w:t>Партизанского муниципального района</w:t>
      </w:r>
    </w:p>
    <w:p w:rsidR="0024199F" w:rsidRPr="0024199F" w:rsidRDefault="0024199F" w:rsidP="0024199F">
      <w:pPr>
        <w:spacing w:after="0" w:line="240" w:lineRule="auto"/>
        <w:ind w:firstLine="4320"/>
        <w:jc w:val="right"/>
        <w:rPr>
          <w:rFonts w:ascii="Times New Roman" w:eastAsia="Times New Roman" w:hAnsi="Times New Roman" w:cs="Times New Roman"/>
          <w:b/>
          <w:sz w:val="24"/>
          <w:szCs w:val="28"/>
        </w:rPr>
      </w:pPr>
      <w:r w:rsidRPr="0024199F">
        <w:rPr>
          <w:rFonts w:ascii="Times New Roman" w:eastAsia="Times New Roman" w:hAnsi="Times New Roman" w:cs="Times New Roman"/>
          <w:b/>
          <w:sz w:val="24"/>
          <w:szCs w:val="28"/>
        </w:rPr>
        <w:t>Приморского края</w:t>
      </w:r>
    </w:p>
    <w:p w:rsidR="0024199F" w:rsidRPr="0024199F" w:rsidRDefault="0024199F" w:rsidP="0024199F">
      <w:pPr>
        <w:spacing w:after="0" w:line="240" w:lineRule="auto"/>
        <w:ind w:firstLine="4320"/>
        <w:rPr>
          <w:rFonts w:ascii="Times New Roman" w:eastAsia="Times New Roman" w:hAnsi="Times New Roman" w:cs="Times New Roman"/>
          <w:sz w:val="24"/>
          <w:szCs w:val="24"/>
        </w:rPr>
      </w:pPr>
    </w:p>
    <w:p w:rsidR="0024199F" w:rsidRPr="0024199F" w:rsidRDefault="0024199F" w:rsidP="0024199F">
      <w:pPr>
        <w:spacing w:after="0" w:line="240" w:lineRule="auto"/>
        <w:ind w:firstLine="540"/>
        <w:jc w:val="center"/>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 xml:space="preserve">ЗАЯВКА </w:t>
      </w:r>
    </w:p>
    <w:p w:rsidR="0024199F" w:rsidRPr="0024199F" w:rsidRDefault="0024199F" w:rsidP="0024199F">
      <w:pPr>
        <w:spacing w:after="0" w:line="240" w:lineRule="auto"/>
        <w:ind w:firstLine="540"/>
        <w:jc w:val="center"/>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на участие в аукционе по продаже муниципального имущества</w:t>
      </w:r>
    </w:p>
    <w:p w:rsidR="0024199F" w:rsidRPr="0024199F" w:rsidRDefault="0024199F" w:rsidP="0024199F">
      <w:pPr>
        <w:spacing w:after="0" w:line="240" w:lineRule="auto"/>
        <w:ind w:firstLine="540"/>
        <w:jc w:val="center"/>
        <w:rPr>
          <w:rFonts w:ascii="Times New Roman" w:eastAsia="Times New Roman" w:hAnsi="Times New Roman" w:cs="Times New Roman"/>
          <w:sz w:val="24"/>
          <w:szCs w:val="24"/>
        </w:rPr>
      </w:pPr>
    </w:p>
    <w:p w:rsidR="0024199F" w:rsidRPr="0024199F" w:rsidRDefault="0024199F" w:rsidP="0024199F">
      <w:pPr>
        <w:spacing w:after="0" w:line="240" w:lineRule="auto"/>
        <w:ind w:firstLine="540"/>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 xml:space="preserve">1. Изучив данные информационного сообщения о </w:t>
      </w:r>
      <w:r w:rsidRPr="0024199F">
        <w:rPr>
          <w:rFonts w:ascii="Times New Roman" w:eastAsia="Times New Roman" w:hAnsi="Times New Roman" w:cs="Times New Roman"/>
          <w:bCs/>
          <w:color w:val="000000"/>
          <w:spacing w:val="-6"/>
          <w:sz w:val="24"/>
          <w:szCs w:val="24"/>
        </w:rPr>
        <w:t>проведен</w:t>
      </w:r>
      <w:proofErr w:type="gramStart"/>
      <w:r w:rsidRPr="0024199F">
        <w:rPr>
          <w:rFonts w:ascii="Times New Roman" w:eastAsia="Times New Roman" w:hAnsi="Times New Roman" w:cs="Times New Roman"/>
          <w:bCs/>
          <w:color w:val="000000"/>
          <w:spacing w:val="-6"/>
          <w:sz w:val="24"/>
          <w:szCs w:val="24"/>
        </w:rPr>
        <w:t>ии ау</w:t>
      </w:r>
      <w:proofErr w:type="gramEnd"/>
      <w:r w:rsidRPr="0024199F">
        <w:rPr>
          <w:rFonts w:ascii="Times New Roman" w:eastAsia="Times New Roman" w:hAnsi="Times New Roman" w:cs="Times New Roman"/>
          <w:bCs/>
          <w:color w:val="000000"/>
          <w:spacing w:val="-6"/>
          <w:sz w:val="24"/>
          <w:szCs w:val="24"/>
        </w:rPr>
        <w:t>кциона по продаже муниципального имущества</w:t>
      </w:r>
      <w:r w:rsidRPr="0024199F">
        <w:rPr>
          <w:rFonts w:ascii="Times New Roman" w:eastAsia="Times New Roman" w:hAnsi="Times New Roman" w:cs="Times New Roman"/>
          <w:sz w:val="24"/>
          <w:szCs w:val="24"/>
        </w:rPr>
        <w:t>: ___________________________________________________________</w:t>
      </w:r>
    </w:p>
    <w:p w:rsidR="0024199F" w:rsidRPr="0024199F" w:rsidRDefault="0024199F" w:rsidP="0024199F">
      <w:pPr>
        <w:spacing w:after="0" w:line="240" w:lineRule="auto"/>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______________________________</w:t>
      </w:r>
    </w:p>
    <w:p w:rsidR="0024199F" w:rsidRPr="0024199F" w:rsidRDefault="0024199F" w:rsidP="0024199F">
      <w:pPr>
        <w:spacing w:after="0" w:line="240" w:lineRule="auto"/>
        <w:jc w:val="both"/>
        <w:rPr>
          <w:rFonts w:ascii="Times New Roman" w:eastAsia="Times New Roman" w:hAnsi="Times New Roman" w:cs="Times New Roman"/>
        </w:rPr>
      </w:pPr>
      <w:r w:rsidRPr="0024199F">
        <w:rPr>
          <w:rFonts w:ascii="Times New Roman" w:eastAsia="Times New Roman" w:hAnsi="Times New Roman" w:cs="Times New Roman"/>
          <w:sz w:val="24"/>
          <w:szCs w:val="24"/>
        </w:rPr>
        <w:t xml:space="preserve">я, </w:t>
      </w:r>
      <w:r w:rsidRPr="0024199F">
        <w:rPr>
          <w:rFonts w:ascii="Times New Roman" w:eastAsia="Times New Roman" w:hAnsi="Times New Roman" w:cs="Times New Roman"/>
        </w:rPr>
        <w:t>__________________________________________________________________________________________</w:t>
      </w:r>
    </w:p>
    <w:p w:rsidR="0024199F" w:rsidRPr="0024199F" w:rsidRDefault="0024199F" w:rsidP="0024199F">
      <w:pPr>
        <w:spacing w:after="0" w:line="240" w:lineRule="auto"/>
        <w:jc w:val="both"/>
        <w:rPr>
          <w:rFonts w:ascii="Times New Roman" w:eastAsia="Times New Roman" w:hAnsi="Times New Roman" w:cs="Times New Roman"/>
        </w:rPr>
      </w:pPr>
      <w:r w:rsidRPr="0024199F">
        <w:rPr>
          <w:rFonts w:ascii="Times New Roman" w:eastAsia="Times New Roman" w:hAnsi="Times New Roman" w:cs="Times New Roman"/>
        </w:rPr>
        <w:t>_____________________________________________________________________________________</w:t>
      </w:r>
    </w:p>
    <w:p w:rsidR="0024199F" w:rsidRPr="0024199F" w:rsidRDefault="0024199F" w:rsidP="0024199F">
      <w:pPr>
        <w:spacing w:after="0" w:line="240" w:lineRule="auto"/>
        <w:ind w:firstLine="540"/>
        <w:jc w:val="center"/>
        <w:rPr>
          <w:rFonts w:ascii="Times New Roman" w:eastAsia="Times New Roman" w:hAnsi="Times New Roman" w:cs="Times New Roman"/>
          <w:sz w:val="18"/>
          <w:szCs w:val="18"/>
        </w:rPr>
      </w:pPr>
      <w:r w:rsidRPr="0024199F">
        <w:rPr>
          <w:rFonts w:ascii="Times New Roman" w:eastAsia="Times New Roman" w:hAnsi="Times New Roman" w:cs="Times New Roman"/>
          <w:sz w:val="28"/>
          <w:szCs w:val="28"/>
          <w:vertAlign w:val="superscript"/>
        </w:rPr>
        <w:t>(Ф.И.О., паспортные данные или наименование претендента)</w:t>
      </w:r>
      <w:r w:rsidRPr="0024199F">
        <w:rPr>
          <w:rFonts w:ascii="Times New Roman" w:eastAsia="Times New Roman" w:hAnsi="Times New Roman" w:cs="Times New Roman"/>
          <w:sz w:val="24"/>
          <w:szCs w:val="24"/>
        </w:rPr>
        <w:t xml:space="preserve"> </w:t>
      </w:r>
      <w:r w:rsidRPr="0024199F">
        <w:rPr>
          <w:rFonts w:ascii="Times New Roman" w:eastAsia="Times New Roman" w:hAnsi="Times New Roman" w:cs="Times New Roman"/>
        </w:rPr>
        <w:t>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w:t>
      </w:r>
      <w:r w:rsidRPr="0024199F">
        <w:rPr>
          <w:rFonts w:ascii="Times New Roman" w:eastAsia="Times New Roman" w:hAnsi="Times New Roman" w:cs="Times New Roman"/>
        </w:rPr>
        <w:t>,</w:t>
      </w:r>
    </w:p>
    <w:p w:rsidR="0024199F" w:rsidRPr="0024199F" w:rsidRDefault="0024199F" w:rsidP="0024199F">
      <w:pPr>
        <w:spacing w:after="0" w:line="240" w:lineRule="auto"/>
        <w:ind w:firstLine="540"/>
        <w:jc w:val="center"/>
        <w:rPr>
          <w:rFonts w:ascii="Times New Roman" w:eastAsia="Times New Roman" w:hAnsi="Times New Roman" w:cs="Times New Roman"/>
          <w:sz w:val="28"/>
          <w:szCs w:val="28"/>
          <w:vertAlign w:val="superscript"/>
        </w:rPr>
      </w:pPr>
      <w:r w:rsidRPr="0024199F">
        <w:rPr>
          <w:rFonts w:ascii="Times New Roman" w:eastAsia="Times New Roman" w:hAnsi="Times New Roman" w:cs="Times New Roman"/>
          <w:sz w:val="28"/>
          <w:szCs w:val="28"/>
          <w:vertAlign w:val="superscript"/>
        </w:rPr>
        <w:t xml:space="preserve">(место жительства или местонахождения претендента, банковские реквизиты, телефон, адрес </w:t>
      </w:r>
      <w:proofErr w:type="spellStart"/>
      <w:r w:rsidRPr="0024199F">
        <w:rPr>
          <w:rFonts w:ascii="Times New Roman" w:eastAsia="Times New Roman" w:hAnsi="Times New Roman" w:cs="Times New Roman"/>
          <w:sz w:val="28"/>
          <w:szCs w:val="28"/>
          <w:vertAlign w:val="superscript"/>
        </w:rPr>
        <w:t>эл</w:t>
      </w:r>
      <w:proofErr w:type="gramStart"/>
      <w:r w:rsidRPr="0024199F">
        <w:rPr>
          <w:rFonts w:ascii="Times New Roman" w:eastAsia="Times New Roman" w:hAnsi="Times New Roman" w:cs="Times New Roman"/>
          <w:sz w:val="28"/>
          <w:szCs w:val="28"/>
          <w:vertAlign w:val="superscript"/>
        </w:rPr>
        <w:t>.п</w:t>
      </w:r>
      <w:proofErr w:type="gramEnd"/>
      <w:r w:rsidRPr="0024199F">
        <w:rPr>
          <w:rFonts w:ascii="Times New Roman" w:eastAsia="Times New Roman" w:hAnsi="Times New Roman" w:cs="Times New Roman"/>
          <w:sz w:val="28"/>
          <w:szCs w:val="28"/>
          <w:vertAlign w:val="superscript"/>
        </w:rPr>
        <w:t>очты</w:t>
      </w:r>
      <w:proofErr w:type="spellEnd"/>
      <w:r w:rsidRPr="0024199F">
        <w:rPr>
          <w:rFonts w:ascii="Times New Roman" w:eastAsia="Times New Roman" w:hAnsi="Times New Roman" w:cs="Times New Roman"/>
          <w:sz w:val="28"/>
          <w:szCs w:val="28"/>
          <w:vertAlign w:val="superscript"/>
        </w:rPr>
        <w:t xml:space="preserve"> )</w:t>
      </w:r>
    </w:p>
    <w:p w:rsidR="0024199F" w:rsidRPr="0024199F" w:rsidRDefault="0024199F" w:rsidP="0024199F">
      <w:pPr>
        <w:tabs>
          <w:tab w:val="right" w:pos="9355"/>
        </w:tabs>
        <w:spacing w:after="0" w:line="240" w:lineRule="auto"/>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 xml:space="preserve">именуемый далее «Претендент», принимаю решение об участии в </w:t>
      </w:r>
      <w:r w:rsidRPr="0024199F">
        <w:rPr>
          <w:rFonts w:ascii="Times New Roman" w:eastAsia="Times New Roman" w:hAnsi="Times New Roman" w:cs="Times New Roman"/>
          <w:bCs/>
          <w:color w:val="000000"/>
          <w:spacing w:val="-6"/>
          <w:sz w:val="24"/>
          <w:szCs w:val="24"/>
        </w:rPr>
        <w:t>аукционе по продаже муниципального имущества</w:t>
      </w:r>
      <w:r w:rsidRPr="0024199F">
        <w:rPr>
          <w:rFonts w:ascii="Times New Roman" w:eastAsia="Times New Roman" w:hAnsi="Times New Roman" w:cs="Times New Roman"/>
          <w:sz w:val="24"/>
          <w:szCs w:val="24"/>
        </w:rPr>
        <w:t xml:space="preserve"> и прошу принять заявку и прилагаемые документы;</w:t>
      </w:r>
    </w:p>
    <w:p w:rsidR="0024199F" w:rsidRPr="0024199F" w:rsidRDefault="0024199F" w:rsidP="0024199F">
      <w:pPr>
        <w:spacing w:after="0" w:line="240" w:lineRule="auto"/>
        <w:ind w:firstLine="540"/>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2. Обязуюсь соблюдать условия продажи муниципального имущества посредством аукциона, а также порядок проведения продажи государственного и муниципального имущества, установленный Федеральным законом от 21.12.2001 г. №178-ФЗ «О приватизации государственного и муниципального имущества» и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w:t>
      </w:r>
    </w:p>
    <w:p w:rsidR="0024199F" w:rsidRPr="0024199F" w:rsidRDefault="0024199F" w:rsidP="0024199F">
      <w:pPr>
        <w:spacing w:after="0" w:line="240" w:lineRule="auto"/>
        <w:ind w:firstLine="540"/>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 xml:space="preserve">3. В случае победы принимаю на себя обязательство заключить договор купли-продажи имущества по цене, сложившейся  по результатам аукциона, в течение 5 (пяти) рабочих дней </w:t>
      </w:r>
      <w:proofErr w:type="gramStart"/>
      <w:r w:rsidRPr="0024199F">
        <w:rPr>
          <w:rFonts w:ascii="Times New Roman" w:eastAsia="Times New Roman" w:hAnsi="Times New Roman" w:cs="Times New Roman"/>
          <w:sz w:val="24"/>
          <w:szCs w:val="24"/>
        </w:rPr>
        <w:t>с даты подведения</w:t>
      </w:r>
      <w:proofErr w:type="gramEnd"/>
      <w:r w:rsidRPr="0024199F">
        <w:rPr>
          <w:rFonts w:ascii="Times New Roman" w:eastAsia="Times New Roman" w:hAnsi="Times New Roman" w:cs="Times New Roman"/>
          <w:sz w:val="24"/>
          <w:szCs w:val="24"/>
        </w:rPr>
        <w:t xml:space="preserve"> итогов; в течение 10 календарных дней со дня заключения договора купли-продажи единовременно оплатить имущество.</w:t>
      </w:r>
    </w:p>
    <w:p w:rsidR="0024199F" w:rsidRPr="0024199F" w:rsidRDefault="0024199F" w:rsidP="0024199F">
      <w:pPr>
        <w:spacing w:after="0" w:line="240" w:lineRule="auto"/>
        <w:ind w:firstLine="540"/>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4. До подписания договора купли-продажи настоящая заявка вместе с протоколом будут считаться имеющими силу договора между нами.</w:t>
      </w:r>
    </w:p>
    <w:p w:rsidR="0024199F" w:rsidRPr="0024199F" w:rsidRDefault="0024199F" w:rsidP="0024199F">
      <w:pPr>
        <w:spacing w:after="0" w:line="240" w:lineRule="auto"/>
        <w:ind w:firstLine="567"/>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Претендент подтверждает, что с условиями договора купли-продажи муниципального имущества ознакомлен.</w:t>
      </w:r>
    </w:p>
    <w:p w:rsidR="0024199F" w:rsidRPr="0024199F" w:rsidRDefault="0024199F" w:rsidP="0024199F">
      <w:pPr>
        <w:spacing w:after="0" w:line="240" w:lineRule="auto"/>
        <w:ind w:firstLine="567"/>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Приложения (согласно перечню, указанному в информационном сообщении о продаже муниципального имущества): __________________________</w:t>
      </w:r>
      <w:r>
        <w:rPr>
          <w:rFonts w:ascii="Times New Roman" w:eastAsia="Times New Roman" w:hAnsi="Times New Roman" w:cs="Times New Roman"/>
          <w:sz w:val="24"/>
          <w:szCs w:val="24"/>
        </w:rPr>
        <w:t>______________________________</w:t>
      </w:r>
      <w:r w:rsidRPr="0024199F">
        <w:rPr>
          <w:rFonts w:ascii="Times New Roman" w:eastAsia="Times New Roman" w:hAnsi="Times New Roman" w:cs="Times New Roman"/>
          <w:sz w:val="24"/>
          <w:szCs w:val="24"/>
        </w:rPr>
        <w:t>.</w:t>
      </w:r>
    </w:p>
    <w:p w:rsidR="0024199F" w:rsidRPr="0024199F" w:rsidRDefault="0024199F" w:rsidP="0024199F">
      <w:pPr>
        <w:spacing w:after="0" w:line="240" w:lineRule="auto"/>
        <w:ind w:firstLine="567"/>
        <w:jc w:val="both"/>
        <w:rPr>
          <w:rFonts w:ascii="Times New Roman" w:eastAsia="Times New Roman" w:hAnsi="Times New Roman" w:cs="Times New Roman"/>
          <w:sz w:val="16"/>
          <w:szCs w:val="16"/>
        </w:rPr>
      </w:pPr>
    </w:p>
    <w:p w:rsidR="0024199F" w:rsidRPr="0024199F" w:rsidRDefault="0024199F" w:rsidP="0024199F">
      <w:pPr>
        <w:spacing w:after="0" w:line="240" w:lineRule="auto"/>
        <w:jc w:val="both"/>
        <w:rPr>
          <w:rFonts w:ascii="Times New Roman" w:eastAsia="Times New Roman" w:hAnsi="Times New Roman" w:cs="Times New Roman"/>
          <w:sz w:val="20"/>
          <w:szCs w:val="20"/>
        </w:rPr>
      </w:pPr>
      <w:r w:rsidRPr="0024199F">
        <w:rPr>
          <w:rFonts w:ascii="Times New Roman" w:eastAsia="Times New Roman" w:hAnsi="Times New Roman" w:cs="Times New Roman"/>
          <w:sz w:val="20"/>
          <w:szCs w:val="20"/>
        </w:rPr>
        <w:t xml:space="preserve">Претендент согласен на обработку его персональных данных, получение информации через соответствующие организации,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в соответствии Федеральным законом от 27 июля 2006г. </w:t>
      </w:r>
      <w:proofErr w:type="gramStart"/>
      <w:r w:rsidRPr="0024199F">
        <w:rPr>
          <w:rFonts w:ascii="Times New Roman" w:eastAsia="Times New Roman" w:hAnsi="Times New Roman" w:cs="Times New Roman"/>
          <w:sz w:val="20"/>
          <w:szCs w:val="20"/>
          <w:lang w:val="en-US"/>
        </w:rPr>
        <w:t>N</w:t>
      </w:r>
      <w:r w:rsidRPr="0024199F">
        <w:rPr>
          <w:rFonts w:ascii="Times New Roman" w:eastAsia="Times New Roman" w:hAnsi="Times New Roman" w:cs="Times New Roman"/>
          <w:sz w:val="20"/>
          <w:szCs w:val="20"/>
        </w:rPr>
        <w:t xml:space="preserve"> 152-ФЗ «О персональных данных».</w:t>
      </w:r>
      <w:proofErr w:type="gramEnd"/>
    </w:p>
    <w:p w:rsidR="0024199F" w:rsidRPr="0024199F" w:rsidRDefault="0024199F" w:rsidP="0024199F">
      <w:pPr>
        <w:shd w:val="clear" w:color="auto" w:fill="FFFFFF"/>
        <w:tabs>
          <w:tab w:val="left" w:leader="underscore" w:pos="9302"/>
        </w:tabs>
        <w:spacing w:after="0" w:line="240" w:lineRule="auto"/>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 xml:space="preserve">      Подпись Претендента (его полномочного представителя): </w:t>
      </w:r>
    </w:p>
    <w:p w:rsidR="0024199F" w:rsidRPr="0024199F" w:rsidRDefault="0024199F" w:rsidP="0024199F">
      <w:pPr>
        <w:spacing w:after="0" w:line="240" w:lineRule="auto"/>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________________ /(_____________________)                                Дата: «___»____________201__г.</w:t>
      </w:r>
    </w:p>
    <w:p w:rsidR="0024199F" w:rsidRPr="0024199F" w:rsidRDefault="0024199F" w:rsidP="0024199F">
      <w:pPr>
        <w:spacing w:after="0" w:line="240" w:lineRule="auto"/>
        <w:ind w:firstLine="540"/>
        <w:rPr>
          <w:rFonts w:ascii="Times New Roman" w:eastAsia="Times New Roman" w:hAnsi="Times New Roman" w:cs="Times New Roman"/>
          <w:sz w:val="20"/>
          <w:szCs w:val="20"/>
        </w:rPr>
      </w:pPr>
      <w:proofErr w:type="spellStart"/>
      <w:r w:rsidRPr="0024199F">
        <w:rPr>
          <w:rFonts w:ascii="Times New Roman" w:eastAsia="Times New Roman" w:hAnsi="Times New Roman" w:cs="Times New Roman"/>
          <w:sz w:val="20"/>
          <w:szCs w:val="20"/>
        </w:rPr>
        <w:t>м.п</w:t>
      </w:r>
      <w:proofErr w:type="spellEnd"/>
      <w:r w:rsidRPr="0024199F">
        <w:rPr>
          <w:rFonts w:ascii="Times New Roman" w:eastAsia="Times New Roman" w:hAnsi="Times New Roman" w:cs="Times New Roman"/>
          <w:sz w:val="20"/>
          <w:szCs w:val="20"/>
        </w:rPr>
        <w:t>.                                          (Ф.И.О.)</w:t>
      </w:r>
    </w:p>
    <w:p w:rsidR="0024199F" w:rsidRPr="0024199F" w:rsidRDefault="0024199F" w:rsidP="0024199F">
      <w:pPr>
        <w:spacing w:after="0" w:line="240" w:lineRule="auto"/>
        <w:ind w:firstLine="540"/>
        <w:rPr>
          <w:rFonts w:ascii="Times New Roman" w:eastAsia="Times New Roman" w:hAnsi="Times New Roman" w:cs="Times New Roman"/>
          <w:sz w:val="20"/>
          <w:szCs w:val="20"/>
        </w:rPr>
      </w:pPr>
    </w:p>
    <w:p w:rsidR="0024199F" w:rsidRPr="0024199F" w:rsidRDefault="0024199F" w:rsidP="0024199F">
      <w:pPr>
        <w:spacing w:after="0" w:line="240" w:lineRule="auto"/>
        <w:jc w:val="both"/>
        <w:rPr>
          <w:rFonts w:ascii="Times New Roman" w:eastAsia="Times New Roman" w:hAnsi="Times New Roman" w:cs="Times New Roman"/>
          <w:sz w:val="20"/>
          <w:szCs w:val="20"/>
        </w:rPr>
      </w:pPr>
      <w:r w:rsidRPr="0024199F">
        <w:rPr>
          <w:rFonts w:ascii="Times New Roman" w:eastAsia="Times New Roman" w:hAnsi="Times New Roman" w:cs="Times New Roman"/>
          <w:sz w:val="20"/>
          <w:szCs w:val="20"/>
        </w:rPr>
        <w:t>Зарегистрированная заявка является поступившим Продавцу муниципального имущества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24199F" w:rsidRPr="0024199F" w:rsidRDefault="0024199F" w:rsidP="0024199F">
      <w:pPr>
        <w:spacing w:after="0" w:line="240" w:lineRule="auto"/>
        <w:rPr>
          <w:rFonts w:ascii="Times New Roman" w:eastAsia="Times New Roman" w:hAnsi="Times New Roman" w:cs="Times New Roman"/>
          <w:sz w:val="20"/>
          <w:szCs w:val="20"/>
        </w:rPr>
      </w:pPr>
      <w:r w:rsidRPr="0024199F">
        <w:rPr>
          <w:rFonts w:ascii="Times New Roman" w:eastAsia="Times New Roman" w:hAnsi="Times New Roman" w:cs="Times New Roman"/>
          <w:sz w:val="20"/>
          <w:szCs w:val="20"/>
        </w:rPr>
        <w:t>Претендент не вправе отозвать зарегистрированную заявку, если иное не предусмотрено законодательством РФ.</w:t>
      </w:r>
    </w:p>
    <w:p w:rsidR="0024199F" w:rsidRPr="0024199F" w:rsidRDefault="0024199F" w:rsidP="0024199F">
      <w:pPr>
        <w:pBdr>
          <w:top w:val="single" w:sz="4" w:space="1" w:color="auto"/>
          <w:left w:val="single" w:sz="4" w:space="4" w:color="auto"/>
          <w:bottom w:val="single" w:sz="4" w:space="1" w:color="auto"/>
          <w:right w:val="single" w:sz="4" w:space="4" w:color="auto"/>
        </w:pBdr>
        <w:spacing w:after="0" w:line="240" w:lineRule="auto"/>
        <w:ind w:firstLine="540"/>
        <w:jc w:val="center"/>
        <w:rPr>
          <w:rFonts w:ascii="Times New Roman" w:eastAsia="Times New Roman" w:hAnsi="Times New Roman" w:cs="Times New Roman"/>
          <w:sz w:val="24"/>
          <w:szCs w:val="24"/>
        </w:rPr>
      </w:pPr>
      <w:r w:rsidRPr="0024199F">
        <w:rPr>
          <w:rFonts w:ascii="Times New Roman" w:eastAsia="Times New Roman" w:hAnsi="Times New Roman" w:cs="Times New Roman"/>
          <w:sz w:val="18"/>
          <w:szCs w:val="18"/>
        </w:rPr>
        <w:t>(заполняется лицом, уполномоченным осуществлять прием и регистрацию заявок на участие в торгах)</w:t>
      </w:r>
    </w:p>
    <w:p w:rsidR="0024199F" w:rsidRPr="0024199F" w:rsidRDefault="0024199F" w:rsidP="0024199F">
      <w:pPr>
        <w:pBdr>
          <w:top w:val="single" w:sz="4" w:space="1" w:color="auto"/>
          <w:left w:val="single" w:sz="4" w:space="4" w:color="auto"/>
          <w:bottom w:val="single" w:sz="4" w:space="1" w:color="auto"/>
          <w:right w:val="single" w:sz="4" w:space="4" w:color="auto"/>
        </w:pBdr>
        <w:spacing w:after="0" w:line="240" w:lineRule="auto"/>
        <w:ind w:firstLine="540"/>
        <w:jc w:val="both"/>
        <w:rPr>
          <w:rFonts w:ascii="Times New Roman" w:eastAsia="Times New Roman" w:hAnsi="Times New Roman" w:cs="Times New Roman"/>
          <w:sz w:val="24"/>
          <w:szCs w:val="24"/>
        </w:rPr>
      </w:pPr>
      <w:r w:rsidRPr="0024199F">
        <w:rPr>
          <w:rFonts w:ascii="Times New Roman" w:eastAsia="Times New Roman" w:hAnsi="Times New Roman" w:cs="Times New Roman"/>
          <w:sz w:val="24"/>
          <w:szCs w:val="24"/>
        </w:rPr>
        <w:t>Заявка принята «___»_________201__ г. в ____</w:t>
      </w:r>
      <w:proofErr w:type="spellStart"/>
      <w:r w:rsidRPr="0024199F">
        <w:rPr>
          <w:rFonts w:ascii="Times New Roman" w:eastAsia="Times New Roman" w:hAnsi="Times New Roman" w:cs="Times New Roman"/>
          <w:sz w:val="24"/>
          <w:szCs w:val="24"/>
        </w:rPr>
        <w:t>час</w:t>
      </w:r>
      <w:proofErr w:type="gramStart"/>
      <w:r w:rsidRPr="0024199F">
        <w:rPr>
          <w:rFonts w:ascii="Times New Roman" w:eastAsia="Times New Roman" w:hAnsi="Times New Roman" w:cs="Times New Roman"/>
          <w:sz w:val="24"/>
          <w:szCs w:val="24"/>
        </w:rPr>
        <w:t>.</w:t>
      </w:r>
      <w:proofErr w:type="gramEnd"/>
      <w:r w:rsidRPr="0024199F">
        <w:rPr>
          <w:rFonts w:ascii="Times New Roman" w:eastAsia="Times New Roman" w:hAnsi="Times New Roman" w:cs="Times New Roman"/>
          <w:sz w:val="24"/>
          <w:szCs w:val="24"/>
        </w:rPr>
        <w:t>____</w:t>
      </w:r>
      <w:proofErr w:type="gramStart"/>
      <w:r w:rsidRPr="0024199F">
        <w:rPr>
          <w:rFonts w:ascii="Times New Roman" w:eastAsia="Times New Roman" w:hAnsi="Times New Roman" w:cs="Times New Roman"/>
          <w:sz w:val="24"/>
          <w:szCs w:val="24"/>
        </w:rPr>
        <w:t>м</w:t>
      </w:r>
      <w:proofErr w:type="gramEnd"/>
      <w:r w:rsidRPr="0024199F">
        <w:rPr>
          <w:rFonts w:ascii="Times New Roman" w:eastAsia="Times New Roman" w:hAnsi="Times New Roman" w:cs="Times New Roman"/>
          <w:sz w:val="24"/>
          <w:szCs w:val="24"/>
        </w:rPr>
        <w:t>ин</w:t>
      </w:r>
      <w:proofErr w:type="spellEnd"/>
      <w:r w:rsidRPr="0024199F">
        <w:rPr>
          <w:rFonts w:ascii="Times New Roman" w:eastAsia="Times New Roman" w:hAnsi="Times New Roman" w:cs="Times New Roman"/>
          <w:sz w:val="24"/>
          <w:szCs w:val="24"/>
        </w:rPr>
        <w:t>., зарегистрирована за №______</w:t>
      </w:r>
    </w:p>
    <w:p w:rsidR="0024199F" w:rsidRPr="0024199F" w:rsidRDefault="0024199F" w:rsidP="0024199F">
      <w:pPr>
        <w:pBdr>
          <w:top w:val="single" w:sz="4" w:space="1" w:color="auto"/>
          <w:left w:val="single" w:sz="4" w:space="4" w:color="auto"/>
          <w:bottom w:val="single" w:sz="4" w:space="1" w:color="auto"/>
          <w:right w:val="single" w:sz="4" w:space="4" w:color="auto"/>
        </w:pBdr>
        <w:spacing w:after="0" w:line="240" w:lineRule="auto"/>
        <w:ind w:firstLine="540"/>
        <w:jc w:val="both"/>
        <w:rPr>
          <w:rFonts w:ascii="Times New Roman" w:eastAsia="Times New Roman" w:hAnsi="Times New Roman" w:cs="Times New Roman"/>
          <w:sz w:val="16"/>
          <w:szCs w:val="16"/>
        </w:rPr>
      </w:pPr>
    </w:p>
    <w:p w:rsidR="0024199F" w:rsidRPr="0024199F" w:rsidRDefault="0024199F" w:rsidP="0024199F">
      <w:pPr>
        <w:pBdr>
          <w:top w:val="single" w:sz="4" w:space="1" w:color="auto"/>
          <w:left w:val="single" w:sz="4" w:space="4" w:color="auto"/>
          <w:bottom w:val="single" w:sz="4" w:space="1" w:color="auto"/>
          <w:right w:val="single" w:sz="4" w:space="4" w:color="auto"/>
        </w:pBdr>
        <w:spacing w:after="0" w:line="240" w:lineRule="auto"/>
        <w:ind w:firstLine="540"/>
        <w:jc w:val="both"/>
        <w:rPr>
          <w:rFonts w:ascii="Times New Roman" w:eastAsia="Times New Roman" w:hAnsi="Times New Roman" w:cs="Times New Roman"/>
          <w:sz w:val="24"/>
          <w:szCs w:val="24"/>
          <w:vertAlign w:val="superscript"/>
        </w:rPr>
      </w:pPr>
      <w:r w:rsidRPr="0024199F">
        <w:rPr>
          <w:rFonts w:ascii="Times New Roman" w:eastAsia="Times New Roman" w:hAnsi="Times New Roman" w:cs="Times New Roman"/>
          <w:sz w:val="24"/>
          <w:szCs w:val="24"/>
        </w:rPr>
        <w:t>Подпись представителя организатора торгов: __________________________/_____________</w:t>
      </w:r>
    </w:p>
    <w:p w:rsidR="004D2C08" w:rsidRPr="00C739E8" w:rsidRDefault="004D2C08" w:rsidP="00606309">
      <w:pPr>
        <w:widowControl w:val="0"/>
        <w:spacing w:after="0" w:line="240" w:lineRule="auto"/>
        <w:jc w:val="center"/>
        <w:rPr>
          <w:rFonts w:ascii="Times New Roman" w:hAnsi="Times New Roman" w:cs="Times New Roman"/>
          <w:bCs/>
          <w:sz w:val="25"/>
          <w:szCs w:val="25"/>
        </w:rPr>
      </w:pPr>
      <w:r w:rsidRPr="00C739E8">
        <w:rPr>
          <w:rFonts w:ascii="Times New Roman" w:hAnsi="Times New Roman" w:cs="Times New Roman"/>
          <w:b/>
          <w:bCs/>
          <w:sz w:val="25"/>
          <w:szCs w:val="25"/>
        </w:rPr>
        <w:lastRenderedPageBreak/>
        <w:t xml:space="preserve">Опись документов и форм, </w:t>
      </w:r>
      <w:r w:rsidRPr="00C739E8">
        <w:rPr>
          <w:rFonts w:ascii="Times New Roman" w:hAnsi="Times New Roman" w:cs="Times New Roman"/>
          <w:bCs/>
          <w:sz w:val="25"/>
          <w:szCs w:val="25"/>
        </w:rPr>
        <w:t xml:space="preserve"> </w:t>
      </w:r>
    </w:p>
    <w:p w:rsidR="004D2C08" w:rsidRPr="00C739E8" w:rsidRDefault="004D2C08" w:rsidP="00606309">
      <w:pPr>
        <w:widowControl w:val="0"/>
        <w:spacing w:after="0" w:line="240" w:lineRule="auto"/>
        <w:jc w:val="center"/>
        <w:rPr>
          <w:rFonts w:ascii="Times New Roman" w:hAnsi="Times New Roman" w:cs="Times New Roman"/>
          <w:sz w:val="25"/>
          <w:szCs w:val="25"/>
        </w:rPr>
      </w:pPr>
      <w:r w:rsidRPr="00C739E8">
        <w:rPr>
          <w:rFonts w:ascii="Times New Roman" w:hAnsi="Times New Roman" w:cs="Times New Roman"/>
          <w:sz w:val="25"/>
          <w:szCs w:val="25"/>
        </w:rPr>
        <w:t>представляемых для участия в аукционе в электронной форме по приватизации</w:t>
      </w:r>
    </w:p>
    <w:p w:rsidR="002B14DD" w:rsidRDefault="002B14DD" w:rsidP="00606309">
      <w:pPr>
        <w:spacing w:after="0" w:line="240" w:lineRule="auto"/>
        <w:jc w:val="center"/>
        <w:rPr>
          <w:rFonts w:ascii="Times New Roman" w:eastAsia="Calibri" w:hAnsi="Times New Roman" w:cs="Times New Roman"/>
          <w:sz w:val="25"/>
          <w:szCs w:val="25"/>
          <w:lang w:eastAsia="en-US"/>
        </w:rPr>
      </w:pPr>
    </w:p>
    <w:p w:rsidR="004D2C08" w:rsidRPr="00C739E8" w:rsidRDefault="004D2C08" w:rsidP="00606309">
      <w:pPr>
        <w:spacing w:after="0" w:line="240" w:lineRule="auto"/>
        <w:jc w:val="center"/>
        <w:rPr>
          <w:rFonts w:ascii="Times New Roman" w:eastAsia="Calibri" w:hAnsi="Times New Roman" w:cs="Times New Roman"/>
          <w:i/>
          <w:sz w:val="25"/>
          <w:szCs w:val="25"/>
        </w:rPr>
      </w:pPr>
      <w:r w:rsidRPr="00C739E8">
        <w:rPr>
          <w:rFonts w:ascii="Times New Roman" w:eastAsia="Calibri" w:hAnsi="Times New Roman" w:cs="Times New Roman"/>
          <w:sz w:val="25"/>
          <w:szCs w:val="25"/>
          <w:lang w:eastAsia="en-US"/>
        </w:rPr>
        <w:t>Настоящим</w:t>
      </w:r>
      <w:r w:rsidRPr="00C739E8">
        <w:rPr>
          <w:rFonts w:ascii="Times New Roman" w:hAnsi="Times New Roman" w:cs="Times New Roman"/>
          <w:sz w:val="25"/>
          <w:szCs w:val="25"/>
        </w:rPr>
        <w:t xml:space="preserve">  _______________________________________________________________________</w:t>
      </w:r>
      <w:r w:rsidRPr="00C739E8">
        <w:rPr>
          <w:rFonts w:ascii="Times New Roman" w:hAnsi="Times New Roman" w:cs="Times New Roman"/>
          <w:i/>
          <w:sz w:val="25"/>
          <w:szCs w:val="25"/>
        </w:rPr>
        <w:t xml:space="preserve">         (</w:t>
      </w:r>
      <w:r w:rsidRPr="00C739E8">
        <w:rPr>
          <w:rFonts w:ascii="Times New Roman" w:hAnsi="Times New Roman" w:cs="Times New Roman"/>
          <w:bCs/>
          <w:i/>
          <w:sz w:val="25"/>
          <w:szCs w:val="25"/>
        </w:rPr>
        <w:t>Ф.И.О. физического лица, индивидуального предпринимателя, наименование юридического лица)</w:t>
      </w:r>
    </w:p>
    <w:p w:rsidR="004D2C08" w:rsidRPr="00C739E8" w:rsidRDefault="004D2C08" w:rsidP="0060630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5"/>
          <w:szCs w:val="25"/>
        </w:rPr>
      </w:pPr>
      <w:r w:rsidRPr="00C739E8">
        <w:rPr>
          <w:rFonts w:ascii="Times New Roman" w:eastAsia="Calibri" w:hAnsi="Times New Roman" w:cs="Times New Roman"/>
          <w:sz w:val="25"/>
          <w:szCs w:val="25"/>
          <w:lang w:eastAsia="en-US"/>
        </w:rPr>
        <w:t>подтверждаю, что для участия в аукционе по приватизации муниципального имущества: _____________</w:t>
      </w:r>
      <w:r w:rsidRPr="00C739E8">
        <w:rPr>
          <w:rFonts w:ascii="Times New Roman" w:eastAsia="Calibri" w:hAnsi="Times New Roman" w:cs="Times New Roman"/>
          <w:sz w:val="25"/>
          <w:szCs w:val="25"/>
        </w:rPr>
        <w:t>_________________________________________</w:t>
      </w:r>
      <w:r w:rsidRPr="00C739E8">
        <w:rPr>
          <w:rFonts w:ascii="Times New Roman" w:eastAsia="Calibri" w:hAnsi="Times New Roman" w:cs="Times New Roman"/>
          <w:sz w:val="25"/>
          <w:szCs w:val="25"/>
          <w:lang w:eastAsia="en-US"/>
        </w:rPr>
        <w:t>_________________</w:t>
      </w:r>
      <w:r w:rsidR="00D1431B">
        <w:rPr>
          <w:rFonts w:ascii="Times New Roman" w:eastAsia="Calibri" w:hAnsi="Times New Roman" w:cs="Times New Roman"/>
          <w:sz w:val="25"/>
          <w:szCs w:val="25"/>
          <w:lang w:eastAsia="en-US"/>
        </w:rPr>
        <w:t>______</w:t>
      </w:r>
    </w:p>
    <w:p w:rsidR="004D2C08" w:rsidRPr="00C739E8" w:rsidRDefault="00D623A5" w:rsidP="0060630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5"/>
          <w:szCs w:val="25"/>
        </w:rPr>
      </w:pPr>
      <w:r w:rsidRPr="00C739E8">
        <w:rPr>
          <w:rFonts w:ascii="Times New Roman" w:hAnsi="Times New Roman" w:cs="Times New Roman"/>
          <w:bCs/>
          <w:i/>
          <w:sz w:val="25"/>
          <w:szCs w:val="25"/>
        </w:rPr>
        <w:t xml:space="preserve"> </w:t>
      </w:r>
      <w:r w:rsidR="004D2C08" w:rsidRPr="00C739E8">
        <w:rPr>
          <w:rFonts w:ascii="Times New Roman" w:hAnsi="Times New Roman" w:cs="Times New Roman"/>
          <w:bCs/>
          <w:i/>
          <w:sz w:val="25"/>
          <w:szCs w:val="25"/>
        </w:rPr>
        <w:t>(номер Лота, полное наименование)</w:t>
      </w:r>
    </w:p>
    <w:p w:rsidR="004D2C08" w:rsidRPr="00C739E8" w:rsidRDefault="004D2C08" w:rsidP="00606309">
      <w:pPr>
        <w:widowControl w:val="0"/>
        <w:spacing w:after="0" w:line="240" w:lineRule="auto"/>
        <w:jc w:val="both"/>
        <w:rPr>
          <w:rFonts w:ascii="Times New Roman" w:hAnsi="Times New Roman" w:cs="Times New Roman"/>
          <w:sz w:val="25"/>
          <w:szCs w:val="25"/>
        </w:rPr>
      </w:pPr>
      <w:r w:rsidRPr="00C739E8">
        <w:rPr>
          <w:rFonts w:ascii="Times New Roman" w:hAnsi="Times New Roman" w:cs="Times New Roman"/>
          <w:sz w:val="25"/>
          <w:szCs w:val="25"/>
        </w:rPr>
        <w:t>направлены ниже перечисленные документы и формы. Документы, предоставленные в составе заявки,  соответствуют описи.</w:t>
      </w:r>
    </w:p>
    <w:p w:rsidR="004D2C08" w:rsidRPr="00C739E8" w:rsidRDefault="004D2C08" w:rsidP="00606309">
      <w:pPr>
        <w:widowControl w:val="0"/>
        <w:spacing w:after="0" w:line="240" w:lineRule="auto"/>
        <w:jc w:val="both"/>
        <w:rPr>
          <w:rFonts w:ascii="Times New Roman" w:hAnsi="Times New Roman" w:cs="Times New Roman"/>
          <w:sz w:val="25"/>
          <w:szCs w:val="25"/>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084"/>
        <w:gridCol w:w="2835"/>
      </w:tblGrid>
      <w:tr w:rsidR="004D2C08" w:rsidRPr="00C739E8" w:rsidTr="00482C36">
        <w:trPr>
          <w:trHeight w:val="887"/>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 xml:space="preserve">№ </w:t>
            </w:r>
          </w:p>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п/п</w:t>
            </w: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rPr>
            </w:pPr>
            <w:r w:rsidRPr="00C739E8">
              <w:rPr>
                <w:rFonts w:ascii="Times New Roman" w:eastAsia="Calibri" w:hAnsi="Times New Roman" w:cs="Times New Roman"/>
                <w:sz w:val="25"/>
                <w:szCs w:val="25"/>
              </w:rPr>
              <w:t>Наименование документов и форм</w:t>
            </w:r>
          </w:p>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Общее количество листов каждого документа</w:t>
            </w:r>
          </w:p>
        </w:tc>
      </w:tr>
      <w:tr w:rsidR="004D2C08" w:rsidRPr="00C739E8" w:rsidTr="00482C36">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ind w:firstLine="225"/>
              <w:jc w:val="center"/>
              <w:rPr>
                <w:rFonts w:ascii="Times New Roman" w:eastAsia="Calibri" w:hAnsi="Times New Roman" w:cs="Times New Roman"/>
                <w:i/>
                <w:sz w:val="25"/>
                <w:szCs w:val="25"/>
                <w:lang w:eastAsia="en-US"/>
              </w:rPr>
            </w:pPr>
            <w:r w:rsidRPr="00C739E8">
              <w:rPr>
                <w:rFonts w:ascii="Times New Roman" w:eastAsia="Calibri" w:hAnsi="Times New Roman" w:cs="Times New Roman"/>
                <w:i/>
                <w:sz w:val="25"/>
                <w:szCs w:val="25"/>
                <w:lang w:eastAsia="en-US"/>
              </w:rPr>
              <w:t>(Каждый документ должен перечисляться в отдельной ячейке таблицы)</w:t>
            </w: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1</w:t>
            </w: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2</w:t>
            </w: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3</w:t>
            </w: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4</w:t>
            </w: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jc w:val="center"/>
              <w:rPr>
                <w:rFonts w:ascii="Times New Roman" w:eastAsia="Calibri" w:hAnsi="Times New Roman" w:cs="Times New Roman"/>
                <w:sz w:val="25"/>
                <w:szCs w:val="25"/>
                <w:lang w:eastAsia="en-US"/>
              </w:rPr>
            </w:pPr>
            <w:r w:rsidRPr="00C739E8">
              <w:rPr>
                <w:rFonts w:ascii="Times New Roman" w:eastAsia="Calibri" w:hAnsi="Times New Roman" w:cs="Times New Roman"/>
                <w:sz w:val="25"/>
                <w:szCs w:val="25"/>
                <w:lang w:eastAsia="en-US"/>
              </w:rPr>
              <w:t>5</w:t>
            </w: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r w:rsidR="004D2C08" w:rsidRPr="00C739E8" w:rsidTr="00482C36">
        <w:trPr>
          <w:trHeight w:val="285"/>
        </w:trPr>
        <w:tc>
          <w:tcPr>
            <w:tcW w:w="720"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6084"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c>
          <w:tcPr>
            <w:tcW w:w="2835" w:type="dxa"/>
            <w:tcBorders>
              <w:top w:val="single" w:sz="2" w:space="0" w:color="auto"/>
              <w:left w:val="single" w:sz="2" w:space="0" w:color="auto"/>
              <w:bottom w:val="single" w:sz="2" w:space="0" w:color="auto"/>
              <w:right w:val="single" w:sz="2" w:space="0" w:color="auto"/>
            </w:tcBorders>
          </w:tcPr>
          <w:p w:rsidR="004D2C08" w:rsidRPr="00C739E8" w:rsidRDefault="004D2C08" w:rsidP="00606309">
            <w:pPr>
              <w:spacing w:after="0" w:line="240" w:lineRule="auto"/>
              <w:rPr>
                <w:rFonts w:ascii="Times New Roman" w:eastAsia="Calibri" w:hAnsi="Times New Roman" w:cs="Times New Roman"/>
                <w:sz w:val="25"/>
                <w:szCs w:val="25"/>
                <w:lang w:eastAsia="en-US"/>
              </w:rPr>
            </w:pPr>
          </w:p>
        </w:tc>
      </w:tr>
    </w:tbl>
    <w:p w:rsidR="004D2C08" w:rsidRPr="00C739E8" w:rsidRDefault="004D2C08" w:rsidP="00CA49B8">
      <w:pPr>
        <w:spacing w:after="0" w:line="240" w:lineRule="auto"/>
        <w:jc w:val="center"/>
        <w:rPr>
          <w:rFonts w:ascii="Times New Roman" w:hAnsi="Times New Roman" w:cs="Times New Roman"/>
          <w:i/>
          <w:sz w:val="25"/>
          <w:szCs w:val="25"/>
        </w:rPr>
      </w:pPr>
      <w:r w:rsidRPr="00C739E8">
        <w:rPr>
          <w:rFonts w:ascii="Times New Roman" w:hAnsi="Times New Roman" w:cs="Times New Roman"/>
          <w:sz w:val="25"/>
          <w:szCs w:val="25"/>
        </w:rPr>
        <w:t>Подпись заявителя или упол</w:t>
      </w:r>
      <w:r w:rsidR="00D623A5" w:rsidRPr="00C739E8">
        <w:rPr>
          <w:rFonts w:ascii="Times New Roman" w:hAnsi="Times New Roman" w:cs="Times New Roman"/>
          <w:sz w:val="25"/>
          <w:szCs w:val="25"/>
        </w:rPr>
        <w:t>номоченного лица: _______</w:t>
      </w:r>
      <w:r w:rsidRPr="00C739E8">
        <w:rPr>
          <w:rFonts w:ascii="Times New Roman" w:hAnsi="Times New Roman" w:cs="Times New Roman"/>
          <w:sz w:val="25"/>
          <w:szCs w:val="25"/>
        </w:rPr>
        <w:t xml:space="preserve">__ /___________________/  </w:t>
      </w:r>
      <w:r w:rsidRPr="00C739E8">
        <w:rPr>
          <w:rFonts w:ascii="Times New Roman" w:hAnsi="Times New Roman" w:cs="Times New Roman"/>
          <w:sz w:val="25"/>
          <w:szCs w:val="25"/>
        </w:rPr>
        <w:br/>
        <w:t>доверенность (номер, дата): _______________________________________________________________________</w:t>
      </w:r>
      <w:r w:rsidRPr="00C739E8">
        <w:rPr>
          <w:rFonts w:ascii="Times New Roman" w:hAnsi="Times New Roman" w:cs="Times New Roman"/>
          <w:i/>
          <w:sz w:val="25"/>
          <w:szCs w:val="25"/>
        </w:rPr>
        <w:t xml:space="preserve">                                                                                               (для уполномоченного представителя)</w:t>
      </w:r>
    </w:p>
    <w:p w:rsidR="004D2C08" w:rsidRPr="00C739E8" w:rsidRDefault="004D2C08" w:rsidP="00606309">
      <w:pPr>
        <w:spacing w:after="0" w:line="240" w:lineRule="auto"/>
        <w:rPr>
          <w:rFonts w:ascii="Times New Roman" w:hAnsi="Times New Roman" w:cs="Times New Roman"/>
          <w:bCs/>
          <w:sz w:val="25"/>
          <w:szCs w:val="25"/>
        </w:rPr>
      </w:pPr>
      <w:r w:rsidRPr="00C739E8">
        <w:rPr>
          <w:rFonts w:ascii="Times New Roman" w:hAnsi="Times New Roman" w:cs="Times New Roman"/>
          <w:bCs/>
          <w:sz w:val="25"/>
          <w:szCs w:val="25"/>
        </w:rPr>
        <w:t>М.П.</w:t>
      </w:r>
    </w:p>
    <w:p w:rsidR="00966981" w:rsidRDefault="00966981">
      <w:pPr>
        <w:rPr>
          <w:rFonts w:ascii="Times New Roman" w:hAnsi="Times New Roman" w:cs="Times New Roman"/>
          <w:sz w:val="25"/>
          <w:szCs w:val="25"/>
        </w:rPr>
      </w:pPr>
      <w:r>
        <w:rPr>
          <w:rFonts w:ascii="Times New Roman" w:hAnsi="Times New Roman" w:cs="Times New Roman"/>
          <w:sz w:val="25"/>
          <w:szCs w:val="25"/>
        </w:rPr>
        <w:br w:type="page"/>
      </w:r>
    </w:p>
    <w:p w:rsidR="00966981" w:rsidRPr="00565736" w:rsidRDefault="00966981" w:rsidP="00966981">
      <w:pPr>
        <w:widowControl w:val="0"/>
        <w:suppressAutoHyphens/>
        <w:autoSpaceDN w:val="0"/>
        <w:spacing w:after="120" w:line="240" w:lineRule="auto"/>
        <w:ind w:right="-1"/>
        <w:jc w:val="right"/>
        <w:rPr>
          <w:rFonts w:ascii="Times New Roman" w:hAnsi="Times New Roman"/>
          <w:color w:val="000000"/>
          <w:kern w:val="3"/>
          <w:sz w:val="24"/>
          <w:szCs w:val="24"/>
          <w:u w:val="single"/>
          <w:lang w:eastAsia="ar-SA"/>
        </w:rPr>
      </w:pPr>
      <w:r w:rsidRPr="00565736">
        <w:rPr>
          <w:rFonts w:ascii="Times New Roman" w:hAnsi="Times New Roman"/>
          <w:color w:val="000000"/>
          <w:kern w:val="3"/>
          <w:sz w:val="24"/>
          <w:szCs w:val="24"/>
          <w:u w:val="single"/>
          <w:lang w:eastAsia="ar-SA"/>
        </w:rPr>
        <w:lastRenderedPageBreak/>
        <w:t>Проект:</w:t>
      </w:r>
    </w:p>
    <w:p w:rsidR="00966981" w:rsidRPr="00565736" w:rsidRDefault="00966981" w:rsidP="00966981">
      <w:pPr>
        <w:keepNext/>
        <w:widowControl w:val="0"/>
        <w:suppressAutoHyphens/>
        <w:autoSpaceDN w:val="0"/>
        <w:spacing w:after="0" w:line="240" w:lineRule="auto"/>
        <w:jc w:val="center"/>
        <w:rPr>
          <w:rFonts w:ascii="Times New Roman" w:hAnsi="Times New Roman"/>
          <w:b/>
          <w:kern w:val="3"/>
          <w:sz w:val="24"/>
          <w:szCs w:val="24"/>
          <w:lang w:eastAsia="ar-SA"/>
        </w:rPr>
      </w:pPr>
      <w:r w:rsidRPr="00565736">
        <w:rPr>
          <w:rFonts w:ascii="Times New Roman" w:hAnsi="Times New Roman"/>
          <w:b/>
          <w:kern w:val="3"/>
          <w:sz w:val="24"/>
          <w:szCs w:val="24"/>
          <w:lang w:eastAsia="ar-SA"/>
        </w:rPr>
        <w:t xml:space="preserve">ДОГОВОР № </w:t>
      </w:r>
    </w:p>
    <w:p w:rsidR="00966981" w:rsidRPr="00565736" w:rsidRDefault="00966981" w:rsidP="00966981">
      <w:pPr>
        <w:keepNext/>
        <w:widowControl w:val="0"/>
        <w:suppressAutoHyphens/>
        <w:autoSpaceDN w:val="0"/>
        <w:spacing w:after="120" w:line="240" w:lineRule="auto"/>
        <w:jc w:val="center"/>
        <w:rPr>
          <w:rFonts w:ascii="Times New Roman" w:hAnsi="Times New Roman"/>
          <w:b/>
          <w:kern w:val="3"/>
          <w:sz w:val="24"/>
          <w:szCs w:val="24"/>
          <w:lang w:eastAsia="ar-SA"/>
        </w:rPr>
      </w:pPr>
      <w:r w:rsidRPr="00565736">
        <w:rPr>
          <w:rFonts w:ascii="Times New Roman" w:hAnsi="Times New Roman"/>
          <w:b/>
          <w:kern w:val="3"/>
          <w:sz w:val="24"/>
          <w:szCs w:val="24"/>
          <w:lang w:eastAsia="ar-SA"/>
        </w:rPr>
        <w:t>купли-продажи муниципального имущества</w:t>
      </w:r>
    </w:p>
    <w:p w:rsidR="00966981" w:rsidRPr="00565736" w:rsidRDefault="00966981" w:rsidP="00966981">
      <w:pPr>
        <w:widowControl w:val="0"/>
        <w:suppressAutoHyphens/>
        <w:overflowPunct w:val="0"/>
        <w:autoSpaceDE w:val="0"/>
        <w:autoSpaceDN w:val="0"/>
        <w:spacing w:after="0" w:line="240" w:lineRule="auto"/>
        <w:ind w:right="-1"/>
        <w:textAlignment w:val="baseline"/>
        <w:rPr>
          <w:rFonts w:ascii="Times New Roman" w:eastAsia="Times New Roman" w:hAnsi="Times New Roman"/>
          <w:kern w:val="3"/>
          <w:sz w:val="24"/>
          <w:szCs w:val="24"/>
        </w:rPr>
      </w:pPr>
      <w:r w:rsidRPr="00565736">
        <w:rPr>
          <w:rFonts w:ascii="Times New Roman" w:eastAsia="Times New Roman" w:hAnsi="Times New Roman"/>
          <w:kern w:val="3"/>
          <w:sz w:val="24"/>
          <w:szCs w:val="24"/>
        </w:rPr>
        <w:t xml:space="preserve">с. </w:t>
      </w:r>
      <w:r w:rsidR="00A47958">
        <w:rPr>
          <w:rFonts w:ascii="Times New Roman" w:eastAsia="Times New Roman" w:hAnsi="Times New Roman"/>
          <w:kern w:val="3"/>
          <w:sz w:val="24"/>
          <w:szCs w:val="24"/>
        </w:rPr>
        <w:t>Новицкое</w:t>
      </w:r>
      <w:r w:rsidRPr="00565736">
        <w:rPr>
          <w:rFonts w:ascii="Times New Roman" w:eastAsia="Times New Roman" w:hAnsi="Times New Roman"/>
          <w:kern w:val="3"/>
          <w:sz w:val="24"/>
          <w:szCs w:val="24"/>
        </w:rPr>
        <w:t xml:space="preserve">                                                                                                 </w:t>
      </w:r>
      <w:r>
        <w:rPr>
          <w:rFonts w:ascii="Times New Roman" w:eastAsia="Times New Roman" w:hAnsi="Times New Roman"/>
          <w:kern w:val="3"/>
          <w:sz w:val="24"/>
          <w:szCs w:val="24"/>
        </w:rPr>
        <w:t xml:space="preserve">          </w:t>
      </w:r>
      <w:r w:rsidRPr="00565736">
        <w:rPr>
          <w:rFonts w:ascii="Times New Roman" w:eastAsia="Times New Roman" w:hAnsi="Times New Roman"/>
          <w:kern w:val="3"/>
          <w:sz w:val="24"/>
          <w:szCs w:val="24"/>
        </w:rPr>
        <w:t>«__» ________ 20</w:t>
      </w:r>
      <w:r>
        <w:rPr>
          <w:rFonts w:ascii="Times New Roman" w:eastAsia="Times New Roman" w:hAnsi="Times New Roman"/>
          <w:kern w:val="3"/>
          <w:sz w:val="24"/>
          <w:szCs w:val="24"/>
        </w:rPr>
        <w:t>2</w:t>
      </w:r>
      <w:r w:rsidR="00A47958">
        <w:rPr>
          <w:rFonts w:ascii="Times New Roman" w:eastAsia="Times New Roman" w:hAnsi="Times New Roman"/>
          <w:kern w:val="3"/>
          <w:sz w:val="24"/>
          <w:szCs w:val="24"/>
        </w:rPr>
        <w:t>3</w:t>
      </w:r>
      <w:r w:rsidRPr="00565736">
        <w:rPr>
          <w:rFonts w:ascii="Times New Roman" w:eastAsia="Times New Roman" w:hAnsi="Times New Roman"/>
          <w:kern w:val="3"/>
          <w:sz w:val="24"/>
          <w:szCs w:val="24"/>
        </w:rPr>
        <w:t xml:space="preserve"> г.</w:t>
      </w:r>
    </w:p>
    <w:p w:rsidR="00966981" w:rsidRPr="00565736" w:rsidRDefault="00966981" w:rsidP="00966981">
      <w:pPr>
        <w:widowControl w:val="0"/>
        <w:suppressAutoHyphens/>
        <w:overflowPunct w:val="0"/>
        <w:autoSpaceDE w:val="0"/>
        <w:autoSpaceDN w:val="0"/>
        <w:spacing w:after="0" w:line="240" w:lineRule="auto"/>
        <w:ind w:right="-1"/>
        <w:textAlignment w:val="baseline"/>
        <w:rPr>
          <w:rFonts w:ascii="Times New Roman" w:eastAsia="Times New Roman" w:hAnsi="Times New Roman"/>
          <w:kern w:val="3"/>
          <w:sz w:val="24"/>
          <w:szCs w:val="24"/>
        </w:rPr>
      </w:pPr>
    </w:p>
    <w:p w:rsidR="00966981" w:rsidRPr="00565736" w:rsidRDefault="00966981" w:rsidP="00966981">
      <w:pPr>
        <w:widowControl w:val="0"/>
        <w:suppressAutoHyphens/>
        <w:autoSpaceDN w:val="0"/>
        <w:spacing w:after="0" w:line="240" w:lineRule="auto"/>
        <w:ind w:right="-1" w:firstLine="360"/>
        <w:jc w:val="both"/>
        <w:rPr>
          <w:rFonts w:ascii="Times New Roman" w:hAnsi="Times New Roman"/>
          <w:bCs/>
          <w:kern w:val="3"/>
          <w:sz w:val="24"/>
          <w:szCs w:val="24"/>
          <w:lang w:eastAsia="ar-SA"/>
        </w:rPr>
      </w:pPr>
      <w:r w:rsidRPr="00565736">
        <w:rPr>
          <w:rFonts w:ascii="Times New Roman" w:hAnsi="Times New Roman"/>
          <w:kern w:val="3"/>
          <w:sz w:val="24"/>
          <w:szCs w:val="24"/>
          <w:lang w:eastAsia="ar-SA"/>
        </w:rPr>
        <w:t xml:space="preserve">Мы, нижеподписавшиеся, Администрация </w:t>
      </w:r>
      <w:r w:rsidR="00A47958">
        <w:rPr>
          <w:rFonts w:ascii="Times New Roman" w:hAnsi="Times New Roman"/>
          <w:kern w:val="3"/>
          <w:sz w:val="24"/>
          <w:szCs w:val="24"/>
          <w:lang w:eastAsia="ar-SA"/>
        </w:rPr>
        <w:t>Новицкого</w:t>
      </w:r>
      <w:r w:rsidRPr="00565736">
        <w:rPr>
          <w:rFonts w:ascii="Times New Roman" w:hAnsi="Times New Roman"/>
          <w:kern w:val="3"/>
          <w:sz w:val="24"/>
          <w:szCs w:val="24"/>
          <w:lang w:eastAsia="ar-SA"/>
        </w:rPr>
        <w:t xml:space="preserve"> сельского поселения Партизанского муниципального района</w:t>
      </w:r>
      <w:r w:rsidR="00A47958">
        <w:rPr>
          <w:rFonts w:ascii="Times New Roman" w:hAnsi="Times New Roman"/>
          <w:kern w:val="3"/>
          <w:sz w:val="24"/>
          <w:szCs w:val="24"/>
          <w:lang w:eastAsia="ar-SA"/>
        </w:rPr>
        <w:t xml:space="preserve"> Приморского края</w:t>
      </w:r>
      <w:r w:rsidRPr="00565736">
        <w:rPr>
          <w:rFonts w:ascii="Times New Roman" w:hAnsi="Times New Roman"/>
          <w:kern w:val="3"/>
          <w:sz w:val="24"/>
          <w:szCs w:val="24"/>
          <w:lang w:eastAsia="ar-SA"/>
        </w:rPr>
        <w:t xml:space="preserve">, в лице </w:t>
      </w:r>
      <w:r w:rsidR="00A47958">
        <w:rPr>
          <w:rFonts w:ascii="Times New Roman" w:hAnsi="Times New Roman"/>
          <w:kern w:val="3"/>
          <w:sz w:val="24"/>
          <w:szCs w:val="24"/>
          <w:lang w:eastAsia="ar-SA"/>
        </w:rPr>
        <w:t>главы Новицкого</w:t>
      </w:r>
      <w:r w:rsidRPr="00565736">
        <w:rPr>
          <w:rFonts w:ascii="Times New Roman" w:hAnsi="Times New Roman"/>
          <w:kern w:val="3"/>
          <w:sz w:val="24"/>
          <w:szCs w:val="24"/>
          <w:lang w:eastAsia="ar-SA"/>
        </w:rPr>
        <w:t xml:space="preserve"> сельского поселения </w:t>
      </w:r>
      <w:r w:rsidR="00A47958">
        <w:rPr>
          <w:rFonts w:ascii="Times New Roman" w:hAnsi="Times New Roman"/>
          <w:kern w:val="3"/>
          <w:sz w:val="24"/>
          <w:szCs w:val="24"/>
          <w:lang w:eastAsia="ar-SA"/>
        </w:rPr>
        <w:t>Бабич Виталия Владимировича</w:t>
      </w:r>
      <w:r w:rsidRPr="00565736">
        <w:rPr>
          <w:rFonts w:ascii="Times New Roman" w:hAnsi="Times New Roman"/>
          <w:kern w:val="3"/>
          <w:sz w:val="24"/>
          <w:szCs w:val="24"/>
          <w:lang w:eastAsia="ar-SA"/>
        </w:rPr>
        <w:t>, действующей на основании Устава, именуемая в дальнейшем «Продавец»</w:t>
      </w:r>
      <w:r w:rsidRPr="00565736">
        <w:rPr>
          <w:rFonts w:ascii="Times New Roman" w:hAnsi="Times New Roman"/>
          <w:bCs/>
          <w:kern w:val="3"/>
          <w:sz w:val="24"/>
          <w:szCs w:val="24"/>
          <w:lang w:eastAsia="ar-SA"/>
        </w:rPr>
        <w:t>, с одной стороны и ________________________________</w:t>
      </w:r>
      <w:r w:rsidR="00A47958">
        <w:rPr>
          <w:rFonts w:ascii="Times New Roman" w:hAnsi="Times New Roman"/>
          <w:bCs/>
          <w:kern w:val="3"/>
          <w:sz w:val="24"/>
          <w:szCs w:val="24"/>
          <w:lang w:eastAsia="ar-SA"/>
        </w:rPr>
        <w:t>______________________</w:t>
      </w:r>
      <w:r w:rsidRPr="00565736">
        <w:rPr>
          <w:rFonts w:ascii="Times New Roman" w:hAnsi="Times New Roman"/>
          <w:bCs/>
          <w:kern w:val="3"/>
          <w:sz w:val="24"/>
          <w:szCs w:val="24"/>
          <w:lang w:eastAsia="ar-SA"/>
        </w:rPr>
        <w:t>, именуемый в дальнейшем «Покупатель», заключили настоящий договор о нижеследующем:</w:t>
      </w:r>
    </w:p>
    <w:p w:rsidR="00966981" w:rsidRPr="00565736" w:rsidRDefault="00966981" w:rsidP="00966981">
      <w:pPr>
        <w:widowControl w:val="0"/>
        <w:suppressAutoHyphens/>
        <w:autoSpaceDN w:val="0"/>
        <w:spacing w:after="0" w:line="240" w:lineRule="auto"/>
        <w:ind w:right="-1" w:firstLine="360"/>
        <w:jc w:val="both"/>
        <w:rPr>
          <w:rFonts w:ascii="Times New Roman" w:hAnsi="Times New Roman"/>
          <w:bCs/>
          <w:kern w:val="3"/>
          <w:sz w:val="24"/>
          <w:szCs w:val="24"/>
          <w:lang w:eastAsia="ar-SA"/>
        </w:rPr>
      </w:pPr>
    </w:p>
    <w:p w:rsidR="00966981" w:rsidRPr="00565736" w:rsidRDefault="00966981" w:rsidP="00966981">
      <w:pPr>
        <w:widowControl w:val="0"/>
        <w:numPr>
          <w:ilvl w:val="0"/>
          <w:numId w:val="19"/>
        </w:numPr>
        <w:tabs>
          <w:tab w:val="left" w:pos="465"/>
        </w:tabs>
        <w:suppressAutoHyphens/>
        <w:overflowPunct w:val="0"/>
        <w:autoSpaceDE w:val="0"/>
        <w:autoSpaceDN w:val="0"/>
        <w:spacing w:after="0" w:line="240" w:lineRule="auto"/>
        <w:ind w:right="-1" w:firstLine="360"/>
        <w:jc w:val="center"/>
        <w:textAlignment w:val="baseline"/>
        <w:rPr>
          <w:rFonts w:ascii="Times New Roman" w:hAnsi="Times New Roman"/>
          <w:b/>
          <w:bCs/>
          <w:kern w:val="3"/>
          <w:sz w:val="24"/>
          <w:szCs w:val="24"/>
          <w:lang w:eastAsia="ar-SA"/>
        </w:rPr>
      </w:pPr>
      <w:r w:rsidRPr="00565736">
        <w:rPr>
          <w:rFonts w:ascii="Times New Roman" w:hAnsi="Times New Roman"/>
          <w:b/>
          <w:bCs/>
          <w:kern w:val="3"/>
          <w:sz w:val="24"/>
          <w:szCs w:val="24"/>
          <w:lang w:eastAsia="ar-SA"/>
        </w:rPr>
        <w:t>Предмет договора</w:t>
      </w:r>
    </w:p>
    <w:p w:rsidR="00966981" w:rsidRPr="00565736" w:rsidRDefault="00966981" w:rsidP="00966981">
      <w:pPr>
        <w:tabs>
          <w:tab w:val="left" w:pos="465"/>
        </w:tabs>
        <w:suppressAutoHyphens/>
        <w:autoSpaceDN w:val="0"/>
        <w:spacing w:after="0" w:line="240" w:lineRule="auto"/>
        <w:ind w:left="360" w:right="-1"/>
        <w:jc w:val="both"/>
        <w:rPr>
          <w:rFonts w:ascii="Times New Roman" w:hAnsi="Times New Roman"/>
          <w:bCs/>
          <w:kern w:val="3"/>
          <w:sz w:val="24"/>
          <w:szCs w:val="24"/>
          <w:lang w:eastAsia="ar-SA"/>
        </w:rPr>
      </w:pPr>
    </w:p>
    <w:p w:rsidR="00966981" w:rsidRPr="00565736" w:rsidRDefault="00966981" w:rsidP="00966981">
      <w:pPr>
        <w:widowControl w:val="0"/>
        <w:numPr>
          <w:ilvl w:val="1"/>
          <w:numId w:val="19"/>
        </w:numPr>
        <w:tabs>
          <w:tab w:val="left" w:pos="465"/>
        </w:tabs>
        <w:suppressAutoHyphens/>
        <w:overflowPunct w:val="0"/>
        <w:autoSpaceDE w:val="0"/>
        <w:autoSpaceDN w:val="0"/>
        <w:spacing w:after="0" w:line="240" w:lineRule="auto"/>
        <w:ind w:right="-1"/>
        <w:jc w:val="both"/>
        <w:textAlignment w:val="baseline"/>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На основании Протокола</w:t>
      </w:r>
      <w:r w:rsidRPr="00565736">
        <w:rPr>
          <w:rFonts w:ascii="Times New Roman" w:eastAsia="Times New Roman" w:hAnsi="Times New Roman"/>
          <w:sz w:val="24"/>
          <w:szCs w:val="24"/>
        </w:rPr>
        <w:t xml:space="preserve"> об итогах аукциона по продаже муниципального имущества</w:t>
      </w:r>
      <w:r w:rsidRPr="00565736">
        <w:rPr>
          <w:rFonts w:ascii="Times New Roman" w:eastAsia="Times New Roman" w:hAnsi="Times New Roman"/>
          <w:bCs/>
          <w:kern w:val="3"/>
          <w:sz w:val="24"/>
          <w:szCs w:val="24"/>
        </w:rPr>
        <w:t xml:space="preserve"> № __ от ___ __________________ «Продавец» продал, а «Покупатель» купил ______________________________________(далее – Имущество).</w:t>
      </w:r>
    </w:p>
    <w:p w:rsidR="00966981" w:rsidRPr="00565736" w:rsidRDefault="00966981" w:rsidP="00966981">
      <w:pPr>
        <w:tabs>
          <w:tab w:val="left" w:pos="465"/>
        </w:tabs>
        <w:suppressAutoHyphens/>
        <w:autoSpaceDN w:val="0"/>
        <w:spacing w:after="0" w:line="240" w:lineRule="auto"/>
        <w:ind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Характеристика автомобиля приведена в паспорте транспортного средства: серия: __________________ № _____, выданного: __________________</w:t>
      </w:r>
    </w:p>
    <w:p w:rsidR="00966981" w:rsidRPr="00565736" w:rsidRDefault="00966981" w:rsidP="00966981">
      <w:pPr>
        <w:tabs>
          <w:tab w:val="left" w:pos="1134"/>
        </w:tabs>
        <w:suppressAutoHyphens/>
        <w:autoSpaceDN w:val="0"/>
        <w:spacing w:after="0" w:line="240" w:lineRule="auto"/>
        <w:ind w:left="567"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1.1.Идентификационный номер: __________</w:t>
      </w:r>
    </w:p>
    <w:p w:rsidR="00966981" w:rsidRPr="00565736" w:rsidRDefault="00966981" w:rsidP="00966981">
      <w:pPr>
        <w:tabs>
          <w:tab w:val="left" w:pos="1134"/>
        </w:tabs>
        <w:suppressAutoHyphens/>
        <w:autoSpaceDN w:val="0"/>
        <w:spacing w:after="0" w:line="240" w:lineRule="auto"/>
        <w:ind w:left="567"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1.2. Тип ТС:                                    ________________</w:t>
      </w:r>
    </w:p>
    <w:p w:rsidR="00966981" w:rsidRPr="00565736" w:rsidRDefault="00966981" w:rsidP="00966981">
      <w:pPr>
        <w:tabs>
          <w:tab w:val="left" w:pos="1134"/>
        </w:tabs>
        <w:suppressAutoHyphens/>
        <w:autoSpaceDN w:val="0"/>
        <w:spacing w:after="0" w:line="240" w:lineRule="auto"/>
        <w:ind w:left="567"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1.3.Категория ТС                           _________</w:t>
      </w:r>
    </w:p>
    <w:p w:rsidR="00966981" w:rsidRPr="00565736" w:rsidRDefault="00966981" w:rsidP="00966981">
      <w:pPr>
        <w:tabs>
          <w:tab w:val="left" w:pos="1134"/>
        </w:tabs>
        <w:suppressAutoHyphens/>
        <w:autoSpaceDN w:val="0"/>
        <w:spacing w:after="0" w:line="240" w:lineRule="auto"/>
        <w:ind w:left="567"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1.4.Модель, № двигателя:             _____________</w:t>
      </w:r>
    </w:p>
    <w:p w:rsidR="00966981" w:rsidRPr="00565736" w:rsidRDefault="00966981" w:rsidP="00966981">
      <w:pPr>
        <w:tabs>
          <w:tab w:val="left" w:pos="1134"/>
        </w:tabs>
        <w:suppressAutoHyphens/>
        <w:autoSpaceDN w:val="0"/>
        <w:spacing w:after="0" w:line="240" w:lineRule="auto"/>
        <w:ind w:left="567"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1.5.Кузов №:                                   _____________</w:t>
      </w:r>
    </w:p>
    <w:p w:rsidR="00966981" w:rsidRPr="00565736" w:rsidRDefault="00966981" w:rsidP="00966981">
      <w:pPr>
        <w:tabs>
          <w:tab w:val="left" w:pos="1134"/>
        </w:tabs>
        <w:suppressAutoHyphens/>
        <w:autoSpaceDN w:val="0"/>
        <w:spacing w:after="0" w:line="240" w:lineRule="auto"/>
        <w:ind w:left="567"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1.6.Цвет кузова:                             ______________</w:t>
      </w:r>
    </w:p>
    <w:p w:rsidR="00966981" w:rsidRPr="00565736" w:rsidRDefault="00966981" w:rsidP="00966981">
      <w:pPr>
        <w:tabs>
          <w:tab w:val="left" w:pos="1134"/>
        </w:tabs>
        <w:suppressAutoHyphens/>
        <w:autoSpaceDN w:val="0"/>
        <w:spacing w:after="0" w:line="240" w:lineRule="auto"/>
        <w:ind w:left="567" w:right="-1"/>
        <w:jc w:val="both"/>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1.7.Тип двигателя:                         ______________.</w:t>
      </w:r>
    </w:p>
    <w:p w:rsidR="00966981" w:rsidRPr="00565736" w:rsidRDefault="00966981" w:rsidP="00966981">
      <w:pPr>
        <w:widowControl w:val="0"/>
        <w:numPr>
          <w:ilvl w:val="1"/>
          <w:numId w:val="19"/>
        </w:numPr>
        <w:tabs>
          <w:tab w:val="left" w:pos="465"/>
        </w:tabs>
        <w:suppressAutoHyphens/>
        <w:overflowPunct w:val="0"/>
        <w:autoSpaceDE w:val="0"/>
        <w:autoSpaceDN w:val="0"/>
        <w:spacing w:after="0" w:line="240" w:lineRule="auto"/>
        <w:ind w:right="-1"/>
        <w:jc w:val="both"/>
        <w:textAlignment w:val="baseline"/>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rsidR="00966981" w:rsidRPr="00565736" w:rsidRDefault="00966981" w:rsidP="00966981">
      <w:pPr>
        <w:widowControl w:val="0"/>
        <w:numPr>
          <w:ilvl w:val="1"/>
          <w:numId w:val="19"/>
        </w:numPr>
        <w:tabs>
          <w:tab w:val="left" w:pos="465"/>
        </w:tabs>
        <w:suppressAutoHyphens/>
        <w:overflowPunct w:val="0"/>
        <w:autoSpaceDE w:val="0"/>
        <w:autoSpaceDN w:val="0"/>
        <w:spacing w:after="0" w:line="240" w:lineRule="auto"/>
        <w:ind w:right="-1"/>
        <w:jc w:val="both"/>
        <w:textAlignment w:val="baseline"/>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 xml:space="preserve">Имущество не является новым (ранее эксплуатировалось), находится в состоянии, описанном в отчёте № </w:t>
      </w:r>
      <w:r w:rsidR="00A47958">
        <w:rPr>
          <w:rFonts w:ascii="Times New Roman" w:eastAsia="Times New Roman" w:hAnsi="Times New Roman"/>
          <w:bCs/>
          <w:kern w:val="3"/>
          <w:sz w:val="24"/>
          <w:szCs w:val="24"/>
        </w:rPr>
        <w:t>23</w:t>
      </w:r>
      <w:r>
        <w:rPr>
          <w:rFonts w:ascii="Times New Roman" w:eastAsia="Times New Roman" w:hAnsi="Times New Roman"/>
          <w:bCs/>
          <w:kern w:val="3"/>
          <w:sz w:val="24"/>
          <w:szCs w:val="24"/>
        </w:rPr>
        <w:t>/0</w:t>
      </w:r>
      <w:r w:rsidR="00A47958">
        <w:rPr>
          <w:rFonts w:ascii="Times New Roman" w:eastAsia="Times New Roman" w:hAnsi="Times New Roman"/>
          <w:bCs/>
          <w:kern w:val="3"/>
          <w:sz w:val="24"/>
          <w:szCs w:val="24"/>
        </w:rPr>
        <w:t>4</w:t>
      </w:r>
      <w:r>
        <w:rPr>
          <w:rFonts w:ascii="Times New Roman" w:eastAsia="Times New Roman" w:hAnsi="Times New Roman"/>
          <w:bCs/>
          <w:kern w:val="3"/>
          <w:sz w:val="24"/>
          <w:szCs w:val="24"/>
        </w:rPr>
        <w:t>-</w:t>
      </w:r>
      <w:r w:rsidR="00A47958">
        <w:rPr>
          <w:rFonts w:ascii="Times New Roman" w:eastAsia="Times New Roman" w:hAnsi="Times New Roman"/>
          <w:bCs/>
          <w:kern w:val="3"/>
          <w:sz w:val="24"/>
          <w:szCs w:val="24"/>
        </w:rPr>
        <w:t>11</w:t>
      </w:r>
      <w:r w:rsidRPr="00565736">
        <w:rPr>
          <w:rFonts w:ascii="Times New Roman" w:eastAsia="Times New Roman" w:hAnsi="Times New Roman"/>
          <w:bCs/>
          <w:kern w:val="3"/>
          <w:sz w:val="24"/>
          <w:szCs w:val="24"/>
        </w:rPr>
        <w:t xml:space="preserve"> об оценке рыночной стоимости </w:t>
      </w:r>
      <w:r w:rsidR="00A47958">
        <w:rPr>
          <w:rFonts w:ascii="Times New Roman" w:eastAsia="Times New Roman" w:hAnsi="Times New Roman"/>
          <w:bCs/>
          <w:kern w:val="3"/>
          <w:sz w:val="24"/>
          <w:szCs w:val="24"/>
        </w:rPr>
        <w:t xml:space="preserve">движимого имущества: автомобиль </w:t>
      </w:r>
      <w:r w:rsidR="00A47958">
        <w:rPr>
          <w:rFonts w:ascii="Times New Roman" w:eastAsia="Times New Roman" w:hAnsi="Times New Roman"/>
          <w:bCs/>
          <w:kern w:val="3"/>
          <w:sz w:val="24"/>
          <w:szCs w:val="24"/>
          <w:lang w:val="en-US"/>
        </w:rPr>
        <w:t>TOYOTA</w:t>
      </w:r>
      <w:r w:rsidR="00A47958" w:rsidRPr="00A47958">
        <w:rPr>
          <w:rFonts w:ascii="Times New Roman" w:eastAsia="Times New Roman" w:hAnsi="Times New Roman"/>
          <w:bCs/>
          <w:kern w:val="3"/>
          <w:sz w:val="24"/>
          <w:szCs w:val="24"/>
        </w:rPr>
        <w:t xml:space="preserve"> </w:t>
      </w:r>
      <w:r w:rsidR="00A47958">
        <w:rPr>
          <w:rFonts w:ascii="Times New Roman" w:eastAsia="Times New Roman" w:hAnsi="Times New Roman"/>
          <w:bCs/>
          <w:kern w:val="3"/>
          <w:sz w:val="24"/>
          <w:szCs w:val="24"/>
          <w:lang w:val="en-US"/>
        </w:rPr>
        <w:t>MARK</w:t>
      </w:r>
      <w:r w:rsidR="00A47958">
        <w:rPr>
          <w:rFonts w:ascii="Times New Roman" w:eastAsia="Times New Roman" w:hAnsi="Times New Roman"/>
          <w:bCs/>
          <w:kern w:val="3"/>
          <w:sz w:val="24"/>
          <w:szCs w:val="24"/>
        </w:rPr>
        <w:t xml:space="preserve"> 2, государственный</w:t>
      </w:r>
      <w:r w:rsidRPr="00565736">
        <w:rPr>
          <w:rFonts w:ascii="Times New Roman" w:eastAsia="Times New Roman" w:hAnsi="Times New Roman"/>
          <w:bCs/>
          <w:kern w:val="3"/>
          <w:sz w:val="24"/>
          <w:szCs w:val="24"/>
        </w:rPr>
        <w:t xml:space="preserve"> </w:t>
      </w:r>
      <w:r w:rsidR="002B14DD">
        <w:rPr>
          <w:rFonts w:ascii="Times New Roman" w:hAnsi="Times New Roman"/>
          <w:kern w:val="3"/>
          <w:sz w:val="24"/>
          <w:szCs w:val="24"/>
          <w:lang w:eastAsia="ar-SA"/>
        </w:rPr>
        <w:t xml:space="preserve">регистрационный знак </w:t>
      </w:r>
      <w:r w:rsidR="00A47958">
        <w:rPr>
          <w:rFonts w:ascii="Times New Roman" w:hAnsi="Times New Roman"/>
          <w:kern w:val="3"/>
          <w:sz w:val="24"/>
          <w:szCs w:val="24"/>
          <w:lang w:eastAsia="ar-SA"/>
        </w:rPr>
        <w:t>Р910РМ</w:t>
      </w:r>
      <w:r w:rsidR="002B14DD">
        <w:rPr>
          <w:rFonts w:ascii="Times New Roman" w:hAnsi="Times New Roman"/>
          <w:kern w:val="3"/>
          <w:sz w:val="24"/>
          <w:szCs w:val="24"/>
          <w:lang w:eastAsia="ar-SA"/>
        </w:rPr>
        <w:t xml:space="preserve"> 25 </w:t>
      </w:r>
      <w:r w:rsidR="002B14DD">
        <w:rPr>
          <w:rFonts w:ascii="Times New Roman" w:hAnsi="Times New Roman"/>
          <w:kern w:val="3"/>
          <w:sz w:val="24"/>
          <w:szCs w:val="24"/>
          <w:lang w:val="en-US" w:eastAsia="ar-SA"/>
        </w:rPr>
        <w:t>RUS</w:t>
      </w:r>
      <w:r w:rsidR="002B14DD">
        <w:rPr>
          <w:rFonts w:ascii="Times New Roman" w:hAnsi="Times New Roman"/>
          <w:kern w:val="3"/>
          <w:sz w:val="24"/>
          <w:szCs w:val="24"/>
          <w:lang w:eastAsia="ar-SA"/>
        </w:rPr>
        <w:t xml:space="preserve"> </w:t>
      </w:r>
      <w:r w:rsidRPr="00565736">
        <w:rPr>
          <w:rFonts w:ascii="Times New Roman" w:eastAsia="Times New Roman" w:hAnsi="Times New Roman"/>
          <w:bCs/>
          <w:kern w:val="3"/>
          <w:sz w:val="24"/>
          <w:szCs w:val="24"/>
        </w:rPr>
        <w:t xml:space="preserve">от </w:t>
      </w:r>
      <w:r w:rsidR="00A47958">
        <w:rPr>
          <w:rFonts w:ascii="Times New Roman" w:eastAsia="Times New Roman" w:hAnsi="Times New Roman"/>
          <w:bCs/>
          <w:kern w:val="3"/>
          <w:sz w:val="24"/>
          <w:szCs w:val="24"/>
        </w:rPr>
        <w:t>19.04.2023</w:t>
      </w:r>
      <w:r w:rsidRPr="00966981">
        <w:rPr>
          <w:rFonts w:ascii="Times New Roman" w:eastAsia="Times New Roman" w:hAnsi="Times New Roman"/>
          <w:bCs/>
          <w:kern w:val="3"/>
          <w:sz w:val="24"/>
          <w:szCs w:val="24"/>
        </w:rPr>
        <w:t xml:space="preserve"> </w:t>
      </w:r>
      <w:r>
        <w:rPr>
          <w:rFonts w:ascii="Times New Roman" w:eastAsia="Times New Roman" w:hAnsi="Times New Roman"/>
          <w:bCs/>
          <w:kern w:val="3"/>
          <w:sz w:val="24"/>
          <w:szCs w:val="24"/>
        </w:rPr>
        <w:t>года</w:t>
      </w:r>
      <w:proofErr w:type="gramStart"/>
      <w:r w:rsidRPr="00966981">
        <w:rPr>
          <w:rFonts w:ascii="Times New Roman" w:eastAsia="Times New Roman" w:hAnsi="Times New Roman"/>
          <w:bCs/>
          <w:kern w:val="3"/>
          <w:sz w:val="24"/>
          <w:szCs w:val="24"/>
        </w:rPr>
        <w:t xml:space="preserve"> </w:t>
      </w:r>
      <w:r w:rsidRPr="00565736">
        <w:rPr>
          <w:rFonts w:ascii="Times New Roman" w:eastAsia="Times New Roman" w:hAnsi="Times New Roman"/>
          <w:bCs/>
          <w:kern w:val="3"/>
          <w:sz w:val="24"/>
          <w:szCs w:val="24"/>
        </w:rPr>
        <w:t>,</w:t>
      </w:r>
      <w:proofErr w:type="gramEnd"/>
      <w:r w:rsidRPr="00565736">
        <w:rPr>
          <w:rFonts w:ascii="Times New Roman" w:eastAsia="Times New Roman" w:hAnsi="Times New Roman"/>
          <w:bCs/>
          <w:kern w:val="3"/>
          <w:sz w:val="24"/>
          <w:szCs w:val="24"/>
        </w:rPr>
        <w:t xml:space="preserve"> выполненном ООО «</w:t>
      </w:r>
      <w:r>
        <w:rPr>
          <w:rFonts w:ascii="Times New Roman" w:eastAsia="Times New Roman" w:hAnsi="Times New Roman"/>
          <w:bCs/>
          <w:kern w:val="3"/>
          <w:sz w:val="24"/>
          <w:szCs w:val="24"/>
        </w:rPr>
        <w:t>Профессионал</w:t>
      </w:r>
      <w:r w:rsidRPr="00565736">
        <w:rPr>
          <w:rFonts w:ascii="Times New Roman" w:eastAsia="Times New Roman" w:hAnsi="Times New Roman"/>
          <w:bCs/>
          <w:kern w:val="3"/>
          <w:sz w:val="24"/>
          <w:szCs w:val="24"/>
        </w:rPr>
        <w:t>», о чём Покупателю известно.</w:t>
      </w:r>
    </w:p>
    <w:p w:rsidR="00966981" w:rsidRPr="00565736" w:rsidRDefault="00966981" w:rsidP="00966981">
      <w:pPr>
        <w:tabs>
          <w:tab w:val="left" w:pos="465"/>
        </w:tabs>
        <w:suppressAutoHyphens/>
        <w:autoSpaceDN w:val="0"/>
        <w:spacing w:after="0" w:line="240" w:lineRule="auto"/>
        <w:ind w:right="-1"/>
        <w:jc w:val="both"/>
        <w:rPr>
          <w:rFonts w:ascii="Times New Roman" w:eastAsia="Times New Roman" w:hAnsi="Times New Roman"/>
          <w:bCs/>
          <w:kern w:val="3"/>
          <w:sz w:val="24"/>
          <w:szCs w:val="24"/>
        </w:rPr>
      </w:pPr>
    </w:p>
    <w:p w:rsidR="00966981" w:rsidRPr="00565736" w:rsidRDefault="00966981" w:rsidP="00966981">
      <w:pPr>
        <w:tabs>
          <w:tab w:val="left" w:pos="465"/>
        </w:tabs>
        <w:suppressAutoHyphens/>
        <w:autoSpaceDN w:val="0"/>
        <w:spacing w:after="0" w:line="240" w:lineRule="auto"/>
        <w:ind w:right="-1"/>
        <w:jc w:val="both"/>
        <w:rPr>
          <w:rFonts w:ascii="Times New Roman" w:eastAsia="Times New Roman" w:hAnsi="Times New Roman"/>
          <w:kern w:val="3"/>
          <w:sz w:val="24"/>
          <w:szCs w:val="24"/>
        </w:rPr>
      </w:pPr>
    </w:p>
    <w:p w:rsidR="00966981" w:rsidRPr="00565736" w:rsidRDefault="00966981" w:rsidP="00966981">
      <w:pPr>
        <w:widowControl w:val="0"/>
        <w:numPr>
          <w:ilvl w:val="0"/>
          <w:numId w:val="19"/>
        </w:numPr>
        <w:tabs>
          <w:tab w:val="left" w:pos="465"/>
        </w:tabs>
        <w:suppressAutoHyphens/>
        <w:overflowPunct w:val="0"/>
        <w:autoSpaceDE w:val="0"/>
        <w:autoSpaceDN w:val="0"/>
        <w:spacing w:after="0" w:line="240" w:lineRule="auto"/>
        <w:ind w:right="-1"/>
        <w:jc w:val="center"/>
        <w:textAlignment w:val="baseline"/>
        <w:rPr>
          <w:rFonts w:ascii="Times New Roman" w:eastAsia="Times New Roman" w:hAnsi="Times New Roman"/>
          <w:b/>
          <w:bCs/>
          <w:kern w:val="3"/>
          <w:sz w:val="24"/>
          <w:szCs w:val="24"/>
        </w:rPr>
      </w:pPr>
      <w:r w:rsidRPr="00565736">
        <w:rPr>
          <w:rFonts w:ascii="Times New Roman" w:eastAsia="Times New Roman" w:hAnsi="Times New Roman"/>
          <w:b/>
          <w:bCs/>
          <w:kern w:val="3"/>
          <w:sz w:val="24"/>
          <w:szCs w:val="24"/>
        </w:rPr>
        <w:t>Цена имущества и порядок расчётов</w:t>
      </w:r>
    </w:p>
    <w:p w:rsidR="00966981" w:rsidRPr="00565736" w:rsidRDefault="00966981" w:rsidP="00966981">
      <w:pPr>
        <w:tabs>
          <w:tab w:val="left" w:pos="465"/>
        </w:tabs>
        <w:suppressAutoHyphens/>
        <w:autoSpaceDN w:val="0"/>
        <w:spacing w:after="0" w:line="240" w:lineRule="auto"/>
        <w:ind w:right="-1"/>
        <w:rPr>
          <w:rFonts w:ascii="Times New Roman" w:eastAsia="Times New Roman" w:hAnsi="Times New Roman"/>
          <w:bCs/>
          <w:kern w:val="3"/>
          <w:sz w:val="24"/>
          <w:szCs w:val="24"/>
        </w:rPr>
      </w:pPr>
    </w:p>
    <w:p w:rsidR="00966981" w:rsidRPr="00565736" w:rsidRDefault="00966981" w:rsidP="00966981">
      <w:pPr>
        <w:widowControl w:val="0"/>
        <w:numPr>
          <w:ilvl w:val="1"/>
          <w:numId w:val="1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rPr>
      </w:pPr>
      <w:r w:rsidRPr="00565736">
        <w:rPr>
          <w:rFonts w:ascii="Times New Roman" w:eastAsia="Times New Roman" w:hAnsi="Times New Roman"/>
          <w:kern w:val="3"/>
          <w:sz w:val="24"/>
          <w:szCs w:val="24"/>
        </w:rPr>
        <w:t xml:space="preserve">Определенная по итогам аукциона цена продажи Имущества, указанного в п. 1.1 настоящего Договора, составляет _______ рубля, включая НДС _________ рубля (ей). </w:t>
      </w:r>
    </w:p>
    <w:p w:rsidR="00966981" w:rsidRPr="00565736" w:rsidRDefault="00966981" w:rsidP="00B042E0">
      <w:pPr>
        <w:widowControl w:val="0"/>
        <w:numPr>
          <w:ilvl w:val="1"/>
          <w:numId w:val="1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rPr>
      </w:pPr>
      <w:r w:rsidRPr="00565736">
        <w:rPr>
          <w:rFonts w:ascii="Times New Roman" w:eastAsia="Times New Roman" w:hAnsi="Times New Roman"/>
          <w:kern w:val="3"/>
          <w:sz w:val="24"/>
          <w:szCs w:val="24"/>
        </w:rPr>
        <w:t xml:space="preserve">Сумма задатка, внесенная Покупателем для участия в аукционе, в размере </w:t>
      </w:r>
      <w:r w:rsidR="00CC14A3">
        <w:rPr>
          <w:rFonts w:ascii="Times New Roman" w:eastAsia="Times New Roman" w:hAnsi="Times New Roman"/>
          <w:kern w:val="3"/>
          <w:sz w:val="24"/>
          <w:szCs w:val="24"/>
        </w:rPr>
        <w:t>5 3</w:t>
      </w:r>
      <w:r w:rsidR="00A47958">
        <w:rPr>
          <w:rFonts w:ascii="Times New Roman" w:eastAsia="Times New Roman" w:hAnsi="Times New Roman"/>
          <w:kern w:val="3"/>
          <w:sz w:val="24"/>
          <w:szCs w:val="24"/>
        </w:rPr>
        <w:t>00,00</w:t>
      </w:r>
      <w:r w:rsidRPr="00565736">
        <w:rPr>
          <w:rFonts w:ascii="Times New Roman" w:eastAsia="Times New Roman" w:hAnsi="Times New Roman"/>
          <w:kern w:val="3"/>
          <w:sz w:val="24"/>
          <w:szCs w:val="24"/>
        </w:rPr>
        <w:t xml:space="preserve"> (</w:t>
      </w:r>
      <w:r w:rsidR="00CC14A3">
        <w:rPr>
          <w:rFonts w:ascii="Times New Roman" w:eastAsia="Times New Roman" w:hAnsi="Times New Roman"/>
          <w:kern w:val="3"/>
          <w:sz w:val="24"/>
          <w:szCs w:val="24"/>
        </w:rPr>
        <w:t>Пять тысяч триста</w:t>
      </w:r>
      <w:r w:rsidRPr="00565736">
        <w:rPr>
          <w:rFonts w:ascii="Times New Roman" w:eastAsia="Times New Roman" w:hAnsi="Times New Roman"/>
          <w:kern w:val="3"/>
          <w:sz w:val="24"/>
          <w:szCs w:val="24"/>
        </w:rPr>
        <w:t>) рубл</w:t>
      </w:r>
      <w:r w:rsidR="00A47958">
        <w:rPr>
          <w:rFonts w:ascii="Times New Roman" w:eastAsia="Times New Roman" w:hAnsi="Times New Roman"/>
          <w:kern w:val="3"/>
          <w:sz w:val="24"/>
          <w:szCs w:val="24"/>
        </w:rPr>
        <w:t>ей</w:t>
      </w:r>
      <w:r w:rsidRPr="00565736">
        <w:rPr>
          <w:rFonts w:ascii="Times New Roman" w:eastAsia="Times New Roman" w:hAnsi="Times New Roman"/>
          <w:kern w:val="3"/>
          <w:sz w:val="24"/>
          <w:szCs w:val="24"/>
        </w:rPr>
        <w:t xml:space="preserve"> </w:t>
      </w:r>
      <w:r w:rsidR="00A47958">
        <w:rPr>
          <w:rFonts w:ascii="Times New Roman" w:eastAsia="Times New Roman" w:hAnsi="Times New Roman"/>
          <w:kern w:val="3"/>
          <w:sz w:val="24"/>
          <w:szCs w:val="24"/>
        </w:rPr>
        <w:t>00</w:t>
      </w:r>
      <w:r w:rsidRPr="00565736">
        <w:rPr>
          <w:rFonts w:ascii="Times New Roman" w:eastAsia="Times New Roman" w:hAnsi="Times New Roman"/>
          <w:kern w:val="3"/>
          <w:sz w:val="24"/>
          <w:szCs w:val="24"/>
        </w:rPr>
        <w:t xml:space="preserve"> коп</w:t>
      </w:r>
      <w:proofErr w:type="gramStart"/>
      <w:r w:rsidRPr="00565736">
        <w:rPr>
          <w:rFonts w:ascii="Times New Roman" w:eastAsia="Times New Roman" w:hAnsi="Times New Roman"/>
          <w:kern w:val="3"/>
          <w:sz w:val="24"/>
          <w:szCs w:val="24"/>
        </w:rPr>
        <w:t>.,</w:t>
      </w:r>
      <w:r w:rsidR="00B042E0" w:rsidRPr="00B042E0">
        <w:t xml:space="preserve"> </w:t>
      </w:r>
      <w:proofErr w:type="gramEnd"/>
      <w:r w:rsidR="00B042E0" w:rsidRPr="00B042E0">
        <w:rPr>
          <w:rFonts w:ascii="Times New Roman" w:eastAsia="Times New Roman" w:hAnsi="Times New Roman"/>
          <w:kern w:val="3"/>
          <w:sz w:val="24"/>
          <w:szCs w:val="24"/>
        </w:rPr>
        <w:t>внесенн</w:t>
      </w:r>
      <w:r w:rsidR="00B042E0">
        <w:rPr>
          <w:rFonts w:ascii="Times New Roman" w:eastAsia="Times New Roman" w:hAnsi="Times New Roman"/>
          <w:kern w:val="3"/>
          <w:sz w:val="24"/>
          <w:szCs w:val="24"/>
        </w:rPr>
        <w:t>ая</w:t>
      </w:r>
      <w:r w:rsidR="00B042E0" w:rsidRPr="00B042E0">
        <w:rPr>
          <w:rFonts w:ascii="Times New Roman" w:eastAsia="Times New Roman" w:hAnsi="Times New Roman"/>
          <w:kern w:val="3"/>
          <w:sz w:val="24"/>
          <w:szCs w:val="24"/>
        </w:rPr>
        <w:t xml:space="preserve"> Покупателем на счет оператора электронной площадки Сбербанк АСТ</w:t>
      </w:r>
      <w:r w:rsidR="00B042E0">
        <w:rPr>
          <w:rFonts w:ascii="Times New Roman" w:eastAsia="Times New Roman" w:hAnsi="Times New Roman"/>
          <w:kern w:val="3"/>
          <w:sz w:val="24"/>
          <w:szCs w:val="24"/>
        </w:rPr>
        <w:t>,</w:t>
      </w:r>
      <w:r w:rsidR="00B042E0" w:rsidRPr="00B042E0">
        <w:rPr>
          <w:rFonts w:ascii="Times New Roman" w:eastAsia="Times New Roman" w:hAnsi="Times New Roman"/>
          <w:kern w:val="3"/>
          <w:sz w:val="24"/>
          <w:szCs w:val="24"/>
        </w:rPr>
        <w:t xml:space="preserve">  </w:t>
      </w:r>
      <w:r w:rsidRPr="00565736">
        <w:rPr>
          <w:rFonts w:ascii="Times New Roman" w:eastAsia="Times New Roman" w:hAnsi="Times New Roman"/>
          <w:kern w:val="3"/>
          <w:sz w:val="24"/>
          <w:szCs w:val="24"/>
        </w:rPr>
        <w:t xml:space="preserve"> засчитывается в оплату приобретаемого Имущества. </w:t>
      </w:r>
    </w:p>
    <w:p w:rsidR="00946271" w:rsidRPr="00946271" w:rsidRDefault="00966981" w:rsidP="00946271">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sz w:val="25"/>
          <w:szCs w:val="25"/>
        </w:rPr>
      </w:pPr>
      <w:r w:rsidRPr="00565736">
        <w:rPr>
          <w:rFonts w:ascii="Times New Roman" w:eastAsia="Times New Roman" w:hAnsi="Times New Roman"/>
          <w:kern w:val="3"/>
          <w:sz w:val="24"/>
          <w:szCs w:val="24"/>
        </w:rPr>
        <w:t xml:space="preserve">Оставшаяся часть цены Имущества, подлежащая уплате Покупателем, составляет ____________ руб. (с учётом НДС) и уплачивается Покупателем путем перечисления денежных средств на следующие банковские реквизиты Продавца: </w:t>
      </w:r>
      <w:r w:rsidRPr="00565736">
        <w:rPr>
          <w:rFonts w:ascii="Times New Roman" w:eastAsia="Times New Roman" w:hAnsi="Times New Roman"/>
          <w:i/>
          <w:kern w:val="3"/>
          <w:sz w:val="24"/>
          <w:szCs w:val="24"/>
        </w:rPr>
        <w:t xml:space="preserve">Получатель: УФК по Приморскому краю </w:t>
      </w:r>
      <w:r w:rsidR="00946271" w:rsidRPr="00946271">
        <w:rPr>
          <w:rFonts w:ascii="Times New Roman" w:hAnsi="Times New Roman" w:cs="Times New Roman"/>
          <w:i/>
          <w:iCs/>
          <w:sz w:val="25"/>
          <w:szCs w:val="25"/>
        </w:rPr>
        <w:t xml:space="preserve">(Администрация Новицкого сельского поселения) </w:t>
      </w:r>
      <w:proofErr w:type="gramStart"/>
      <w:r w:rsidR="00946271" w:rsidRPr="00946271">
        <w:rPr>
          <w:rFonts w:ascii="Times New Roman" w:hAnsi="Times New Roman" w:cs="Times New Roman"/>
          <w:i/>
          <w:iCs/>
          <w:sz w:val="25"/>
          <w:szCs w:val="25"/>
        </w:rPr>
        <w:t>л</w:t>
      </w:r>
      <w:proofErr w:type="gramEnd"/>
      <w:r w:rsidR="00946271" w:rsidRPr="00946271">
        <w:rPr>
          <w:rFonts w:ascii="Times New Roman" w:hAnsi="Times New Roman" w:cs="Times New Roman"/>
          <w:i/>
          <w:iCs/>
          <w:sz w:val="25"/>
          <w:szCs w:val="25"/>
        </w:rPr>
        <w:t>/</w:t>
      </w:r>
      <w:proofErr w:type="spellStart"/>
      <w:r w:rsidR="00946271" w:rsidRPr="00946271">
        <w:rPr>
          <w:rFonts w:ascii="Times New Roman" w:hAnsi="Times New Roman" w:cs="Times New Roman"/>
          <w:i/>
          <w:iCs/>
          <w:sz w:val="25"/>
          <w:szCs w:val="25"/>
        </w:rPr>
        <w:t>сч</w:t>
      </w:r>
      <w:proofErr w:type="spellEnd"/>
      <w:r w:rsidR="00946271" w:rsidRPr="00946271">
        <w:rPr>
          <w:rFonts w:ascii="Times New Roman" w:hAnsi="Times New Roman" w:cs="Times New Roman"/>
          <w:i/>
          <w:iCs/>
          <w:sz w:val="25"/>
          <w:szCs w:val="25"/>
        </w:rPr>
        <w:t xml:space="preserve"> 04203012000, ИНН 2524113005   КПП 252401001, БИК 010507002</w:t>
      </w:r>
      <w:r w:rsidR="00946271">
        <w:rPr>
          <w:rFonts w:ascii="Times New Roman" w:hAnsi="Times New Roman" w:cs="Times New Roman"/>
          <w:sz w:val="25"/>
          <w:szCs w:val="25"/>
        </w:rPr>
        <w:t xml:space="preserve">, </w:t>
      </w:r>
      <w:r w:rsidR="00946271" w:rsidRPr="00946271">
        <w:rPr>
          <w:rFonts w:ascii="Times New Roman" w:hAnsi="Times New Roman" w:cs="Times New Roman"/>
          <w:i/>
          <w:iCs/>
          <w:sz w:val="25"/>
          <w:szCs w:val="25"/>
        </w:rPr>
        <w:t xml:space="preserve">Банк получателя: </w:t>
      </w:r>
      <w:proofErr w:type="gramStart"/>
      <w:r w:rsidR="00946271" w:rsidRPr="00946271">
        <w:rPr>
          <w:rFonts w:ascii="Times New Roman" w:hAnsi="Times New Roman" w:cs="Times New Roman"/>
          <w:i/>
          <w:iCs/>
          <w:sz w:val="25"/>
          <w:szCs w:val="25"/>
        </w:rPr>
        <w:t>Дальневосточное</w:t>
      </w:r>
      <w:proofErr w:type="gramEnd"/>
      <w:r w:rsidR="00946271" w:rsidRPr="00946271">
        <w:rPr>
          <w:rFonts w:ascii="Times New Roman" w:hAnsi="Times New Roman" w:cs="Times New Roman"/>
          <w:i/>
          <w:iCs/>
          <w:sz w:val="25"/>
          <w:szCs w:val="25"/>
        </w:rPr>
        <w:t xml:space="preserve"> ГУ Банка России г. Владивосток, Расчетный счет: </w:t>
      </w:r>
      <w:r w:rsidR="00946271" w:rsidRPr="00946271">
        <w:rPr>
          <w:rFonts w:ascii="Times New Roman" w:hAnsi="Times New Roman" w:cs="Times New Roman"/>
          <w:i/>
          <w:sz w:val="25"/>
          <w:szCs w:val="25"/>
        </w:rPr>
        <w:t xml:space="preserve">03231643056304102000  </w:t>
      </w:r>
      <w:r w:rsidR="00946271" w:rsidRPr="00946271">
        <w:rPr>
          <w:rFonts w:ascii="Times New Roman" w:hAnsi="Times New Roman" w:cs="Times New Roman"/>
          <w:i/>
          <w:iCs/>
          <w:sz w:val="25"/>
          <w:szCs w:val="25"/>
        </w:rPr>
        <w:t xml:space="preserve"> ОКТМО: </w:t>
      </w:r>
      <w:r w:rsidR="00946271" w:rsidRPr="00946271">
        <w:rPr>
          <w:rFonts w:ascii="Times New Roman" w:hAnsi="Times New Roman" w:cs="Times New Roman"/>
          <w:i/>
          <w:sz w:val="25"/>
          <w:szCs w:val="25"/>
        </w:rPr>
        <w:t>05630410</w:t>
      </w:r>
      <w:r w:rsidR="00946271">
        <w:rPr>
          <w:rFonts w:ascii="Times New Roman" w:hAnsi="Times New Roman" w:cs="Times New Roman"/>
          <w:sz w:val="25"/>
          <w:szCs w:val="25"/>
        </w:rPr>
        <w:t xml:space="preserve">, </w:t>
      </w:r>
      <w:r w:rsidR="00946271" w:rsidRPr="00946271">
        <w:rPr>
          <w:rFonts w:ascii="Times New Roman" w:hAnsi="Times New Roman" w:cs="Times New Roman"/>
          <w:i/>
          <w:iCs/>
          <w:sz w:val="25"/>
          <w:szCs w:val="25"/>
        </w:rPr>
        <w:t>Код бюджетной классификации: 99311402053100000410.</w:t>
      </w:r>
    </w:p>
    <w:p w:rsidR="00946271" w:rsidRPr="00014C70" w:rsidRDefault="00946271" w:rsidP="00946271">
      <w:pPr>
        <w:widowControl w:val="0"/>
        <w:tabs>
          <w:tab w:val="left" w:pos="2716"/>
        </w:tabs>
        <w:autoSpaceDE w:val="0"/>
        <w:autoSpaceDN w:val="0"/>
        <w:adjustRightInd w:val="0"/>
        <w:spacing w:after="0" w:line="240" w:lineRule="auto"/>
        <w:ind w:firstLine="709"/>
        <w:contextualSpacing/>
        <w:jc w:val="both"/>
        <w:rPr>
          <w:rFonts w:ascii="Times New Roman" w:hAnsi="Times New Roman" w:cs="Times New Roman"/>
          <w:sz w:val="25"/>
          <w:szCs w:val="25"/>
        </w:rPr>
      </w:pPr>
      <w:r w:rsidRPr="00014C70">
        <w:rPr>
          <w:rFonts w:ascii="Times New Roman" w:hAnsi="Times New Roman" w:cs="Times New Roman"/>
          <w:i/>
          <w:iCs/>
          <w:sz w:val="25"/>
          <w:szCs w:val="25"/>
        </w:rPr>
        <w:t>Назначение платежа: Доходы от реализации движимого имущества, находящегося в муниципальной собственности Новицкого сельского поселения, согласно договору купли-продажи муниципального имущества № ___ от ___________ 2023 года</w:t>
      </w:r>
    </w:p>
    <w:p w:rsidR="00966981" w:rsidRPr="00565736" w:rsidRDefault="008F5F37" w:rsidP="00966981">
      <w:pPr>
        <w:widowControl w:val="0"/>
        <w:numPr>
          <w:ilvl w:val="1"/>
          <w:numId w:val="19"/>
        </w:numPr>
        <w:suppressAutoHyphens/>
        <w:overflowPunct w:val="0"/>
        <w:autoSpaceDE w:val="0"/>
        <w:autoSpaceDN w:val="0"/>
        <w:spacing w:after="0" w:line="240" w:lineRule="auto"/>
        <w:jc w:val="both"/>
        <w:textAlignment w:val="baseline"/>
        <w:rPr>
          <w:rFonts w:ascii="Times New Roman" w:eastAsia="Times New Roman" w:hAnsi="Times New Roman"/>
          <w:i/>
          <w:kern w:val="3"/>
          <w:sz w:val="24"/>
          <w:szCs w:val="24"/>
        </w:rPr>
      </w:pPr>
      <w:r w:rsidRPr="008F5F37">
        <w:rPr>
          <w:rFonts w:ascii="Times New Roman" w:eastAsia="Times New Roman" w:hAnsi="Times New Roman"/>
          <w:sz w:val="24"/>
          <w:szCs w:val="24"/>
        </w:rPr>
        <w:t>не позднее 30 рабочих дней со  дня заключения договора купли – продажи.</w:t>
      </w:r>
    </w:p>
    <w:p w:rsidR="00966981" w:rsidRPr="00565736" w:rsidRDefault="00966981" w:rsidP="00966981">
      <w:pPr>
        <w:widowControl w:val="0"/>
        <w:numPr>
          <w:ilvl w:val="1"/>
          <w:numId w:val="1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rPr>
      </w:pPr>
      <w:r w:rsidRPr="00565736">
        <w:rPr>
          <w:rFonts w:ascii="Times New Roman" w:eastAsia="Times New Roman" w:hAnsi="Times New Roman"/>
          <w:kern w:val="3"/>
          <w:sz w:val="24"/>
          <w:szCs w:val="24"/>
        </w:rPr>
        <w:t xml:space="preserve">Налог на добавленную стоимость (НДС) от реализации имущества по настоящему </w:t>
      </w:r>
      <w:r w:rsidRPr="00565736">
        <w:rPr>
          <w:rFonts w:ascii="Times New Roman" w:eastAsia="Times New Roman" w:hAnsi="Times New Roman"/>
          <w:kern w:val="3"/>
          <w:sz w:val="24"/>
          <w:szCs w:val="24"/>
        </w:rPr>
        <w:lastRenderedPageBreak/>
        <w:t>Договору уплачивается Продавцом в порядке, установленном налоговым законодательством Российской Федерации.</w:t>
      </w:r>
    </w:p>
    <w:p w:rsidR="00966981" w:rsidRPr="00565736" w:rsidRDefault="00966981" w:rsidP="00966981">
      <w:pPr>
        <w:widowControl w:val="0"/>
        <w:numPr>
          <w:ilvl w:val="1"/>
          <w:numId w:val="19"/>
        </w:numPr>
        <w:suppressAutoHyphens/>
        <w:overflowPunct w:val="0"/>
        <w:autoSpaceDE w:val="0"/>
        <w:autoSpaceDN w:val="0"/>
        <w:spacing w:after="0" w:line="240" w:lineRule="auto"/>
        <w:jc w:val="both"/>
        <w:textAlignment w:val="baseline"/>
        <w:rPr>
          <w:rFonts w:ascii="Times New Roman" w:eastAsia="Times New Roman" w:hAnsi="Times New Roman"/>
          <w:bCs/>
          <w:kern w:val="3"/>
          <w:sz w:val="24"/>
          <w:szCs w:val="24"/>
        </w:rPr>
      </w:pPr>
      <w:r w:rsidRPr="00565736">
        <w:rPr>
          <w:rFonts w:ascii="Times New Roman" w:eastAsia="Times New Roman" w:hAnsi="Times New Roman"/>
          <w:bCs/>
          <w:kern w:val="3"/>
          <w:sz w:val="24"/>
          <w:szCs w:val="24"/>
        </w:rPr>
        <w:t xml:space="preserve">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 </w:t>
      </w:r>
    </w:p>
    <w:p w:rsidR="00966981" w:rsidRPr="00565736" w:rsidRDefault="00966981" w:rsidP="00966981">
      <w:pPr>
        <w:tabs>
          <w:tab w:val="left" w:pos="465"/>
        </w:tabs>
        <w:suppressAutoHyphens/>
        <w:autoSpaceDN w:val="0"/>
        <w:spacing w:after="0" w:line="240" w:lineRule="auto"/>
        <w:ind w:right="-1"/>
        <w:jc w:val="both"/>
        <w:rPr>
          <w:rFonts w:ascii="Times New Roman" w:eastAsia="Times New Roman" w:hAnsi="Times New Roman"/>
          <w:kern w:val="3"/>
          <w:sz w:val="24"/>
          <w:szCs w:val="24"/>
        </w:rPr>
      </w:pPr>
    </w:p>
    <w:p w:rsidR="00966981" w:rsidRPr="00565736" w:rsidRDefault="00966981" w:rsidP="00966981">
      <w:pPr>
        <w:tabs>
          <w:tab w:val="left" w:pos="465"/>
        </w:tabs>
        <w:suppressAutoHyphens/>
        <w:autoSpaceDN w:val="0"/>
        <w:spacing w:after="0" w:line="240" w:lineRule="auto"/>
        <w:ind w:right="-1"/>
        <w:jc w:val="both"/>
        <w:rPr>
          <w:rFonts w:ascii="Times New Roman" w:eastAsia="Times New Roman" w:hAnsi="Times New Roman"/>
          <w:kern w:val="3"/>
          <w:sz w:val="24"/>
          <w:szCs w:val="24"/>
        </w:rPr>
      </w:pPr>
    </w:p>
    <w:p w:rsidR="00966981" w:rsidRPr="00565736" w:rsidRDefault="00966981" w:rsidP="00966981">
      <w:pPr>
        <w:widowControl w:val="0"/>
        <w:numPr>
          <w:ilvl w:val="0"/>
          <w:numId w:val="20"/>
        </w:numPr>
        <w:suppressAutoHyphens/>
        <w:overflowPunct w:val="0"/>
        <w:autoSpaceDE w:val="0"/>
        <w:autoSpaceDN w:val="0"/>
        <w:spacing w:after="0" w:line="240" w:lineRule="auto"/>
        <w:ind w:right="-1"/>
        <w:jc w:val="center"/>
        <w:textAlignment w:val="baseline"/>
        <w:rPr>
          <w:rFonts w:ascii="Times New Roman" w:hAnsi="Times New Roman"/>
          <w:b/>
          <w:bCs/>
          <w:kern w:val="3"/>
          <w:sz w:val="24"/>
          <w:szCs w:val="24"/>
          <w:lang w:eastAsia="ar-SA"/>
        </w:rPr>
      </w:pPr>
      <w:r w:rsidRPr="00565736">
        <w:rPr>
          <w:rFonts w:ascii="Times New Roman" w:hAnsi="Times New Roman"/>
          <w:b/>
          <w:bCs/>
          <w:kern w:val="3"/>
          <w:sz w:val="24"/>
          <w:szCs w:val="24"/>
          <w:lang w:eastAsia="ar-SA"/>
        </w:rPr>
        <w:t>Обязательства сторон</w:t>
      </w:r>
    </w:p>
    <w:p w:rsidR="00966981" w:rsidRPr="00565736" w:rsidRDefault="00966981" w:rsidP="00966981">
      <w:pPr>
        <w:suppressAutoHyphens/>
        <w:autoSpaceDN w:val="0"/>
        <w:spacing w:after="0" w:line="240" w:lineRule="auto"/>
        <w:ind w:right="-1"/>
        <w:jc w:val="both"/>
        <w:rPr>
          <w:rFonts w:ascii="Times New Roman" w:hAnsi="Times New Roman"/>
          <w:bCs/>
          <w:kern w:val="3"/>
          <w:sz w:val="24"/>
          <w:szCs w:val="24"/>
          <w:lang w:eastAsia="ar-SA"/>
        </w:rPr>
      </w:pP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Покупатель обязуется:</w:t>
      </w:r>
    </w:p>
    <w:p w:rsidR="00966981" w:rsidRPr="00565736" w:rsidRDefault="00966981" w:rsidP="00966981">
      <w:pPr>
        <w:widowControl w:val="0"/>
        <w:numPr>
          <w:ilvl w:val="2"/>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Оплатить приобретаемое Имущество в полном объеме путем безналичного перечисления денежных средств в порядке и в сроки, установленные настоящим договором.</w:t>
      </w:r>
    </w:p>
    <w:p w:rsidR="00966981" w:rsidRPr="00565736" w:rsidRDefault="00966981" w:rsidP="00966981">
      <w:pPr>
        <w:widowControl w:val="0"/>
        <w:numPr>
          <w:ilvl w:val="2"/>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Принять Имущество на условиях, предусмотренных настоящим Договором.</w:t>
      </w:r>
    </w:p>
    <w:p w:rsidR="00966981" w:rsidRPr="00565736" w:rsidRDefault="00966981" w:rsidP="00966981">
      <w:pPr>
        <w:widowControl w:val="0"/>
        <w:numPr>
          <w:ilvl w:val="2"/>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 xml:space="preserve">Произвести постановку Имущества (транспортного средства) на учет в </w:t>
      </w:r>
      <w:r w:rsidRPr="00565736">
        <w:rPr>
          <w:rFonts w:ascii="Times New Roman" w:hAnsi="Times New Roman"/>
          <w:sz w:val="24"/>
          <w:szCs w:val="24"/>
          <w:lang w:eastAsia="ar-SA"/>
        </w:rPr>
        <w:t xml:space="preserve">ГИБДД </w:t>
      </w:r>
      <w:r w:rsidR="008F5F37">
        <w:rPr>
          <w:rFonts w:ascii="Times New Roman" w:hAnsi="Times New Roman"/>
          <w:sz w:val="24"/>
          <w:szCs w:val="24"/>
          <w:lang w:eastAsia="ar-SA"/>
        </w:rPr>
        <w:t>УМВД</w:t>
      </w:r>
      <w:r w:rsidRPr="00565736">
        <w:rPr>
          <w:rFonts w:ascii="Times New Roman" w:hAnsi="Times New Roman"/>
          <w:sz w:val="24"/>
          <w:szCs w:val="24"/>
          <w:lang w:eastAsia="ar-SA"/>
        </w:rPr>
        <w:t xml:space="preserve"> России.</w:t>
      </w:r>
    </w:p>
    <w:p w:rsidR="00966981" w:rsidRPr="00565736" w:rsidRDefault="00966981" w:rsidP="00966981">
      <w:pPr>
        <w:suppressAutoHyphens/>
        <w:autoSpaceDN w:val="0"/>
        <w:spacing w:after="0" w:line="240" w:lineRule="auto"/>
        <w:ind w:right="-1"/>
        <w:jc w:val="both"/>
        <w:rPr>
          <w:rFonts w:ascii="Times New Roman" w:hAnsi="Times New Roman"/>
          <w:bCs/>
          <w:sz w:val="24"/>
          <w:szCs w:val="24"/>
          <w:lang w:eastAsia="ar-SA"/>
        </w:rPr>
      </w:pP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Продавец обязуется:</w:t>
      </w:r>
    </w:p>
    <w:p w:rsidR="00966981" w:rsidRPr="00565736" w:rsidRDefault="00966981" w:rsidP="00966981">
      <w:pPr>
        <w:widowControl w:val="0"/>
        <w:numPr>
          <w:ilvl w:val="2"/>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 xml:space="preserve">Передать Имущество Покупателю не позднее чем через 30 дней после дня полной его оплаты. </w:t>
      </w:r>
    </w:p>
    <w:p w:rsidR="00966981" w:rsidRPr="00565736" w:rsidRDefault="00966981" w:rsidP="00966981">
      <w:pPr>
        <w:widowControl w:val="0"/>
        <w:numPr>
          <w:ilvl w:val="2"/>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 xml:space="preserve">Предоставить Покупателю после оплаты покупателем цены договора все необходимые документы для постановки на учет транспортного средства в </w:t>
      </w:r>
      <w:r w:rsidRPr="00565736">
        <w:rPr>
          <w:rFonts w:ascii="Times New Roman" w:hAnsi="Times New Roman"/>
          <w:sz w:val="24"/>
          <w:szCs w:val="24"/>
          <w:lang w:eastAsia="ar-SA"/>
        </w:rPr>
        <w:t xml:space="preserve">ГИБДД </w:t>
      </w:r>
      <w:r w:rsidR="008F5F37">
        <w:rPr>
          <w:rFonts w:ascii="Times New Roman" w:hAnsi="Times New Roman"/>
          <w:sz w:val="24"/>
          <w:szCs w:val="24"/>
          <w:lang w:eastAsia="ar-SA"/>
        </w:rPr>
        <w:t>УМВД</w:t>
      </w:r>
      <w:r w:rsidRPr="00565736">
        <w:rPr>
          <w:rFonts w:ascii="Times New Roman" w:hAnsi="Times New Roman"/>
          <w:sz w:val="24"/>
          <w:szCs w:val="24"/>
          <w:lang w:eastAsia="ar-SA"/>
        </w:rPr>
        <w:t xml:space="preserve"> России.</w:t>
      </w:r>
    </w:p>
    <w:p w:rsidR="00966981" w:rsidRPr="00565736" w:rsidRDefault="00966981" w:rsidP="00966981">
      <w:pPr>
        <w:widowControl w:val="0"/>
        <w:numPr>
          <w:ilvl w:val="2"/>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До передачи имущества Покупателю содержать его в надлежащем состоянии, не допуская ухудшения.</w:t>
      </w:r>
    </w:p>
    <w:p w:rsidR="00966981" w:rsidRPr="00565736" w:rsidRDefault="00966981" w:rsidP="00966981">
      <w:pPr>
        <w:suppressAutoHyphens/>
        <w:autoSpaceDN w:val="0"/>
        <w:spacing w:after="0" w:line="240" w:lineRule="auto"/>
        <w:ind w:right="-1"/>
        <w:jc w:val="both"/>
        <w:rPr>
          <w:rFonts w:ascii="Times New Roman" w:hAnsi="Times New Roman"/>
          <w:bCs/>
          <w:sz w:val="24"/>
          <w:szCs w:val="24"/>
          <w:lang w:eastAsia="ar-SA"/>
        </w:rPr>
      </w:pPr>
    </w:p>
    <w:p w:rsidR="00966981" w:rsidRPr="00565736" w:rsidRDefault="00966981" w:rsidP="00966981">
      <w:pPr>
        <w:widowControl w:val="0"/>
        <w:numPr>
          <w:ilvl w:val="0"/>
          <w:numId w:val="20"/>
        </w:numPr>
        <w:suppressAutoHyphens/>
        <w:overflowPunct w:val="0"/>
        <w:autoSpaceDE w:val="0"/>
        <w:autoSpaceDN w:val="0"/>
        <w:spacing w:after="0" w:line="240" w:lineRule="auto"/>
        <w:ind w:right="-1"/>
        <w:jc w:val="center"/>
        <w:textAlignment w:val="baseline"/>
        <w:rPr>
          <w:rFonts w:ascii="Times New Roman" w:hAnsi="Times New Roman"/>
          <w:b/>
          <w:bCs/>
          <w:sz w:val="24"/>
          <w:szCs w:val="24"/>
          <w:lang w:eastAsia="ar-SA"/>
        </w:rPr>
      </w:pPr>
      <w:r w:rsidRPr="00565736">
        <w:rPr>
          <w:rFonts w:ascii="Times New Roman" w:hAnsi="Times New Roman"/>
          <w:b/>
          <w:bCs/>
          <w:sz w:val="24"/>
          <w:szCs w:val="24"/>
          <w:lang w:eastAsia="ar-SA"/>
        </w:rPr>
        <w:t>Передача имущества</w:t>
      </w:r>
    </w:p>
    <w:p w:rsidR="00966981" w:rsidRPr="00565736" w:rsidRDefault="00966981" w:rsidP="00966981">
      <w:pPr>
        <w:suppressAutoHyphens/>
        <w:autoSpaceDN w:val="0"/>
        <w:spacing w:after="0" w:line="240" w:lineRule="auto"/>
        <w:ind w:right="-1"/>
        <w:rPr>
          <w:rFonts w:ascii="Times New Roman" w:hAnsi="Times New Roman"/>
          <w:b/>
          <w:bCs/>
          <w:sz w:val="24"/>
          <w:szCs w:val="24"/>
          <w:lang w:eastAsia="ar-SA"/>
        </w:rPr>
      </w:pP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Передача Имущества осуществляется по акту приёма-передачи, подписанному сторонами и заверенному печатью Продавца.</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Продавец передает имущество в его нынешнем виде, без каких-либо дополнительных гарантий в отношении его использования. После подписания акта приемки-передачи Покупатель берет на себя все расходы и обязательства.</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С момента подписания акта приема-передачи сторонами ответственность за сохранность Имущества, равно как и риск случайной порчи или гибели Имущества, несет Покупатель.</w:t>
      </w:r>
    </w:p>
    <w:p w:rsidR="00966981" w:rsidRPr="00565736" w:rsidRDefault="00966981" w:rsidP="00966981">
      <w:pPr>
        <w:widowControl w:val="0"/>
        <w:suppressAutoHyphens/>
        <w:autoSpaceDN w:val="0"/>
        <w:spacing w:after="0" w:line="240" w:lineRule="auto"/>
        <w:ind w:right="-1"/>
        <w:jc w:val="both"/>
        <w:rPr>
          <w:rFonts w:ascii="Times New Roman" w:hAnsi="Times New Roman"/>
          <w:bCs/>
          <w:kern w:val="3"/>
          <w:sz w:val="24"/>
          <w:szCs w:val="24"/>
          <w:lang w:eastAsia="ar-SA"/>
        </w:rPr>
      </w:pPr>
    </w:p>
    <w:p w:rsidR="00966981" w:rsidRPr="00565736" w:rsidRDefault="00966981" w:rsidP="00966981">
      <w:pPr>
        <w:widowControl w:val="0"/>
        <w:numPr>
          <w:ilvl w:val="0"/>
          <w:numId w:val="20"/>
        </w:numPr>
        <w:suppressAutoHyphens/>
        <w:overflowPunct w:val="0"/>
        <w:autoSpaceDE w:val="0"/>
        <w:autoSpaceDN w:val="0"/>
        <w:spacing w:after="0" w:line="240" w:lineRule="auto"/>
        <w:ind w:right="-1"/>
        <w:jc w:val="center"/>
        <w:textAlignment w:val="baseline"/>
        <w:rPr>
          <w:rFonts w:ascii="Times New Roman" w:hAnsi="Times New Roman"/>
          <w:b/>
          <w:bCs/>
          <w:kern w:val="3"/>
          <w:sz w:val="24"/>
          <w:szCs w:val="24"/>
          <w:lang w:eastAsia="ar-SA"/>
        </w:rPr>
      </w:pPr>
      <w:r w:rsidRPr="00565736">
        <w:rPr>
          <w:rFonts w:ascii="Times New Roman" w:hAnsi="Times New Roman"/>
          <w:b/>
          <w:bCs/>
          <w:kern w:val="3"/>
          <w:sz w:val="24"/>
          <w:szCs w:val="24"/>
          <w:lang w:eastAsia="ar-SA"/>
        </w:rPr>
        <w:t>Ответственность сторон и разрешение споров</w:t>
      </w:r>
    </w:p>
    <w:p w:rsidR="00966981" w:rsidRPr="00565736" w:rsidRDefault="00966981" w:rsidP="00966981">
      <w:pPr>
        <w:suppressAutoHyphens/>
        <w:autoSpaceDN w:val="0"/>
        <w:spacing w:after="0" w:line="240" w:lineRule="auto"/>
        <w:ind w:right="-1"/>
        <w:jc w:val="both"/>
        <w:rPr>
          <w:rFonts w:ascii="Times New Roman" w:hAnsi="Times New Roman"/>
          <w:b/>
          <w:bCs/>
          <w:kern w:val="3"/>
          <w:sz w:val="24"/>
          <w:szCs w:val="24"/>
          <w:lang w:eastAsia="ar-SA"/>
        </w:rPr>
      </w:pP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Все споры и разногласия, возникающие по настоящему договору, в том числе в результате нарушения сторонами условий договора, подлежат разрешению путём переговоров, а при не достижении согласия - в судебном порядке.</w:t>
      </w:r>
    </w:p>
    <w:p w:rsidR="00966981" w:rsidRPr="00565736" w:rsidRDefault="00966981" w:rsidP="00966981">
      <w:pPr>
        <w:widowControl w:val="0"/>
        <w:numPr>
          <w:ilvl w:val="1"/>
          <w:numId w:val="20"/>
        </w:numPr>
        <w:suppressAutoHyphens/>
        <w:overflowPunct w:val="0"/>
        <w:autoSpaceDE w:val="0"/>
        <w:autoSpaceDN w:val="0"/>
        <w:spacing w:after="0" w:line="100" w:lineRule="atLeast"/>
        <w:jc w:val="both"/>
        <w:textAlignment w:val="baseline"/>
        <w:rPr>
          <w:rFonts w:ascii="Times New Roman" w:eastAsia="Times New Roman" w:hAnsi="Times New Roman"/>
          <w:bCs/>
          <w:kern w:val="3"/>
          <w:sz w:val="24"/>
          <w:szCs w:val="24"/>
          <w:lang w:eastAsia="ar-SA"/>
        </w:rPr>
      </w:pPr>
      <w:r w:rsidRPr="00565736">
        <w:rPr>
          <w:rFonts w:ascii="Times New Roman" w:eastAsia="Times New Roman" w:hAnsi="Times New Roman"/>
          <w:bCs/>
          <w:kern w:val="3"/>
          <w:sz w:val="24"/>
          <w:szCs w:val="24"/>
          <w:lang w:eastAsia="ar-SA"/>
        </w:rPr>
        <w:t>За просрочку платежа (п. 2.3.) Покупатель обязуется выплачивать Продавцу пени в размере 0,1 % за каждый день просрочки от невыплаченной суммы.</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kern w:val="3"/>
          <w:sz w:val="24"/>
          <w:szCs w:val="24"/>
          <w:lang w:eastAsia="ar-SA"/>
        </w:rPr>
        <w:t xml:space="preserve">Просрочка внесения денежных средств в счёт оплаты Имущества свыше тридцати дней расценивается Продавцом как отказ Покупателя от исполнения обязательств </w:t>
      </w:r>
      <w:r w:rsidRPr="00565736">
        <w:rPr>
          <w:rFonts w:ascii="Times New Roman" w:hAnsi="Times New Roman"/>
          <w:kern w:val="3"/>
          <w:sz w:val="24"/>
          <w:szCs w:val="24"/>
          <w:lang w:eastAsia="ar-SA"/>
        </w:rPr>
        <w:br/>
        <w:t xml:space="preserve">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 </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 xml:space="preserve">Все расходы по оформлению права собственности на имущество несёт Покупатель. </w:t>
      </w:r>
    </w:p>
    <w:p w:rsidR="00966981" w:rsidRPr="00565736" w:rsidRDefault="00966981" w:rsidP="00966981">
      <w:pPr>
        <w:widowControl w:val="0"/>
        <w:suppressAutoHyphens/>
        <w:autoSpaceDN w:val="0"/>
        <w:spacing w:after="0" w:line="240" w:lineRule="auto"/>
        <w:ind w:right="-1"/>
        <w:jc w:val="both"/>
        <w:rPr>
          <w:rFonts w:ascii="Times New Roman" w:hAnsi="Times New Roman"/>
          <w:bCs/>
          <w:kern w:val="3"/>
          <w:sz w:val="24"/>
          <w:szCs w:val="24"/>
          <w:lang w:eastAsia="ar-SA"/>
        </w:rPr>
      </w:pPr>
    </w:p>
    <w:p w:rsidR="00966981" w:rsidRPr="00565736" w:rsidRDefault="00966981" w:rsidP="00966981">
      <w:pPr>
        <w:widowControl w:val="0"/>
        <w:numPr>
          <w:ilvl w:val="0"/>
          <w:numId w:val="20"/>
        </w:numPr>
        <w:suppressAutoHyphens/>
        <w:overflowPunct w:val="0"/>
        <w:autoSpaceDE w:val="0"/>
        <w:autoSpaceDN w:val="0"/>
        <w:spacing w:after="0" w:line="240" w:lineRule="auto"/>
        <w:ind w:right="-1"/>
        <w:jc w:val="center"/>
        <w:textAlignment w:val="baseline"/>
        <w:rPr>
          <w:rFonts w:ascii="Times New Roman" w:hAnsi="Times New Roman"/>
          <w:b/>
          <w:bCs/>
          <w:kern w:val="3"/>
          <w:sz w:val="24"/>
          <w:szCs w:val="24"/>
          <w:lang w:eastAsia="ar-SA"/>
        </w:rPr>
      </w:pPr>
      <w:r w:rsidRPr="00565736">
        <w:rPr>
          <w:rFonts w:ascii="Times New Roman" w:hAnsi="Times New Roman"/>
          <w:b/>
          <w:bCs/>
          <w:kern w:val="3"/>
          <w:sz w:val="24"/>
          <w:szCs w:val="24"/>
          <w:lang w:eastAsia="ar-SA"/>
        </w:rPr>
        <w:t>Прочие условия</w:t>
      </w:r>
    </w:p>
    <w:p w:rsidR="00966981" w:rsidRPr="00565736" w:rsidRDefault="00966981" w:rsidP="00966981">
      <w:pPr>
        <w:suppressAutoHyphens/>
        <w:autoSpaceDN w:val="0"/>
        <w:spacing w:after="0" w:line="240" w:lineRule="auto"/>
        <w:ind w:right="-1"/>
        <w:jc w:val="both"/>
        <w:rPr>
          <w:rFonts w:ascii="Times New Roman" w:hAnsi="Times New Roman"/>
          <w:b/>
          <w:bCs/>
          <w:kern w:val="3"/>
          <w:sz w:val="24"/>
          <w:szCs w:val="24"/>
          <w:lang w:eastAsia="ar-SA"/>
        </w:rPr>
      </w:pP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Договор считается заключенным и вступает в силу с момента подписания его сторонами.</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 xml:space="preserve">Договор подлежит регистрации в </w:t>
      </w:r>
      <w:r w:rsidRPr="00565736">
        <w:rPr>
          <w:rFonts w:ascii="Times New Roman" w:hAnsi="Times New Roman"/>
          <w:kern w:val="3"/>
          <w:sz w:val="24"/>
          <w:szCs w:val="24"/>
          <w:lang w:eastAsia="ar-SA"/>
        </w:rPr>
        <w:t xml:space="preserve">ГИБДД </w:t>
      </w:r>
      <w:r w:rsidR="008F5F37">
        <w:rPr>
          <w:rFonts w:ascii="Times New Roman" w:hAnsi="Times New Roman"/>
          <w:kern w:val="3"/>
          <w:sz w:val="24"/>
          <w:szCs w:val="24"/>
          <w:lang w:eastAsia="ar-SA"/>
        </w:rPr>
        <w:t>УМВД</w:t>
      </w:r>
      <w:r w:rsidRPr="00565736">
        <w:rPr>
          <w:rFonts w:ascii="Times New Roman" w:hAnsi="Times New Roman"/>
          <w:kern w:val="3"/>
          <w:sz w:val="24"/>
          <w:szCs w:val="24"/>
          <w:lang w:eastAsia="ar-SA"/>
        </w:rPr>
        <w:t xml:space="preserve"> России.</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kern w:val="3"/>
          <w:sz w:val="24"/>
          <w:szCs w:val="24"/>
          <w:lang w:eastAsia="ar-SA"/>
        </w:rPr>
        <w:lastRenderedPageBreak/>
        <w:t>Изменения и дополнения договора считаются действительными, если совершены в письменной форме и подписаны уполномоченными на то лицами.</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kern w:val="3"/>
          <w:sz w:val="24"/>
          <w:szCs w:val="24"/>
          <w:lang w:eastAsia="ar-SA"/>
        </w:rPr>
      </w:pPr>
      <w:r w:rsidRPr="00565736">
        <w:rPr>
          <w:rFonts w:ascii="Times New Roman" w:hAnsi="Times New Roman"/>
          <w:bCs/>
          <w:kern w:val="3"/>
          <w:sz w:val="24"/>
          <w:szCs w:val="24"/>
          <w:lang w:eastAsia="ar-SA"/>
        </w:rPr>
        <w:t xml:space="preserve">Настоящий договор составлен в 4-х экземплярах, каждый из которых имеет равную юридическую </w:t>
      </w:r>
      <w:r w:rsidR="008F5F37" w:rsidRPr="00565736">
        <w:rPr>
          <w:rFonts w:ascii="Times New Roman" w:hAnsi="Times New Roman"/>
          <w:bCs/>
          <w:kern w:val="3"/>
          <w:sz w:val="24"/>
          <w:szCs w:val="24"/>
          <w:lang w:eastAsia="ar-SA"/>
        </w:rPr>
        <w:t>силу, два</w:t>
      </w:r>
      <w:r w:rsidRPr="00565736">
        <w:rPr>
          <w:rFonts w:ascii="Times New Roman" w:hAnsi="Times New Roman"/>
          <w:bCs/>
          <w:kern w:val="3"/>
          <w:sz w:val="24"/>
          <w:szCs w:val="24"/>
          <w:lang w:eastAsia="ar-SA"/>
        </w:rPr>
        <w:t xml:space="preserve"> из которых остаются у «Продавца», два у «Покупателя».</w:t>
      </w:r>
    </w:p>
    <w:p w:rsidR="00966981" w:rsidRPr="00565736" w:rsidRDefault="00966981" w:rsidP="00966981">
      <w:pPr>
        <w:suppressAutoHyphens/>
        <w:autoSpaceDN w:val="0"/>
        <w:spacing w:after="0" w:line="240" w:lineRule="auto"/>
        <w:ind w:right="-1" w:firstLine="360"/>
        <w:jc w:val="both"/>
        <w:rPr>
          <w:rFonts w:ascii="Times New Roman" w:hAnsi="Times New Roman"/>
          <w:bCs/>
          <w:kern w:val="3"/>
          <w:sz w:val="24"/>
          <w:szCs w:val="24"/>
          <w:lang w:eastAsia="ar-SA"/>
        </w:rPr>
      </w:pPr>
    </w:p>
    <w:p w:rsidR="00966981" w:rsidRPr="00565736" w:rsidRDefault="00966981" w:rsidP="00966981">
      <w:pPr>
        <w:widowControl w:val="0"/>
        <w:numPr>
          <w:ilvl w:val="0"/>
          <w:numId w:val="20"/>
        </w:numPr>
        <w:suppressAutoHyphens/>
        <w:overflowPunct w:val="0"/>
        <w:autoSpaceDE w:val="0"/>
        <w:autoSpaceDN w:val="0"/>
        <w:spacing w:after="0" w:line="240" w:lineRule="auto"/>
        <w:ind w:right="-1"/>
        <w:jc w:val="center"/>
        <w:textAlignment w:val="baseline"/>
        <w:rPr>
          <w:rFonts w:ascii="Times New Roman" w:hAnsi="Times New Roman"/>
          <w:b/>
          <w:bCs/>
          <w:sz w:val="24"/>
          <w:szCs w:val="24"/>
          <w:lang w:eastAsia="ar-SA"/>
        </w:rPr>
      </w:pPr>
      <w:r w:rsidRPr="00565736">
        <w:rPr>
          <w:rFonts w:ascii="Times New Roman" w:hAnsi="Times New Roman"/>
          <w:b/>
          <w:bCs/>
          <w:sz w:val="24"/>
          <w:szCs w:val="24"/>
          <w:lang w:eastAsia="ar-SA"/>
        </w:rPr>
        <w:t>Форс-мажор</w:t>
      </w:r>
    </w:p>
    <w:p w:rsidR="00966981" w:rsidRPr="00565736" w:rsidRDefault="00966981" w:rsidP="00966981">
      <w:pPr>
        <w:suppressAutoHyphens/>
        <w:autoSpaceDN w:val="0"/>
        <w:spacing w:after="0" w:line="240" w:lineRule="auto"/>
        <w:ind w:right="-1"/>
        <w:rPr>
          <w:rFonts w:ascii="Times New Roman" w:hAnsi="Times New Roman"/>
          <w:b/>
          <w:bCs/>
          <w:sz w:val="24"/>
          <w:szCs w:val="24"/>
          <w:lang w:eastAsia="ar-SA"/>
        </w:rPr>
      </w:pP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Ни одна из сторон настоящего договора не будет нести ответственности за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и других стихийные бедствия, а также война или военные действия, а также действия правительства, возникшие после заключения настоящего договора.</w:t>
      </w:r>
    </w:p>
    <w:p w:rsidR="00966981" w:rsidRPr="00565736" w:rsidRDefault="00966981" w:rsidP="00966981">
      <w:pPr>
        <w:widowControl w:val="0"/>
        <w:numPr>
          <w:ilvl w:val="1"/>
          <w:numId w:val="20"/>
        </w:numPr>
        <w:suppressAutoHyphens/>
        <w:overflowPunct w:val="0"/>
        <w:autoSpaceDE w:val="0"/>
        <w:autoSpaceDN w:val="0"/>
        <w:spacing w:after="0" w:line="240" w:lineRule="auto"/>
        <w:ind w:right="-1"/>
        <w:jc w:val="both"/>
        <w:textAlignment w:val="baseline"/>
        <w:rPr>
          <w:rFonts w:ascii="Times New Roman" w:hAnsi="Times New Roman"/>
          <w:bCs/>
          <w:sz w:val="24"/>
          <w:szCs w:val="24"/>
          <w:lang w:eastAsia="ar-SA"/>
        </w:rPr>
      </w:pPr>
      <w:r w:rsidRPr="00565736">
        <w:rPr>
          <w:rFonts w:ascii="Times New Roman" w:hAnsi="Times New Roman"/>
          <w:bCs/>
          <w:sz w:val="24"/>
          <w:szCs w:val="24"/>
          <w:lang w:eastAsia="ar-SA"/>
        </w:rPr>
        <w:t>Условие об освобождении ответственности распространяется также на ситуации «вне контроля», под которыми стороны понимают незаконные действия любых третьих лиц, имеющие место после подписания настоящего договора, если такие действия препятствуют сторонам исполнить обязательства по договору.</w:t>
      </w:r>
    </w:p>
    <w:p w:rsidR="00966981" w:rsidRPr="00565736" w:rsidRDefault="00966981" w:rsidP="00966981">
      <w:pPr>
        <w:suppressAutoHyphens/>
        <w:autoSpaceDN w:val="0"/>
        <w:spacing w:after="0" w:line="240" w:lineRule="auto"/>
        <w:ind w:right="-1"/>
        <w:jc w:val="both"/>
        <w:rPr>
          <w:rFonts w:ascii="Times New Roman" w:hAnsi="Times New Roman"/>
          <w:bCs/>
          <w:sz w:val="24"/>
          <w:szCs w:val="24"/>
          <w:lang w:eastAsia="ar-SA"/>
        </w:rPr>
      </w:pPr>
    </w:p>
    <w:p w:rsidR="00966981" w:rsidRPr="00565736" w:rsidRDefault="00966981" w:rsidP="00966981">
      <w:pPr>
        <w:widowControl w:val="0"/>
        <w:suppressAutoHyphens/>
        <w:autoSpaceDN w:val="0"/>
        <w:spacing w:after="0" w:line="240" w:lineRule="auto"/>
        <w:ind w:right="-1" w:firstLine="360"/>
        <w:jc w:val="center"/>
        <w:rPr>
          <w:rFonts w:ascii="Times New Roman" w:hAnsi="Times New Roman"/>
          <w:b/>
          <w:bCs/>
          <w:kern w:val="3"/>
          <w:sz w:val="24"/>
          <w:szCs w:val="24"/>
          <w:lang w:eastAsia="ar-SA"/>
        </w:rPr>
      </w:pPr>
      <w:r w:rsidRPr="00565736">
        <w:rPr>
          <w:rFonts w:ascii="Times New Roman" w:hAnsi="Times New Roman"/>
          <w:b/>
          <w:bCs/>
          <w:kern w:val="3"/>
          <w:sz w:val="24"/>
          <w:szCs w:val="24"/>
          <w:lang w:eastAsia="ar-SA"/>
        </w:rPr>
        <w:t>Адреса, реквизиты и подписи сторон:</w:t>
      </w:r>
    </w:p>
    <w:p w:rsidR="00966981" w:rsidRPr="00565736" w:rsidRDefault="00966981" w:rsidP="00966981">
      <w:pPr>
        <w:widowControl w:val="0"/>
        <w:suppressAutoHyphens/>
        <w:autoSpaceDN w:val="0"/>
        <w:spacing w:after="0" w:line="240" w:lineRule="auto"/>
        <w:ind w:right="-1" w:firstLine="360"/>
        <w:jc w:val="center"/>
        <w:rPr>
          <w:rFonts w:ascii="Times New Roman" w:hAnsi="Times New Roman"/>
          <w:b/>
          <w:bCs/>
          <w:kern w:val="3"/>
          <w:sz w:val="24"/>
          <w:szCs w:val="24"/>
          <w:lang w:eastAsia="ar-SA"/>
        </w:rPr>
      </w:pPr>
    </w:p>
    <w:tbl>
      <w:tblPr>
        <w:tblW w:w="9606" w:type="dxa"/>
        <w:tblLayout w:type="fixed"/>
        <w:tblLook w:val="0000" w:firstRow="0" w:lastRow="0" w:firstColumn="0" w:lastColumn="0" w:noHBand="0" w:noVBand="0"/>
      </w:tblPr>
      <w:tblGrid>
        <w:gridCol w:w="5090"/>
        <w:gridCol w:w="4516"/>
      </w:tblGrid>
      <w:tr w:rsidR="00966981" w:rsidRPr="00565736" w:rsidTr="00B042E0">
        <w:trPr>
          <w:trHeight w:val="384"/>
        </w:trPr>
        <w:tc>
          <w:tcPr>
            <w:tcW w:w="5090" w:type="dxa"/>
            <w:tcBorders>
              <w:right w:val="single" w:sz="4" w:space="0" w:color="000000"/>
            </w:tcBorders>
          </w:tcPr>
          <w:p w:rsidR="00966981" w:rsidRPr="00565736" w:rsidRDefault="00966981" w:rsidP="00B042E0">
            <w:pPr>
              <w:widowControl w:val="0"/>
              <w:suppressAutoHyphens/>
              <w:overflowPunct w:val="0"/>
              <w:autoSpaceDE w:val="0"/>
              <w:autoSpaceDN w:val="0"/>
              <w:spacing w:after="0" w:line="240" w:lineRule="auto"/>
              <w:jc w:val="center"/>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Продавец:</w:t>
            </w:r>
          </w:p>
        </w:tc>
        <w:tc>
          <w:tcPr>
            <w:tcW w:w="4516" w:type="dxa"/>
            <w:tcBorders>
              <w:left w:val="single" w:sz="4" w:space="0" w:color="000000"/>
            </w:tcBorders>
          </w:tcPr>
          <w:p w:rsidR="00966981" w:rsidRPr="00565736" w:rsidRDefault="00966981" w:rsidP="00B042E0">
            <w:pPr>
              <w:widowControl w:val="0"/>
              <w:suppressAutoHyphens/>
              <w:overflowPunct w:val="0"/>
              <w:autoSpaceDE w:val="0"/>
              <w:autoSpaceDN w:val="0"/>
              <w:spacing w:after="0" w:line="240" w:lineRule="auto"/>
              <w:jc w:val="center"/>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Покупатель:</w:t>
            </w:r>
          </w:p>
        </w:tc>
      </w:tr>
      <w:tr w:rsidR="00966981" w:rsidRPr="00565736" w:rsidTr="00B042E0">
        <w:trPr>
          <w:trHeight w:val="2360"/>
        </w:trPr>
        <w:tc>
          <w:tcPr>
            <w:tcW w:w="5090" w:type="dxa"/>
            <w:tcBorders>
              <w:right w:val="single" w:sz="4" w:space="0" w:color="000000"/>
            </w:tcBorders>
          </w:tcPr>
          <w:p w:rsidR="000C3893" w:rsidRPr="000C3893" w:rsidRDefault="000C3893" w:rsidP="000C389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rPr>
            </w:pPr>
            <w:r w:rsidRPr="000C3893">
              <w:rPr>
                <w:rFonts w:ascii="Times New Roman" w:eastAsia="Times New Roman" w:hAnsi="Times New Roman" w:cs="Times New Roman"/>
                <w:b/>
                <w:kern w:val="3"/>
                <w:sz w:val="24"/>
                <w:szCs w:val="24"/>
              </w:rPr>
              <w:t>Администрация Новицкого сельского</w:t>
            </w:r>
          </w:p>
          <w:p w:rsidR="000C3893" w:rsidRPr="000C3893" w:rsidRDefault="000C3893" w:rsidP="000C389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rPr>
            </w:pPr>
            <w:r w:rsidRPr="000C3893">
              <w:rPr>
                <w:rFonts w:ascii="Times New Roman" w:eastAsia="Times New Roman" w:hAnsi="Times New Roman" w:cs="Times New Roman"/>
                <w:b/>
                <w:kern w:val="3"/>
                <w:sz w:val="24"/>
                <w:szCs w:val="24"/>
              </w:rPr>
              <w:t>поселения Партизанского муниципального района Приморского края</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692977, Приморский край, Партизанский район, с. Новицкое, ул. Лазо, 17а</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ИНН 2524113005, КПП 252401001</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Расчетный счет 03231643056304102000</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Кор. Счет 40102810545370000012</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roofErr w:type="gramStart"/>
            <w:r w:rsidRPr="000C3893">
              <w:rPr>
                <w:rFonts w:ascii="Times New Roman" w:eastAsia="Times New Roman" w:hAnsi="Times New Roman" w:cs="Times New Roman"/>
                <w:kern w:val="3"/>
                <w:sz w:val="24"/>
                <w:szCs w:val="24"/>
              </w:rPr>
              <w:t>Дальневосточное</w:t>
            </w:r>
            <w:proofErr w:type="gramEnd"/>
            <w:r w:rsidRPr="000C3893">
              <w:rPr>
                <w:rFonts w:ascii="Times New Roman" w:eastAsia="Times New Roman" w:hAnsi="Times New Roman" w:cs="Times New Roman"/>
                <w:kern w:val="3"/>
                <w:sz w:val="24"/>
                <w:szCs w:val="24"/>
              </w:rPr>
              <w:t xml:space="preserve"> ГУ Банка России г. Владивосток//УФК по Приморскому краю</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БИК 010507002</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ОГРН 1062509000300</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Sp-novickoe@partizansky.ru</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Глава Новицкого</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 xml:space="preserve">сельского поселения </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_______________________________В.В. Бабич</w:t>
            </w:r>
          </w:p>
          <w:p w:rsidR="00966981" w:rsidRPr="00565736" w:rsidRDefault="000C3893" w:rsidP="000C3893">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r w:rsidRPr="000C3893">
              <w:rPr>
                <w:rFonts w:ascii="Calibri" w:eastAsia="Times New Roman" w:hAnsi="Calibri" w:cs="Times New Roman"/>
                <w:bCs/>
              </w:rPr>
              <w:t xml:space="preserve">М.П.                                                    </w:t>
            </w:r>
          </w:p>
        </w:tc>
        <w:tc>
          <w:tcPr>
            <w:tcW w:w="4516" w:type="dxa"/>
            <w:tcBorders>
              <w:left w:val="single" w:sz="4" w:space="0" w:color="000000"/>
            </w:tcBorders>
          </w:tcPr>
          <w:p w:rsidR="00966981" w:rsidRPr="00565736" w:rsidRDefault="00966981" w:rsidP="00B042E0">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___________________________________</w:t>
            </w:r>
          </w:p>
          <w:p w:rsidR="00966981" w:rsidRPr="00565736" w:rsidRDefault="00966981" w:rsidP="00B042E0">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_________________________________________________________________________________________________________</w:t>
            </w:r>
          </w:p>
          <w:p w:rsidR="00966981" w:rsidRPr="00565736" w:rsidRDefault="00966981" w:rsidP="00B042E0">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___________________________________</w:t>
            </w:r>
          </w:p>
          <w:p w:rsidR="00966981" w:rsidRPr="00565736" w:rsidRDefault="00966981" w:rsidP="00B042E0">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___________________________________</w:t>
            </w:r>
          </w:p>
        </w:tc>
      </w:tr>
    </w:tbl>
    <w:p w:rsidR="00966981" w:rsidRPr="00565736" w:rsidRDefault="00966981" w:rsidP="00966981">
      <w:pPr>
        <w:widowControl w:val="0"/>
        <w:suppressAutoHyphens/>
        <w:overflowPunct w:val="0"/>
        <w:autoSpaceDE w:val="0"/>
        <w:autoSpaceDN w:val="0"/>
        <w:spacing w:after="0" w:line="240" w:lineRule="auto"/>
        <w:jc w:val="both"/>
        <w:textAlignment w:val="baseline"/>
        <w:rPr>
          <w:rFonts w:ascii="Times New Roman" w:eastAsia="Times New Roman" w:hAnsi="Times New Roman"/>
          <w:bCs/>
          <w:sz w:val="24"/>
          <w:szCs w:val="24"/>
          <w:lang w:eastAsia="ar-SA"/>
        </w:rPr>
      </w:pPr>
    </w:p>
    <w:p w:rsidR="00966981" w:rsidRPr="00565736" w:rsidRDefault="00966981" w:rsidP="00966981">
      <w:pPr>
        <w:widowControl w:val="0"/>
        <w:suppressAutoHyphens/>
        <w:autoSpaceDN w:val="0"/>
        <w:spacing w:after="0" w:line="240" w:lineRule="auto"/>
        <w:ind w:right="-1"/>
        <w:jc w:val="both"/>
        <w:rPr>
          <w:rFonts w:ascii="Times New Roman" w:hAnsi="Times New Roman"/>
          <w:bCs/>
          <w:sz w:val="24"/>
          <w:szCs w:val="24"/>
          <w:lang w:eastAsia="ar-SA"/>
        </w:rPr>
      </w:pPr>
      <w:r w:rsidRPr="00565736">
        <w:rPr>
          <w:rFonts w:ascii="Times New Roman" w:hAnsi="Times New Roman"/>
          <w:bCs/>
          <w:sz w:val="24"/>
          <w:szCs w:val="24"/>
          <w:lang w:eastAsia="ar-SA"/>
        </w:rPr>
        <w:t xml:space="preserve">                                                                                      ___________/_______________________</w:t>
      </w:r>
    </w:p>
    <w:p w:rsidR="00966981" w:rsidRPr="00565736" w:rsidRDefault="00966981" w:rsidP="00966981">
      <w:pPr>
        <w:widowControl w:val="0"/>
        <w:suppressAutoHyphens/>
        <w:autoSpaceDN w:val="0"/>
        <w:spacing w:after="0" w:line="240" w:lineRule="auto"/>
        <w:ind w:right="-1"/>
        <w:rPr>
          <w:rFonts w:ascii="Times New Roman" w:hAnsi="Times New Roman"/>
          <w:bCs/>
          <w:sz w:val="24"/>
          <w:szCs w:val="24"/>
          <w:lang w:eastAsia="ar-SA"/>
        </w:rPr>
      </w:pPr>
      <w:r w:rsidRPr="00565736">
        <w:rPr>
          <w:rFonts w:ascii="Times New Roman" w:hAnsi="Times New Roman"/>
          <w:bCs/>
          <w:sz w:val="24"/>
          <w:szCs w:val="24"/>
          <w:lang w:eastAsia="ar-SA"/>
        </w:rPr>
        <w:t>М.П.                                                    .                            (подпись)                     Ф.И.О.</w:t>
      </w:r>
    </w:p>
    <w:p w:rsidR="00966981" w:rsidRPr="00565736" w:rsidRDefault="00966981" w:rsidP="00966981">
      <w:pPr>
        <w:widowControl w:val="0"/>
        <w:suppressAutoHyphens/>
        <w:autoSpaceDN w:val="0"/>
        <w:spacing w:after="0" w:line="240" w:lineRule="auto"/>
        <w:ind w:right="-1" w:firstLine="360"/>
        <w:jc w:val="both"/>
        <w:rPr>
          <w:rFonts w:ascii="Times New Roman" w:hAnsi="Times New Roman"/>
          <w:bCs/>
          <w:sz w:val="24"/>
          <w:szCs w:val="24"/>
          <w:lang w:eastAsia="ar-SA"/>
        </w:rPr>
      </w:pPr>
    </w:p>
    <w:p w:rsidR="00966981" w:rsidRPr="00565736" w:rsidRDefault="00966981" w:rsidP="00966981">
      <w:pPr>
        <w:widowControl w:val="0"/>
        <w:suppressAutoHyphens/>
        <w:autoSpaceDN w:val="0"/>
        <w:spacing w:after="0" w:line="240" w:lineRule="auto"/>
        <w:ind w:right="-1" w:firstLine="360"/>
        <w:jc w:val="both"/>
        <w:rPr>
          <w:rFonts w:ascii="Times New Roman" w:hAnsi="Times New Roman"/>
          <w:bCs/>
          <w:kern w:val="3"/>
          <w:sz w:val="24"/>
          <w:szCs w:val="24"/>
          <w:lang w:eastAsia="ar-SA"/>
        </w:rPr>
      </w:pPr>
    </w:p>
    <w:p w:rsidR="00966981" w:rsidRPr="00565736" w:rsidRDefault="00966981" w:rsidP="00966981">
      <w:pPr>
        <w:widowControl w:val="0"/>
        <w:suppressAutoHyphens/>
        <w:autoSpaceDN w:val="0"/>
        <w:spacing w:after="0" w:line="240" w:lineRule="auto"/>
        <w:ind w:right="-1" w:firstLine="360"/>
        <w:jc w:val="both"/>
        <w:rPr>
          <w:rFonts w:ascii="Times New Roman" w:hAnsi="Times New Roman"/>
          <w:bCs/>
          <w:kern w:val="3"/>
          <w:sz w:val="24"/>
          <w:szCs w:val="24"/>
          <w:lang w:eastAsia="ar-SA"/>
        </w:rPr>
      </w:pPr>
    </w:p>
    <w:p w:rsidR="00966981" w:rsidRDefault="00966981">
      <w:pPr>
        <w:rPr>
          <w:rFonts w:ascii="Times New Roman" w:hAnsi="Times New Roman" w:cs="Times New Roman"/>
          <w:sz w:val="25"/>
          <w:szCs w:val="25"/>
        </w:rPr>
      </w:pPr>
      <w:r>
        <w:rPr>
          <w:rFonts w:ascii="Times New Roman" w:hAnsi="Times New Roman" w:cs="Times New Roman"/>
          <w:sz w:val="25"/>
          <w:szCs w:val="25"/>
        </w:rPr>
        <w:br w:type="page"/>
      </w:r>
    </w:p>
    <w:p w:rsidR="001656D7" w:rsidRPr="00565736" w:rsidRDefault="001656D7" w:rsidP="001656D7">
      <w:pPr>
        <w:widowControl w:val="0"/>
        <w:suppressAutoHyphens/>
        <w:autoSpaceDN w:val="0"/>
        <w:spacing w:after="0" w:line="240" w:lineRule="auto"/>
        <w:ind w:right="-1" w:firstLine="360"/>
        <w:jc w:val="center"/>
        <w:rPr>
          <w:rFonts w:ascii="Times New Roman" w:hAnsi="Times New Roman"/>
          <w:bCs/>
          <w:kern w:val="3"/>
          <w:sz w:val="24"/>
          <w:szCs w:val="24"/>
          <w:lang w:eastAsia="ar-SA"/>
        </w:rPr>
      </w:pPr>
      <w:r w:rsidRPr="00565736">
        <w:rPr>
          <w:rFonts w:ascii="Times New Roman" w:hAnsi="Times New Roman"/>
          <w:bCs/>
          <w:kern w:val="3"/>
          <w:sz w:val="24"/>
          <w:szCs w:val="24"/>
          <w:lang w:eastAsia="ar-SA"/>
        </w:rPr>
        <w:lastRenderedPageBreak/>
        <w:t>А К Т</w:t>
      </w:r>
    </w:p>
    <w:p w:rsidR="001656D7" w:rsidRPr="00565736" w:rsidRDefault="001656D7" w:rsidP="001656D7">
      <w:pPr>
        <w:widowControl w:val="0"/>
        <w:suppressAutoHyphens/>
        <w:autoSpaceDN w:val="0"/>
        <w:spacing w:after="0" w:line="240" w:lineRule="auto"/>
        <w:ind w:right="-1" w:firstLine="360"/>
        <w:jc w:val="center"/>
        <w:rPr>
          <w:rFonts w:ascii="Times New Roman" w:hAnsi="Times New Roman"/>
          <w:bCs/>
          <w:kern w:val="3"/>
          <w:sz w:val="24"/>
          <w:szCs w:val="24"/>
          <w:lang w:eastAsia="ar-SA"/>
        </w:rPr>
      </w:pPr>
      <w:r w:rsidRPr="00565736">
        <w:rPr>
          <w:rFonts w:ascii="Times New Roman" w:hAnsi="Times New Roman"/>
          <w:bCs/>
          <w:kern w:val="3"/>
          <w:sz w:val="24"/>
          <w:szCs w:val="24"/>
          <w:lang w:eastAsia="ar-SA"/>
        </w:rPr>
        <w:t xml:space="preserve">приема-передачи муниципального имущества </w:t>
      </w:r>
    </w:p>
    <w:p w:rsidR="001656D7" w:rsidRPr="00565736" w:rsidRDefault="001656D7" w:rsidP="001656D7">
      <w:pPr>
        <w:widowControl w:val="0"/>
        <w:suppressAutoHyphens/>
        <w:autoSpaceDN w:val="0"/>
        <w:spacing w:after="0" w:line="240" w:lineRule="auto"/>
        <w:ind w:right="-1" w:firstLine="360"/>
        <w:jc w:val="center"/>
        <w:rPr>
          <w:rFonts w:ascii="Times New Roman" w:hAnsi="Times New Roman"/>
          <w:bCs/>
          <w:kern w:val="3"/>
          <w:sz w:val="24"/>
          <w:szCs w:val="24"/>
          <w:lang w:eastAsia="ar-SA"/>
        </w:rPr>
      </w:pPr>
    </w:p>
    <w:p w:rsidR="001656D7" w:rsidRPr="00565736" w:rsidRDefault="001656D7" w:rsidP="001656D7">
      <w:pPr>
        <w:widowControl w:val="0"/>
        <w:suppressAutoHyphens/>
        <w:autoSpaceDN w:val="0"/>
        <w:spacing w:after="0" w:line="240" w:lineRule="auto"/>
        <w:ind w:right="-1"/>
        <w:jc w:val="both"/>
        <w:rPr>
          <w:rFonts w:ascii="Times New Roman" w:hAnsi="Times New Roman"/>
          <w:bCs/>
          <w:kern w:val="3"/>
          <w:sz w:val="24"/>
          <w:szCs w:val="24"/>
          <w:lang w:eastAsia="ar-SA"/>
        </w:rPr>
      </w:pPr>
      <w:r w:rsidRPr="00565736">
        <w:rPr>
          <w:rFonts w:ascii="Times New Roman" w:hAnsi="Times New Roman"/>
          <w:kern w:val="3"/>
          <w:sz w:val="24"/>
          <w:szCs w:val="24"/>
          <w:lang w:eastAsia="ar-SA"/>
        </w:rPr>
        <w:t>с.</w:t>
      </w:r>
      <w:r w:rsidR="00D9494B">
        <w:rPr>
          <w:rFonts w:ascii="Times New Roman" w:hAnsi="Times New Roman"/>
          <w:kern w:val="3"/>
          <w:sz w:val="24"/>
          <w:szCs w:val="24"/>
          <w:lang w:eastAsia="ar-SA"/>
        </w:rPr>
        <w:t xml:space="preserve"> Новицкое</w:t>
      </w:r>
      <w:r w:rsidRPr="00565736">
        <w:rPr>
          <w:rFonts w:ascii="Times New Roman" w:hAnsi="Times New Roman"/>
          <w:kern w:val="3"/>
          <w:sz w:val="24"/>
          <w:szCs w:val="24"/>
          <w:lang w:eastAsia="ar-SA"/>
        </w:rPr>
        <w:t xml:space="preserve">                                           </w:t>
      </w:r>
      <w:r w:rsidRPr="00565736">
        <w:rPr>
          <w:rFonts w:ascii="Times New Roman" w:hAnsi="Times New Roman"/>
          <w:kern w:val="3"/>
          <w:sz w:val="24"/>
          <w:szCs w:val="24"/>
          <w:lang w:eastAsia="ar-SA"/>
        </w:rPr>
        <w:tab/>
      </w:r>
      <w:r w:rsidRPr="00565736">
        <w:rPr>
          <w:rFonts w:ascii="Times New Roman" w:hAnsi="Times New Roman"/>
          <w:kern w:val="3"/>
          <w:sz w:val="24"/>
          <w:szCs w:val="24"/>
          <w:lang w:eastAsia="ar-SA"/>
        </w:rPr>
        <w:tab/>
      </w:r>
      <w:r w:rsidRPr="00565736">
        <w:rPr>
          <w:rFonts w:ascii="Times New Roman" w:hAnsi="Times New Roman"/>
          <w:kern w:val="3"/>
          <w:sz w:val="24"/>
          <w:szCs w:val="24"/>
          <w:lang w:eastAsia="ar-SA"/>
        </w:rPr>
        <w:tab/>
      </w:r>
      <w:r w:rsidRPr="00565736">
        <w:rPr>
          <w:rFonts w:ascii="Times New Roman" w:hAnsi="Times New Roman"/>
          <w:kern w:val="3"/>
          <w:sz w:val="24"/>
          <w:szCs w:val="24"/>
          <w:lang w:eastAsia="ar-SA"/>
        </w:rPr>
        <w:tab/>
        <w:t xml:space="preserve">      </w:t>
      </w:r>
      <w:r>
        <w:rPr>
          <w:rFonts w:ascii="Times New Roman" w:hAnsi="Times New Roman"/>
          <w:kern w:val="3"/>
          <w:sz w:val="24"/>
          <w:szCs w:val="24"/>
          <w:lang w:eastAsia="ar-SA"/>
        </w:rPr>
        <w:t xml:space="preserve">          </w:t>
      </w:r>
      <w:r w:rsidRPr="00565736">
        <w:rPr>
          <w:rFonts w:ascii="Times New Roman" w:hAnsi="Times New Roman"/>
          <w:kern w:val="3"/>
          <w:sz w:val="24"/>
          <w:szCs w:val="24"/>
          <w:lang w:eastAsia="ar-SA"/>
        </w:rPr>
        <w:t xml:space="preserve"> «__» ________ 20</w:t>
      </w:r>
      <w:r w:rsidR="00D9494B">
        <w:rPr>
          <w:rFonts w:ascii="Times New Roman" w:hAnsi="Times New Roman"/>
          <w:kern w:val="3"/>
          <w:sz w:val="24"/>
          <w:szCs w:val="24"/>
          <w:lang w:eastAsia="ar-SA"/>
        </w:rPr>
        <w:t>23</w:t>
      </w:r>
      <w:r w:rsidRPr="00565736">
        <w:rPr>
          <w:rFonts w:ascii="Times New Roman" w:hAnsi="Times New Roman"/>
          <w:kern w:val="3"/>
          <w:sz w:val="24"/>
          <w:szCs w:val="24"/>
          <w:lang w:eastAsia="ar-SA"/>
        </w:rPr>
        <w:t xml:space="preserve"> г.</w:t>
      </w:r>
    </w:p>
    <w:p w:rsidR="001656D7" w:rsidRPr="00565736" w:rsidRDefault="001656D7" w:rsidP="001656D7">
      <w:pPr>
        <w:widowControl w:val="0"/>
        <w:suppressAutoHyphens/>
        <w:autoSpaceDN w:val="0"/>
        <w:spacing w:after="0" w:line="240" w:lineRule="auto"/>
        <w:ind w:right="-1"/>
        <w:jc w:val="both"/>
        <w:rPr>
          <w:rFonts w:ascii="Times New Roman" w:hAnsi="Times New Roman"/>
          <w:bCs/>
          <w:kern w:val="3"/>
          <w:sz w:val="24"/>
          <w:szCs w:val="24"/>
          <w:lang w:eastAsia="ar-SA"/>
        </w:rPr>
      </w:pPr>
    </w:p>
    <w:p w:rsidR="001656D7" w:rsidRPr="00565736" w:rsidRDefault="001656D7" w:rsidP="001656D7">
      <w:pPr>
        <w:widowControl w:val="0"/>
        <w:suppressAutoHyphens/>
        <w:autoSpaceDN w:val="0"/>
        <w:spacing w:after="0" w:line="240" w:lineRule="auto"/>
        <w:ind w:right="-1"/>
        <w:jc w:val="both"/>
        <w:rPr>
          <w:rFonts w:ascii="Times New Roman" w:hAnsi="Times New Roman"/>
          <w:bCs/>
          <w:kern w:val="3"/>
          <w:sz w:val="24"/>
          <w:szCs w:val="24"/>
          <w:lang w:eastAsia="ar-SA"/>
        </w:rPr>
      </w:pPr>
      <w:r w:rsidRPr="00565736">
        <w:rPr>
          <w:rFonts w:ascii="Times New Roman" w:hAnsi="Times New Roman"/>
          <w:bCs/>
          <w:kern w:val="3"/>
          <w:sz w:val="24"/>
          <w:szCs w:val="24"/>
          <w:lang w:eastAsia="ar-SA"/>
        </w:rPr>
        <w:tab/>
      </w:r>
      <w:r w:rsidRPr="00565736">
        <w:rPr>
          <w:rFonts w:ascii="Times New Roman" w:hAnsi="Times New Roman"/>
          <w:kern w:val="3"/>
          <w:sz w:val="24"/>
          <w:szCs w:val="24"/>
          <w:lang w:eastAsia="ar-SA"/>
        </w:rPr>
        <w:t xml:space="preserve">Мы, нижеподписавшиеся, Администрация </w:t>
      </w:r>
      <w:r w:rsidR="00D9494B">
        <w:rPr>
          <w:rFonts w:ascii="Times New Roman" w:hAnsi="Times New Roman"/>
          <w:kern w:val="3"/>
          <w:sz w:val="24"/>
          <w:szCs w:val="24"/>
          <w:lang w:eastAsia="ar-SA"/>
        </w:rPr>
        <w:t>Новицкого</w:t>
      </w:r>
      <w:r w:rsidRPr="00565736">
        <w:rPr>
          <w:rFonts w:ascii="Times New Roman" w:hAnsi="Times New Roman"/>
          <w:kern w:val="3"/>
          <w:sz w:val="24"/>
          <w:szCs w:val="24"/>
          <w:lang w:eastAsia="ar-SA"/>
        </w:rPr>
        <w:t xml:space="preserve"> сельского поселения Партизанского муниципального района</w:t>
      </w:r>
      <w:r w:rsidR="00D9494B">
        <w:rPr>
          <w:rFonts w:ascii="Times New Roman" w:hAnsi="Times New Roman"/>
          <w:kern w:val="3"/>
          <w:sz w:val="24"/>
          <w:szCs w:val="24"/>
          <w:lang w:eastAsia="ar-SA"/>
        </w:rPr>
        <w:t xml:space="preserve"> Приморского края</w:t>
      </w:r>
      <w:r w:rsidRPr="00565736">
        <w:rPr>
          <w:rFonts w:ascii="Times New Roman" w:hAnsi="Times New Roman"/>
          <w:kern w:val="3"/>
          <w:sz w:val="24"/>
          <w:szCs w:val="24"/>
          <w:lang w:eastAsia="ar-SA"/>
        </w:rPr>
        <w:t xml:space="preserve">, в лице </w:t>
      </w:r>
      <w:r w:rsidR="00D9494B">
        <w:rPr>
          <w:rFonts w:ascii="Times New Roman" w:hAnsi="Times New Roman"/>
          <w:kern w:val="3"/>
          <w:sz w:val="24"/>
          <w:szCs w:val="24"/>
          <w:lang w:eastAsia="ar-SA"/>
        </w:rPr>
        <w:t>г</w:t>
      </w:r>
      <w:r w:rsidRPr="00565736">
        <w:rPr>
          <w:rFonts w:ascii="Times New Roman" w:hAnsi="Times New Roman"/>
          <w:kern w:val="3"/>
          <w:sz w:val="24"/>
          <w:szCs w:val="24"/>
          <w:lang w:eastAsia="ar-SA"/>
        </w:rPr>
        <w:t xml:space="preserve">лавы </w:t>
      </w:r>
      <w:r w:rsidR="00D9494B">
        <w:rPr>
          <w:rFonts w:ascii="Times New Roman" w:hAnsi="Times New Roman"/>
          <w:kern w:val="3"/>
          <w:sz w:val="24"/>
          <w:szCs w:val="24"/>
          <w:lang w:eastAsia="ar-SA"/>
        </w:rPr>
        <w:t>Новицкого</w:t>
      </w:r>
      <w:r w:rsidRPr="00565736">
        <w:rPr>
          <w:rFonts w:ascii="Times New Roman" w:hAnsi="Times New Roman"/>
          <w:kern w:val="3"/>
          <w:sz w:val="24"/>
          <w:szCs w:val="24"/>
          <w:lang w:eastAsia="ar-SA"/>
        </w:rPr>
        <w:t xml:space="preserve"> сельского поселения </w:t>
      </w:r>
      <w:r w:rsidR="00D9494B">
        <w:rPr>
          <w:rFonts w:ascii="Times New Roman" w:hAnsi="Times New Roman"/>
          <w:kern w:val="3"/>
          <w:sz w:val="24"/>
          <w:szCs w:val="24"/>
          <w:lang w:eastAsia="ar-SA"/>
        </w:rPr>
        <w:t>Бабич Виталия Владимировича</w:t>
      </w:r>
      <w:r w:rsidRPr="00565736">
        <w:rPr>
          <w:rFonts w:ascii="Times New Roman" w:hAnsi="Times New Roman"/>
          <w:kern w:val="3"/>
          <w:sz w:val="24"/>
          <w:szCs w:val="24"/>
          <w:lang w:eastAsia="ar-SA"/>
        </w:rPr>
        <w:t>, действующей на основании Устава, и</w:t>
      </w:r>
      <w:r w:rsidRPr="00565736">
        <w:rPr>
          <w:rFonts w:ascii="Times New Roman" w:hAnsi="Times New Roman"/>
          <w:bCs/>
          <w:kern w:val="3"/>
          <w:sz w:val="24"/>
          <w:szCs w:val="24"/>
          <w:lang w:eastAsia="ar-SA"/>
        </w:rPr>
        <w:t>менуемая в дальнейшем «Продавец», с одной стороны и ___________________________________________</w:t>
      </w:r>
      <w:r w:rsidR="00D9494B">
        <w:rPr>
          <w:rFonts w:ascii="Times New Roman" w:hAnsi="Times New Roman"/>
          <w:bCs/>
          <w:kern w:val="3"/>
          <w:sz w:val="24"/>
          <w:szCs w:val="24"/>
          <w:lang w:eastAsia="ar-SA"/>
        </w:rPr>
        <w:t>___________</w:t>
      </w:r>
      <w:r w:rsidRPr="00565736">
        <w:rPr>
          <w:rFonts w:ascii="Times New Roman" w:hAnsi="Times New Roman"/>
          <w:bCs/>
          <w:kern w:val="3"/>
          <w:sz w:val="24"/>
          <w:szCs w:val="24"/>
          <w:lang w:eastAsia="ar-SA"/>
        </w:rPr>
        <w:t>, именуемый в дальнейшем «Покупатель», с другой стороны, составили настоящий акт о нижеследующем:</w:t>
      </w:r>
    </w:p>
    <w:p w:rsidR="001656D7" w:rsidRPr="00565736" w:rsidRDefault="001656D7" w:rsidP="001656D7">
      <w:pPr>
        <w:widowControl w:val="0"/>
        <w:suppressAutoHyphens/>
        <w:autoSpaceDN w:val="0"/>
        <w:spacing w:after="0" w:line="240" w:lineRule="auto"/>
        <w:ind w:right="-1" w:firstLine="709"/>
        <w:jc w:val="both"/>
        <w:rPr>
          <w:rFonts w:ascii="Times New Roman" w:hAnsi="Times New Roman"/>
          <w:kern w:val="3"/>
          <w:sz w:val="24"/>
          <w:szCs w:val="24"/>
          <w:lang w:eastAsia="ar-SA"/>
        </w:rPr>
      </w:pPr>
      <w:r w:rsidRPr="00565736">
        <w:rPr>
          <w:rFonts w:ascii="Times New Roman" w:hAnsi="Times New Roman"/>
          <w:kern w:val="3"/>
          <w:sz w:val="24"/>
          <w:szCs w:val="24"/>
          <w:lang w:eastAsia="ar-SA"/>
        </w:rPr>
        <w:t xml:space="preserve"> В соответствии с договором купли-продажи движимого имущества от «__»_______ 20</w:t>
      </w:r>
      <w:r>
        <w:rPr>
          <w:rFonts w:ascii="Times New Roman" w:hAnsi="Times New Roman"/>
          <w:kern w:val="3"/>
          <w:sz w:val="24"/>
          <w:szCs w:val="24"/>
          <w:lang w:eastAsia="ar-SA"/>
        </w:rPr>
        <w:t>2</w:t>
      </w:r>
      <w:r w:rsidR="00D9494B">
        <w:rPr>
          <w:rFonts w:ascii="Times New Roman" w:hAnsi="Times New Roman"/>
          <w:kern w:val="3"/>
          <w:sz w:val="24"/>
          <w:szCs w:val="24"/>
          <w:lang w:eastAsia="ar-SA"/>
        </w:rPr>
        <w:t>3</w:t>
      </w:r>
      <w:r w:rsidRPr="00565736">
        <w:rPr>
          <w:rFonts w:ascii="Times New Roman" w:hAnsi="Times New Roman"/>
          <w:kern w:val="3"/>
          <w:sz w:val="24"/>
          <w:szCs w:val="24"/>
          <w:lang w:eastAsia="ar-SA"/>
        </w:rPr>
        <w:t xml:space="preserve"> года Продавец передал, а Покупатель принял объект движимого имущества –</w:t>
      </w:r>
      <w:r w:rsidR="00D9494B">
        <w:rPr>
          <w:rFonts w:ascii="Times New Roman" w:hAnsi="Times New Roman"/>
          <w:kern w:val="3"/>
          <w:sz w:val="24"/>
          <w:szCs w:val="24"/>
          <w:lang w:eastAsia="ar-SA"/>
        </w:rPr>
        <w:t xml:space="preserve"> </w:t>
      </w:r>
      <w:r w:rsidRPr="00565736">
        <w:rPr>
          <w:rFonts w:ascii="Times New Roman" w:hAnsi="Times New Roman"/>
          <w:kern w:val="3"/>
          <w:sz w:val="24"/>
          <w:szCs w:val="24"/>
          <w:lang w:eastAsia="ar-SA"/>
        </w:rPr>
        <w:t xml:space="preserve">автомобиль </w:t>
      </w:r>
      <w:r w:rsidR="00D9494B">
        <w:rPr>
          <w:rFonts w:ascii="Times New Roman" w:eastAsia="Times New Roman" w:hAnsi="Times New Roman"/>
          <w:bCs/>
          <w:kern w:val="3"/>
          <w:sz w:val="24"/>
          <w:szCs w:val="24"/>
          <w:lang w:val="en-US"/>
        </w:rPr>
        <w:t>TOYOTA</w:t>
      </w:r>
      <w:r w:rsidR="00D9494B" w:rsidRPr="00A47958">
        <w:rPr>
          <w:rFonts w:ascii="Times New Roman" w:eastAsia="Times New Roman" w:hAnsi="Times New Roman"/>
          <w:bCs/>
          <w:kern w:val="3"/>
          <w:sz w:val="24"/>
          <w:szCs w:val="24"/>
        </w:rPr>
        <w:t xml:space="preserve"> </w:t>
      </w:r>
      <w:r w:rsidR="00D9494B">
        <w:rPr>
          <w:rFonts w:ascii="Times New Roman" w:eastAsia="Times New Roman" w:hAnsi="Times New Roman"/>
          <w:bCs/>
          <w:kern w:val="3"/>
          <w:sz w:val="24"/>
          <w:szCs w:val="24"/>
          <w:lang w:val="en-US"/>
        </w:rPr>
        <w:t>MARK</w:t>
      </w:r>
      <w:r w:rsidR="00D9494B">
        <w:rPr>
          <w:rFonts w:ascii="Times New Roman" w:eastAsia="Times New Roman" w:hAnsi="Times New Roman"/>
          <w:bCs/>
          <w:kern w:val="3"/>
          <w:sz w:val="24"/>
          <w:szCs w:val="24"/>
        </w:rPr>
        <w:t xml:space="preserve"> 2, государственный</w:t>
      </w:r>
      <w:r w:rsidR="00D9494B" w:rsidRPr="00565736">
        <w:rPr>
          <w:rFonts w:ascii="Times New Roman" w:eastAsia="Times New Roman" w:hAnsi="Times New Roman"/>
          <w:bCs/>
          <w:kern w:val="3"/>
          <w:sz w:val="24"/>
          <w:szCs w:val="24"/>
        </w:rPr>
        <w:t xml:space="preserve"> </w:t>
      </w:r>
      <w:r w:rsidR="00D9494B">
        <w:rPr>
          <w:rFonts w:ascii="Times New Roman" w:hAnsi="Times New Roman"/>
          <w:kern w:val="3"/>
          <w:sz w:val="24"/>
          <w:szCs w:val="24"/>
          <w:lang w:eastAsia="ar-SA"/>
        </w:rPr>
        <w:t xml:space="preserve">регистрационный знак Р910РМ 25 </w:t>
      </w:r>
      <w:r w:rsidR="00D9494B">
        <w:rPr>
          <w:rFonts w:ascii="Times New Roman" w:hAnsi="Times New Roman"/>
          <w:kern w:val="3"/>
          <w:sz w:val="24"/>
          <w:szCs w:val="24"/>
          <w:lang w:val="en-US" w:eastAsia="ar-SA"/>
        </w:rPr>
        <w:t>RUS</w:t>
      </w:r>
      <w:r w:rsidRPr="00565736">
        <w:rPr>
          <w:rFonts w:ascii="Times New Roman" w:hAnsi="Times New Roman"/>
          <w:kern w:val="3"/>
          <w:sz w:val="24"/>
          <w:szCs w:val="24"/>
          <w:lang w:eastAsia="ar-SA"/>
        </w:rPr>
        <w:t>.</w:t>
      </w:r>
    </w:p>
    <w:p w:rsidR="001656D7" w:rsidRPr="00565736" w:rsidRDefault="001656D7" w:rsidP="001656D7">
      <w:pPr>
        <w:widowControl w:val="0"/>
        <w:suppressAutoHyphens/>
        <w:autoSpaceDN w:val="0"/>
        <w:spacing w:after="0" w:line="240" w:lineRule="auto"/>
        <w:ind w:right="-1" w:firstLine="709"/>
        <w:jc w:val="both"/>
        <w:rPr>
          <w:rFonts w:ascii="Times New Roman" w:hAnsi="Times New Roman"/>
          <w:kern w:val="3"/>
          <w:sz w:val="24"/>
          <w:szCs w:val="24"/>
          <w:lang w:eastAsia="ar-SA"/>
        </w:rPr>
      </w:pPr>
      <w:r w:rsidRPr="00565736">
        <w:rPr>
          <w:rFonts w:ascii="Times New Roman" w:hAnsi="Times New Roman"/>
          <w:kern w:val="3"/>
          <w:sz w:val="24"/>
          <w:szCs w:val="24"/>
          <w:lang w:eastAsia="ar-SA"/>
        </w:rPr>
        <w:t>На момент передачи Имущество находится в состоянии, описанном в Отчёте №</w:t>
      </w:r>
      <w:r>
        <w:rPr>
          <w:rFonts w:ascii="Times New Roman" w:hAnsi="Times New Roman"/>
          <w:kern w:val="3"/>
          <w:sz w:val="24"/>
          <w:szCs w:val="24"/>
          <w:lang w:eastAsia="ar-SA"/>
        </w:rPr>
        <w:t>2</w:t>
      </w:r>
      <w:r w:rsidR="00D9494B">
        <w:rPr>
          <w:rFonts w:ascii="Times New Roman" w:hAnsi="Times New Roman"/>
          <w:kern w:val="3"/>
          <w:sz w:val="24"/>
          <w:szCs w:val="24"/>
          <w:lang w:eastAsia="ar-SA"/>
        </w:rPr>
        <w:t>3</w:t>
      </w:r>
      <w:r>
        <w:rPr>
          <w:rFonts w:ascii="Times New Roman" w:hAnsi="Times New Roman"/>
          <w:kern w:val="3"/>
          <w:sz w:val="24"/>
          <w:szCs w:val="24"/>
          <w:lang w:eastAsia="ar-SA"/>
        </w:rPr>
        <w:t>/0</w:t>
      </w:r>
      <w:r w:rsidR="00D9494B">
        <w:rPr>
          <w:rFonts w:ascii="Times New Roman" w:hAnsi="Times New Roman"/>
          <w:kern w:val="3"/>
          <w:sz w:val="24"/>
          <w:szCs w:val="24"/>
          <w:lang w:eastAsia="ar-SA"/>
        </w:rPr>
        <w:t>4</w:t>
      </w:r>
      <w:r>
        <w:rPr>
          <w:rFonts w:ascii="Times New Roman" w:hAnsi="Times New Roman"/>
          <w:kern w:val="3"/>
          <w:sz w:val="24"/>
          <w:szCs w:val="24"/>
          <w:lang w:eastAsia="ar-SA"/>
        </w:rPr>
        <w:t>-</w:t>
      </w:r>
      <w:r w:rsidR="00D9494B">
        <w:rPr>
          <w:rFonts w:ascii="Times New Roman" w:hAnsi="Times New Roman"/>
          <w:kern w:val="3"/>
          <w:sz w:val="24"/>
          <w:szCs w:val="24"/>
          <w:lang w:eastAsia="ar-SA"/>
        </w:rPr>
        <w:t>11</w:t>
      </w:r>
      <w:r w:rsidRPr="00565736">
        <w:rPr>
          <w:rFonts w:ascii="Times New Roman" w:hAnsi="Times New Roman"/>
          <w:kern w:val="3"/>
          <w:sz w:val="24"/>
          <w:szCs w:val="24"/>
          <w:lang w:eastAsia="ar-SA"/>
        </w:rPr>
        <w:t xml:space="preserve"> </w:t>
      </w:r>
      <w:r w:rsidR="00D9494B" w:rsidRPr="00D9494B">
        <w:rPr>
          <w:rFonts w:ascii="Times New Roman" w:hAnsi="Times New Roman"/>
          <w:kern w:val="3"/>
          <w:sz w:val="24"/>
          <w:szCs w:val="24"/>
          <w:lang w:eastAsia="ar-SA"/>
        </w:rPr>
        <w:t>об оценке рыночной стоимости движимого имущества: автомобиль TOYOTA MARK 2, государственный регистрационный знак Р910РМ 25 RUS от 19.04.2023 года</w:t>
      </w:r>
      <w:r>
        <w:rPr>
          <w:rFonts w:ascii="Times New Roman" w:hAnsi="Times New Roman"/>
          <w:kern w:val="3"/>
          <w:sz w:val="24"/>
          <w:szCs w:val="24"/>
          <w:lang w:eastAsia="ar-SA"/>
        </w:rPr>
        <w:t xml:space="preserve">, </w:t>
      </w:r>
      <w:r w:rsidRPr="00565736">
        <w:rPr>
          <w:rFonts w:ascii="Times New Roman" w:hAnsi="Times New Roman"/>
          <w:kern w:val="3"/>
          <w:sz w:val="24"/>
          <w:szCs w:val="24"/>
          <w:lang w:eastAsia="ar-SA"/>
        </w:rPr>
        <w:t>выполненном ООО «</w:t>
      </w:r>
      <w:r>
        <w:rPr>
          <w:rFonts w:ascii="Times New Roman" w:hAnsi="Times New Roman"/>
          <w:kern w:val="3"/>
          <w:sz w:val="24"/>
          <w:szCs w:val="24"/>
          <w:lang w:eastAsia="ar-SA"/>
        </w:rPr>
        <w:t>Профессионал</w:t>
      </w:r>
      <w:r w:rsidRPr="00565736">
        <w:rPr>
          <w:rFonts w:ascii="Times New Roman" w:hAnsi="Times New Roman"/>
          <w:kern w:val="3"/>
          <w:sz w:val="24"/>
          <w:szCs w:val="24"/>
          <w:lang w:eastAsia="ar-SA"/>
        </w:rPr>
        <w:t>», претензий к состоянию имущества Покупатель не имеет.</w:t>
      </w:r>
    </w:p>
    <w:p w:rsidR="001656D7" w:rsidRPr="00565736" w:rsidRDefault="001656D7" w:rsidP="001656D7">
      <w:pPr>
        <w:widowControl w:val="0"/>
        <w:suppressAutoHyphens/>
        <w:autoSpaceDN w:val="0"/>
        <w:spacing w:after="0" w:line="240" w:lineRule="auto"/>
        <w:ind w:right="-1" w:firstLine="709"/>
        <w:jc w:val="both"/>
        <w:rPr>
          <w:rFonts w:ascii="Times New Roman" w:hAnsi="Times New Roman"/>
          <w:kern w:val="3"/>
          <w:sz w:val="24"/>
          <w:szCs w:val="24"/>
          <w:lang w:eastAsia="ar-SA"/>
        </w:rPr>
      </w:pPr>
      <w:r w:rsidRPr="00565736">
        <w:rPr>
          <w:rFonts w:ascii="Times New Roman" w:hAnsi="Times New Roman"/>
          <w:kern w:val="3"/>
          <w:sz w:val="24"/>
          <w:szCs w:val="24"/>
          <w:lang w:eastAsia="ar-SA"/>
        </w:rPr>
        <w:t>Настоящий акт приема-передачи является неотъемлемой частью договора купли-продажи недвижимого имущества от __________20</w:t>
      </w:r>
      <w:r>
        <w:rPr>
          <w:rFonts w:ascii="Times New Roman" w:hAnsi="Times New Roman"/>
          <w:kern w:val="3"/>
          <w:sz w:val="24"/>
          <w:szCs w:val="24"/>
          <w:lang w:eastAsia="ar-SA"/>
        </w:rPr>
        <w:t>2</w:t>
      </w:r>
      <w:r w:rsidR="00D9494B">
        <w:rPr>
          <w:rFonts w:ascii="Times New Roman" w:hAnsi="Times New Roman"/>
          <w:kern w:val="3"/>
          <w:sz w:val="24"/>
          <w:szCs w:val="24"/>
          <w:lang w:eastAsia="ar-SA"/>
        </w:rPr>
        <w:t>3</w:t>
      </w:r>
      <w:r>
        <w:rPr>
          <w:rFonts w:ascii="Times New Roman" w:hAnsi="Times New Roman"/>
          <w:kern w:val="3"/>
          <w:sz w:val="24"/>
          <w:szCs w:val="24"/>
          <w:lang w:eastAsia="ar-SA"/>
        </w:rPr>
        <w:t xml:space="preserve"> года</w:t>
      </w:r>
      <w:r w:rsidRPr="00565736">
        <w:rPr>
          <w:rFonts w:ascii="Times New Roman" w:hAnsi="Times New Roman"/>
          <w:kern w:val="3"/>
          <w:sz w:val="24"/>
          <w:szCs w:val="24"/>
          <w:lang w:eastAsia="ar-SA"/>
        </w:rPr>
        <w:t>.</w:t>
      </w:r>
    </w:p>
    <w:p w:rsidR="001656D7" w:rsidRPr="00565736" w:rsidRDefault="001656D7" w:rsidP="001656D7">
      <w:pPr>
        <w:tabs>
          <w:tab w:val="left" w:pos="360"/>
        </w:tabs>
        <w:suppressAutoHyphens/>
        <w:autoSpaceDN w:val="0"/>
        <w:spacing w:after="0" w:line="240" w:lineRule="auto"/>
        <w:ind w:left="360" w:right="-1"/>
        <w:contextualSpacing/>
        <w:jc w:val="both"/>
        <w:rPr>
          <w:rFonts w:ascii="Times New Roman" w:eastAsia="Times New Roman" w:hAnsi="Times New Roman"/>
          <w:bCs/>
          <w:kern w:val="3"/>
          <w:sz w:val="24"/>
          <w:szCs w:val="24"/>
        </w:rPr>
      </w:pPr>
    </w:p>
    <w:p w:rsidR="001656D7" w:rsidRPr="00565736" w:rsidRDefault="001656D7" w:rsidP="001656D7">
      <w:pPr>
        <w:widowControl w:val="0"/>
        <w:suppressAutoHyphens/>
        <w:autoSpaceDN w:val="0"/>
        <w:spacing w:after="0" w:line="240" w:lineRule="auto"/>
        <w:ind w:right="-1" w:firstLine="360"/>
        <w:jc w:val="center"/>
        <w:rPr>
          <w:rFonts w:ascii="Times New Roman" w:hAnsi="Times New Roman"/>
          <w:b/>
          <w:bCs/>
          <w:kern w:val="3"/>
          <w:sz w:val="24"/>
          <w:szCs w:val="24"/>
          <w:lang w:eastAsia="ar-SA"/>
        </w:rPr>
      </w:pPr>
    </w:p>
    <w:p w:rsidR="001656D7" w:rsidRPr="00565736" w:rsidRDefault="001656D7" w:rsidP="001656D7">
      <w:pPr>
        <w:widowControl w:val="0"/>
        <w:suppressAutoHyphens/>
        <w:autoSpaceDN w:val="0"/>
        <w:spacing w:after="0" w:line="240" w:lineRule="auto"/>
        <w:ind w:right="-1" w:firstLine="360"/>
        <w:jc w:val="center"/>
        <w:rPr>
          <w:rFonts w:ascii="Times New Roman" w:hAnsi="Times New Roman"/>
          <w:b/>
          <w:bCs/>
          <w:kern w:val="3"/>
          <w:sz w:val="24"/>
          <w:szCs w:val="24"/>
          <w:lang w:eastAsia="ar-SA"/>
        </w:rPr>
      </w:pPr>
      <w:r w:rsidRPr="00565736">
        <w:rPr>
          <w:rFonts w:ascii="Times New Roman" w:hAnsi="Times New Roman"/>
          <w:b/>
          <w:bCs/>
          <w:kern w:val="3"/>
          <w:sz w:val="24"/>
          <w:szCs w:val="24"/>
          <w:lang w:eastAsia="ar-SA"/>
        </w:rPr>
        <w:t>Адреса, реквизиты и подписи сторон:</w:t>
      </w:r>
    </w:p>
    <w:p w:rsidR="001656D7" w:rsidRPr="00565736" w:rsidRDefault="001656D7" w:rsidP="001656D7">
      <w:pPr>
        <w:widowControl w:val="0"/>
        <w:suppressAutoHyphens/>
        <w:autoSpaceDN w:val="0"/>
        <w:spacing w:after="0" w:line="240" w:lineRule="auto"/>
        <w:ind w:right="-1" w:firstLine="360"/>
        <w:jc w:val="center"/>
        <w:rPr>
          <w:rFonts w:ascii="Times New Roman" w:hAnsi="Times New Roman"/>
          <w:b/>
          <w:bCs/>
          <w:kern w:val="3"/>
          <w:sz w:val="24"/>
          <w:szCs w:val="24"/>
          <w:lang w:eastAsia="ar-SA"/>
        </w:rPr>
      </w:pPr>
    </w:p>
    <w:tbl>
      <w:tblPr>
        <w:tblW w:w="9606" w:type="dxa"/>
        <w:tblLayout w:type="fixed"/>
        <w:tblLook w:val="0000" w:firstRow="0" w:lastRow="0" w:firstColumn="0" w:lastColumn="0" w:noHBand="0" w:noVBand="0"/>
      </w:tblPr>
      <w:tblGrid>
        <w:gridCol w:w="5090"/>
        <w:gridCol w:w="4516"/>
      </w:tblGrid>
      <w:tr w:rsidR="001656D7" w:rsidRPr="00565736" w:rsidTr="00B042E0">
        <w:trPr>
          <w:trHeight w:val="384"/>
        </w:trPr>
        <w:tc>
          <w:tcPr>
            <w:tcW w:w="5090" w:type="dxa"/>
            <w:tcBorders>
              <w:right w:val="single" w:sz="4" w:space="0" w:color="000000"/>
            </w:tcBorders>
          </w:tcPr>
          <w:p w:rsidR="001656D7" w:rsidRPr="00565736" w:rsidRDefault="001656D7" w:rsidP="00B042E0">
            <w:pPr>
              <w:widowControl w:val="0"/>
              <w:suppressAutoHyphens/>
              <w:overflowPunct w:val="0"/>
              <w:autoSpaceDE w:val="0"/>
              <w:autoSpaceDN w:val="0"/>
              <w:spacing w:after="0" w:line="240" w:lineRule="auto"/>
              <w:jc w:val="center"/>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Продавец:</w:t>
            </w:r>
          </w:p>
        </w:tc>
        <w:tc>
          <w:tcPr>
            <w:tcW w:w="4516" w:type="dxa"/>
            <w:tcBorders>
              <w:left w:val="single" w:sz="4" w:space="0" w:color="000000"/>
            </w:tcBorders>
          </w:tcPr>
          <w:p w:rsidR="001656D7" w:rsidRPr="00565736" w:rsidRDefault="001656D7" w:rsidP="00B042E0">
            <w:pPr>
              <w:widowControl w:val="0"/>
              <w:suppressAutoHyphens/>
              <w:overflowPunct w:val="0"/>
              <w:autoSpaceDE w:val="0"/>
              <w:autoSpaceDN w:val="0"/>
              <w:spacing w:after="0" w:line="240" w:lineRule="auto"/>
              <w:jc w:val="center"/>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Покупатель:</w:t>
            </w:r>
          </w:p>
        </w:tc>
      </w:tr>
      <w:tr w:rsidR="001656D7" w:rsidRPr="00565736" w:rsidTr="00B042E0">
        <w:trPr>
          <w:trHeight w:val="2360"/>
        </w:trPr>
        <w:tc>
          <w:tcPr>
            <w:tcW w:w="5090" w:type="dxa"/>
            <w:tcBorders>
              <w:right w:val="single" w:sz="4" w:space="0" w:color="000000"/>
            </w:tcBorders>
          </w:tcPr>
          <w:p w:rsidR="000C3893" w:rsidRPr="000C3893" w:rsidRDefault="000C3893" w:rsidP="000C389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rPr>
            </w:pPr>
            <w:r w:rsidRPr="000C3893">
              <w:rPr>
                <w:rFonts w:ascii="Times New Roman" w:eastAsia="Times New Roman" w:hAnsi="Times New Roman" w:cs="Times New Roman"/>
                <w:b/>
                <w:kern w:val="3"/>
                <w:sz w:val="24"/>
                <w:szCs w:val="24"/>
              </w:rPr>
              <w:t>Администрация Новицкого сельского</w:t>
            </w:r>
          </w:p>
          <w:p w:rsidR="000C3893" w:rsidRPr="000C3893" w:rsidRDefault="000C3893" w:rsidP="000C389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rPr>
            </w:pPr>
            <w:r w:rsidRPr="000C3893">
              <w:rPr>
                <w:rFonts w:ascii="Times New Roman" w:eastAsia="Times New Roman" w:hAnsi="Times New Roman" w:cs="Times New Roman"/>
                <w:b/>
                <w:kern w:val="3"/>
                <w:sz w:val="24"/>
                <w:szCs w:val="24"/>
              </w:rPr>
              <w:t>поселения Партизанского муниципального района Приморского края</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692977, Приморский край, Партизанский район, с. Новицкое, ул. Лазо, 17а</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ИНН 2524113005, КПП 252401001</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Расчетный счет 03231643056304102000</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Кор. Счет 40102810545370000012</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roofErr w:type="gramStart"/>
            <w:r w:rsidRPr="000C3893">
              <w:rPr>
                <w:rFonts w:ascii="Times New Roman" w:eastAsia="Times New Roman" w:hAnsi="Times New Roman" w:cs="Times New Roman"/>
                <w:kern w:val="3"/>
                <w:sz w:val="24"/>
                <w:szCs w:val="24"/>
              </w:rPr>
              <w:t>Дальневосточное</w:t>
            </w:r>
            <w:proofErr w:type="gramEnd"/>
            <w:r w:rsidRPr="000C3893">
              <w:rPr>
                <w:rFonts w:ascii="Times New Roman" w:eastAsia="Times New Roman" w:hAnsi="Times New Roman" w:cs="Times New Roman"/>
                <w:kern w:val="3"/>
                <w:sz w:val="24"/>
                <w:szCs w:val="24"/>
              </w:rPr>
              <w:t xml:space="preserve"> ГУ Банка России г. Владивосток//УФК по Приморскому краю</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БИК 010507002</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ОГРН 1062509000300</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Sp-novickoe@partizansky.ru</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Глава Новицкого</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 xml:space="preserve">сельского поселения </w:t>
            </w:r>
          </w:p>
          <w:p w:rsidR="000C3893" w:rsidRPr="000C3893" w:rsidRDefault="000C3893" w:rsidP="000C389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0C3893">
              <w:rPr>
                <w:rFonts w:ascii="Times New Roman" w:eastAsia="Times New Roman" w:hAnsi="Times New Roman" w:cs="Times New Roman"/>
                <w:kern w:val="3"/>
                <w:sz w:val="24"/>
                <w:szCs w:val="24"/>
              </w:rPr>
              <w:t>_______________________________В.В. Бабич</w:t>
            </w:r>
          </w:p>
          <w:p w:rsidR="001656D7" w:rsidRPr="00565736" w:rsidRDefault="000C3893" w:rsidP="000C3893">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r w:rsidRPr="000C3893">
              <w:rPr>
                <w:rFonts w:ascii="Calibri" w:eastAsia="Times New Roman" w:hAnsi="Calibri" w:cs="Times New Roman"/>
                <w:bCs/>
              </w:rPr>
              <w:t xml:space="preserve">М.П.                                                    </w:t>
            </w:r>
          </w:p>
        </w:tc>
        <w:tc>
          <w:tcPr>
            <w:tcW w:w="4516" w:type="dxa"/>
            <w:tcBorders>
              <w:left w:val="single" w:sz="4" w:space="0" w:color="000000"/>
            </w:tcBorders>
          </w:tcPr>
          <w:p w:rsidR="001656D7" w:rsidRPr="00565736" w:rsidRDefault="001656D7" w:rsidP="00B042E0">
            <w:pPr>
              <w:widowControl w:val="0"/>
              <w:suppressAutoHyphens/>
              <w:overflowPunct w:val="0"/>
              <w:autoSpaceDE w:val="0"/>
              <w:autoSpaceDN w:val="0"/>
              <w:spacing w:after="0" w:line="240" w:lineRule="auto"/>
              <w:textAlignment w:val="baseline"/>
              <w:rPr>
                <w:rFonts w:ascii="Times New Roman" w:eastAsia="Times New Roman" w:hAnsi="Times New Roman"/>
                <w:bCs/>
                <w:lang w:eastAsia="ar-SA"/>
              </w:rPr>
            </w:pPr>
            <w:r w:rsidRPr="00565736">
              <w:rPr>
                <w:rFonts w:ascii="Times New Roman" w:eastAsia="Times New Roman" w:hAnsi="Times New Roman"/>
                <w:bCs/>
                <w:lang w:eastAsia="ar-SA"/>
              </w:rPr>
              <w:t>_______________________________________</w:t>
            </w:r>
          </w:p>
          <w:p w:rsidR="001656D7" w:rsidRPr="00565736" w:rsidRDefault="001656D7" w:rsidP="00B042E0">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____________________________________________________________________________________________________________________________________________</w:t>
            </w:r>
          </w:p>
          <w:p w:rsidR="00CC14A3" w:rsidRDefault="001656D7" w:rsidP="00CC14A3">
            <w:pPr>
              <w:widowControl w:val="0"/>
              <w:suppressAutoHyphens/>
              <w:autoSpaceDN w:val="0"/>
              <w:spacing w:after="0" w:line="240" w:lineRule="auto"/>
              <w:ind w:right="-1"/>
              <w:jc w:val="both"/>
              <w:rPr>
                <w:rFonts w:ascii="Times New Roman" w:hAnsi="Times New Roman"/>
                <w:bCs/>
                <w:sz w:val="24"/>
                <w:szCs w:val="24"/>
                <w:lang w:eastAsia="ar-SA"/>
              </w:rPr>
            </w:pPr>
            <w:r w:rsidRPr="00565736">
              <w:rPr>
                <w:rFonts w:ascii="Times New Roman" w:eastAsia="Times New Roman" w:hAnsi="Times New Roman"/>
                <w:bCs/>
                <w:sz w:val="24"/>
                <w:szCs w:val="24"/>
                <w:lang w:eastAsia="ar-SA"/>
              </w:rPr>
              <w:t>______________________________________________________________________</w:t>
            </w:r>
            <w:r w:rsidR="00CC14A3" w:rsidRPr="00565736">
              <w:rPr>
                <w:rFonts w:ascii="Times New Roman" w:hAnsi="Times New Roman"/>
                <w:bCs/>
                <w:sz w:val="24"/>
                <w:szCs w:val="24"/>
                <w:lang w:eastAsia="ar-SA"/>
              </w:rPr>
              <w:t xml:space="preserve">                                                                                      </w:t>
            </w: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p>
          <w:p w:rsidR="00CC14A3" w:rsidRPr="00565736" w:rsidRDefault="00CC14A3" w:rsidP="00CC14A3">
            <w:pPr>
              <w:widowControl w:val="0"/>
              <w:suppressAutoHyphens/>
              <w:autoSpaceDN w:val="0"/>
              <w:spacing w:after="0" w:line="240" w:lineRule="auto"/>
              <w:ind w:right="-1"/>
              <w:jc w:val="both"/>
              <w:rPr>
                <w:rFonts w:ascii="Times New Roman" w:hAnsi="Times New Roman"/>
                <w:bCs/>
                <w:sz w:val="24"/>
                <w:szCs w:val="24"/>
                <w:lang w:eastAsia="ar-SA"/>
              </w:rPr>
            </w:pPr>
            <w:r w:rsidRPr="00565736">
              <w:rPr>
                <w:rFonts w:ascii="Times New Roman" w:hAnsi="Times New Roman"/>
                <w:bCs/>
                <w:sz w:val="24"/>
                <w:szCs w:val="24"/>
                <w:lang w:eastAsia="ar-SA"/>
              </w:rPr>
              <w:t>___________/_______________________</w:t>
            </w:r>
          </w:p>
          <w:p w:rsidR="00CC14A3" w:rsidRPr="00565736" w:rsidRDefault="00CC14A3" w:rsidP="00CC14A3">
            <w:pPr>
              <w:suppressAutoHyphens/>
              <w:autoSpaceDN w:val="0"/>
              <w:spacing w:after="0" w:line="240" w:lineRule="auto"/>
              <w:ind w:right="-1"/>
              <w:contextualSpacing/>
              <w:jc w:val="both"/>
              <w:rPr>
                <w:rFonts w:ascii="Times New Roman" w:eastAsia="Times New Roman" w:hAnsi="Times New Roman"/>
                <w:bCs/>
                <w:sz w:val="24"/>
                <w:szCs w:val="24"/>
                <w:lang w:eastAsia="ar-SA"/>
              </w:rPr>
            </w:pPr>
            <w:r w:rsidRPr="00565736">
              <w:rPr>
                <w:rFonts w:ascii="Times New Roman" w:eastAsia="Times New Roman" w:hAnsi="Times New Roman"/>
                <w:bCs/>
                <w:sz w:val="24"/>
                <w:szCs w:val="24"/>
                <w:lang w:eastAsia="ar-SA"/>
              </w:rPr>
              <w:t xml:space="preserve"> (подпись)                     Ф.И.О.</w:t>
            </w:r>
          </w:p>
          <w:p w:rsidR="00CC14A3" w:rsidRPr="00031005" w:rsidRDefault="00CC14A3" w:rsidP="00CC14A3">
            <w:pPr>
              <w:spacing w:after="0" w:line="240" w:lineRule="auto"/>
              <w:jc w:val="both"/>
              <w:rPr>
                <w:rFonts w:ascii="Times New Roman" w:eastAsia="Times New Roman" w:hAnsi="Times New Roman"/>
                <w:sz w:val="24"/>
                <w:szCs w:val="24"/>
              </w:rPr>
            </w:pPr>
            <w:r w:rsidRPr="00565736">
              <w:rPr>
                <w:rFonts w:ascii="Times New Roman" w:eastAsia="Times New Roman" w:hAnsi="Times New Roman"/>
                <w:bCs/>
                <w:sz w:val="24"/>
                <w:szCs w:val="24"/>
                <w:lang w:eastAsia="ar-SA"/>
              </w:rPr>
              <w:t xml:space="preserve">М.П.                                                                                       </w:t>
            </w:r>
          </w:p>
          <w:p w:rsidR="001656D7" w:rsidRPr="00565736" w:rsidRDefault="001656D7" w:rsidP="00B042E0">
            <w:pPr>
              <w:widowControl w:val="0"/>
              <w:suppressAutoHyphens/>
              <w:overflowPunct w:val="0"/>
              <w:autoSpaceDE w:val="0"/>
              <w:autoSpaceDN w:val="0"/>
              <w:spacing w:after="0" w:line="240" w:lineRule="auto"/>
              <w:textAlignment w:val="baseline"/>
              <w:rPr>
                <w:rFonts w:ascii="Times New Roman" w:eastAsia="Times New Roman" w:hAnsi="Times New Roman"/>
                <w:bCs/>
                <w:sz w:val="24"/>
                <w:szCs w:val="24"/>
                <w:lang w:eastAsia="ar-SA"/>
              </w:rPr>
            </w:pPr>
          </w:p>
        </w:tc>
      </w:tr>
    </w:tbl>
    <w:p w:rsidR="001656D7" w:rsidRPr="00565736" w:rsidRDefault="001656D7" w:rsidP="001656D7">
      <w:pPr>
        <w:widowControl w:val="0"/>
        <w:suppressAutoHyphens/>
        <w:overflowPunct w:val="0"/>
        <w:autoSpaceDE w:val="0"/>
        <w:autoSpaceDN w:val="0"/>
        <w:spacing w:after="0" w:line="240" w:lineRule="auto"/>
        <w:jc w:val="both"/>
        <w:textAlignment w:val="baseline"/>
        <w:rPr>
          <w:rFonts w:ascii="Times New Roman" w:eastAsia="Times New Roman" w:hAnsi="Times New Roman"/>
          <w:bCs/>
          <w:sz w:val="24"/>
          <w:szCs w:val="24"/>
          <w:lang w:eastAsia="ar-SA"/>
        </w:rPr>
      </w:pPr>
    </w:p>
    <w:p w:rsidR="001656D7" w:rsidRPr="00031005" w:rsidRDefault="001656D7" w:rsidP="001656D7">
      <w:pPr>
        <w:spacing w:after="0" w:line="240" w:lineRule="auto"/>
        <w:jc w:val="both"/>
        <w:rPr>
          <w:rFonts w:ascii="Times New Roman" w:eastAsia="Times New Roman" w:hAnsi="Times New Roman"/>
          <w:sz w:val="24"/>
          <w:szCs w:val="24"/>
        </w:rPr>
      </w:pPr>
    </w:p>
    <w:p w:rsidR="001656D7" w:rsidRDefault="001656D7">
      <w:pPr>
        <w:rPr>
          <w:rFonts w:ascii="Times New Roman" w:hAnsi="Times New Roman" w:cs="Times New Roman"/>
          <w:sz w:val="25"/>
          <w:szCs w:val="25"/>
        </w:rPr>
      </w:pPr>
    </w:p>
    <w:sectPr w:rsidR="001656D7" w:rsidSect="0054783D">
      <w:pgSz w:w="11906" w:h="16838" w:code="9"/>
      <w:pgMar w:top="993"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60D14B1"/>
    <w:multiLevelType w:val="multilevel"/>
    <w:tmpl w:val="92B008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3."/>
      <w:lvlJc w:val="left"/>
      <w:pPr>
        <w:ind w:left="1224" w:hanging="504"/>
      </w:pPr>
      <w:rPr>
        <w:rFonts w:ascii="Times New Roman" w:eastAsia="Times New Roman" w:hAnsi="Times New Roman" w:cs="Times New Roman"/>
        <w:color w:val="auto"/>
      </w:rPr>
    </w:lvl>
    <w:lvl w:ilvl="3">
      <w:start w:val="1"/>
      <w:numFmt w:val="decimal"/>
      <w:suff w:val="space"/>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A4706F"/>
    <w:multiLevelType w:val="hybridMultilevel"/>
    <w:tmpl w:val="6F1C16A2"/>
    <w:lvl w:ilvl="0" w:tplc="B290DD60">
      <w:start w:val="1"/>
      <w:numFmt w:val="bullet"/>
      <w:lvlText w:val="-"/>
      <w:lvlJc w:val="left"/>
      <w:pPr>
        <w:tabs>
          <w:tab w:val="num" w:pos="3196"/>
        </w:tabs>
        <w:ind w:left="3196"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D295A23"/>
    <w:multiLevelType w:val="hybridMultilevel"/>
    <w:tmpl w:val="58C0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43E68"/>
    <w:multiLevelType w:val="multilevel"/>
    <w:tmpl w:val="737CCC1C"/>
    <w:lvl w:ilvl="0">
      <w:start w:val="3"/>
      <w:numFmt w:val="decimal"/>
      <w:lvlText w:val="%1."/>
      <w:lvlJc w:val="left"/>
      <w:rPr>
        <w:rFonts w:cs="Times New Roman" w:hint="default"/>
        <w:b/>
        <w:sz w:val="24"/>
        <w:szCs w:val="24"/>
      </w:rPr>
    </w:lvl>
    <w:lvl w:ilvl="1">
      <w:start w:val="1"/>
      <w:numFmt w:val="decimal"/>
      <w:lvlText w:val="%1.%2."/>
      <w:lvlJc w:val="left"/>
      <w:rPr>
        <w:rFonts w:cs="Times New Roman" w:hint="default"/>
        <w:b/>
        <w:sz w:val="24"/>
        <w:szCs w:val="24"/>
      </w:rPr>
    </w:lvl>
    <w:lvl w:ilvl="2">
      <w:start w:val="1"/>
      <w:numFmt w:val="decimal"/>
      <w:lvlText w:val="%1.%2.%3."/>
      <w:lvlJc w:val="left"/>
      <w:rPr>
        <w:rFonts w:cs="Times New Roman" w:hint="default"/>
        <w:b/>
        <w:bCs/>
      </w:rPr>
    </w:lvl>
    <w:lvl w:ilvl="3">
      <w:start w:val="1"/>
      <w:numFmt w:val="decimal"/>
      <w:lvlText w:val="%1.%2.%3.%4."/>
      <w:lvlJc w:val="left"/>
      <w:rPr>
        <w:rFonts w:cs="Times New Roman" w:hint="default"/>
        <w:b/>
        <w:bCs/>
      </w:rPr>
    </w:lvl>
    <w:lvl w:ilvl="4">
      <w:start w:val="1"/>
      <w:numFmt w:val="decimal"/>
      <w:lvlText w:val="%1.%2.%3.%4.%5."/>
      <w:lvlJc w:val="left"/>
      <w:rPr>
        <w:rFonts w:cs="Times New Roman" w:hint="default"/>
        <w:b/>
        <w:bCs/>
      </w:rPr>
    </w:lvl>
    <w:lvl w:ilvl="5">
      <w:start w:val="1"/>
      <w:numFmt w:val="decimal"/>
      <w:lvlText w:val="%1.%2.%3.%4.%5.%6."/>
      <w:lvlJc w:val="left"/>
      <w:rPr>
        <w:rFonts w:cs="Times New Roman" w:hint="default"/>
        <w:b/>
        <w:bCs/>
      </w:rPr>
    </w:lvl>
    <w:lvl w:ilvl="6">
      <w:start w:val="1"/>
      <w:numFmt w:val="decimal"/>
      <w:lvlText w:val="%1.%2.%3.%4.%5.%6.%7."/>
      <w:lvlJc w:val="left"/>
      <w:rPr>
        <w:rFonts w:cs="Times New Roman" w:hint="default"/>
        <w:b/>
        <w:bCs/>
      </w:rPr>
    </w:lvl>
    <w:lvl w:ilvl="7">
      <w:start w:val="1"/>
      <w:numFmt w:val="decimal"/>
      <w:lvlText w:val="%1.%2.%3.%4.%5.%6.%7.%8."/>
      <w:lvlJc w:val="left"/>
      <w:rPr>
        <w:rFonts w:cs="Times New Roman" w:hint="default"/>
        <w:b/>
        <w:bCs/>
      </w:rPr>
    </w:lvl>
    <w:lvl w:ilvl="8">
      <w:start w:val="1"/>
      <w:numFmt w:val="decimal"/>
      <w:lvlText w:val="%1.%2.%3.%4.%5.%6.%7.%8.%9."/>
      <w:lvlJc w:val="left"/>
      <w:rPr>
        <w:rFonts w:cs="Times New Roman" w:hint="default"/>
        <w:b/>
        <w:bCs/>
      </w:rPr>
    </w:lvl>
  </w:abstractNum>
  <w:abstractNum w:abstractNumId="5">
    <w:nsid w:val="2CFC76C1"/>
    <w:multiLevelType w:val="hybridMultilevel"/>
    <w:tmpl w:val="AE70A126"/>
    <w:lvl w:ilvl="0" w:tplc="88F24EA6">
      <w:start w:val="5"/>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6">
    <w:nsid w:val="325779F2"/>
    <w:multiLevelType w:val="multilevel"/>
    <w:tmpl w:val="EF08961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3D05221"/>
    <w:multiLevelType w:val="hybridMultilevel"/>
    <w:tmpl w:val="52F05AD2"/>
    <w:lvl w:ilvl="0" w:tplc="B13CDD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8022B3D"/>
    <w:multiLevelType w:val="multilevel"/>
    <w:tmpl w:val="17B01C3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60F46B5"/>
    <w:multiLevelType w:val="hybridMultilevel"/>
    <w:tmpl w:val="1F567F8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nsid w:val="62BC11B4"/>
    <w:multiLevelType w:val="hybridMultilevel"/>
    <w:tmpl w:val="9F3AEABC"/>
    <w:lvl w:ilvl="0" w:tplc="00BED0D2">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5F570D"/>
    <w:multiLevelType w:val="multilevel"/>
    <w:tmpl w:val="BE845496"/>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90D6192"/>
    <w:multiLevelType w:val="multilevel"/>
    <w:tmpl w:val="AB86B0DA"/>
    <w:lvl w:ilvl="0">
      <w:start w:val="1"/>
      <w:numFmt w:val="decimal"/>
      <w:lvlText w:val="%1."/>
      <w:lvlJc w:val="left"/>
      <w:rPr>
        <w:rFonts w:cs="Times New Roman"/>
        <w:b/>
      </w:rPr>
    </w:lvl>
    <w:lvl w:ilvl="1">
      <w:start w:val="1"/>
      <w:numFmt w:val="decimal"/>
      <w:lvlText w:val="%1.%2."/>
      <w:lvlJc w:val="left"/>
      <w:rPr>
        <w:rFonts w:cs="Times New Roman"/>
        <w:b/>
        <w:i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
    <w:nsid w:val="6A104512"/>
    <w:multiLevelType w:val="hybridMultilevel"/>
    <w:tmpl w:val="E51A9B38"/>
    <w:lvl w:ilvl="0" w:tplc="47A2A65E">
      <w:start w:val="3"/>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6D720AAE"/>
    <w:multiLevelType w:val="hybridMultilevel"/>
    <w:tmpl w:val="3EE2D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8C6546"/>
    <w:multiLevelType w:val="hybridMultilevel"/>
    <w:tmpl w:val="61DA70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787C7C3C"/>
    <w:multiLevelType w:val="hybridMultilevel"/>
    <w:tmpl w:val="0D14FA56"/>
    <w:lvl w:ilvl="0" w:tplc="F598827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926D77"/>
    <w:multiLevelType w:val="hybridMultilevel"/>
    <w:tmpl w:val="EBA48C10"/>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7"/>
  </w:num>
  <w:num w:numId="7">
    <w:abstractNumId w:val="9"/>
  </w:num>
  <w:num w:numId="8">
    <w:abstractNumId w:val="6"/>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5"/>
  </w:num>
  <w:num w:numId="17">
    <w:abstractNumId w:val="1"/>
  </w:num>
  <w:num w:numId="18">
    <w:abstractNumId w:val="3"/>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11"/>
    <w:rsid w:val="00000784"/>
    <w:rsid w:val="000021F6"/>
    <w:rsid w:val="00002BF1"/>
    <w:rsid w:val="00005C5E"/>
    <w:rsid w:val="000101A1"/>
    <w:rsid w:val="00014C70"/>
    <w:rsid w:val="000170EB"/>
    <w:rsid w:val="00017F5B"/>
    <w:rsid w:val="0002037D"/>
    <w:rsid w:val="000223F9"/>
    <w:rsid w:val="00022787"/>
    <w:rsid w:val="000243D4"/>
    <w:rsid w:val="00025C82"/>
    <w:rsid w:val="00026419"/>
    <w:rsid w:val="00026B8A"/>
    <w:rsid w:val="0003527C"/>
    <w:rsid w:val="000362D4"/>
    <w:rsid w:val="00051D19"/>
    <w:rsid w:val="00052808"/>
    <w:rsid w:val="000604B0"/>
    <w:rsid w:val="00062CC1"/>
    <w:rsid w:val="00063E15"/>
    <w:rsid w:val="00063EE2"/>
    <w:rsid w:val="000710A6"/>
    <w:rsid w:val="00074DC4"/>
    <w:rsid w:val="00082825"/>
    <w:rsid w:val="00085958"/>
    <w:rsid w:val="000921BB"/>
    <w:rsid w:val="000931EA"/>
    <w:rsid w:val="00095A4D"/>
    <w:rsid w:val="00096B4C"/>
    <w:rsid w:val="0009753B"/>
    <w:rsid w:val="000A2B21"/>
    <w:rsid w:val="000B1F44"/>
    <w:rsid w:val="000B3716"/>
    <w:rsid w:val="000B7FF9"/>
    <w:rsid w:val="000C24BF"/>
    <w:rsid w:val="000C3893"/>
    <w:rsid w:val="000C38D7"/>
    <w:rsid w:val="000C3971"/>
    <w:rsid w:val="000D566B"/>
    <w:rsid w:val="000D6D31"/>
    <w:rsid w:val="000E1B6A"/>
    <w:rsid w:val="000E218F"/>
    <w:rsid w:val="000E3155"/>
    <w:rsid w:val="000F0677"/>
    <w:rsid w:val="000F7CFB"/>
    <w:rsid w:val="00102E7E"/>
    <w:rsid w:val="001049D6"/>
    <w:rsid w:val="00107667"/>
    <w:rsid w:val="00111AB6"/>
    <w:rsid w:val="00111BEB"/>
    <w:rsid w:val="00113982"/>
    <w:rsid w:val="0011601E"/>
    <w:rsid w:val="00117F19"/>
    <w:rsid w:val="00121312"/>
    <w:rsid w:val="00122227"/>
    <w:rsid w:val="00124C00"/>
    <w:rsid w:val="00141AAE"/>
    <w:rsid w:val="0014440A"/>
    <w:rsid w:val="00146792"/>
    <w:rsid w:val="00147BC3"/>
    <w:rsid w:val="00151385"/>
    <w:rsid w:val="001656D7"/>
    <w:rsid w:val="00167088"/>
    <w:rsid w:val="00175A4E"/>
    <w:rsid w:val="00176ADF"/>
    <w:rsid w:val="0018238E"/>
    <w:rsid w:val="001833E6"/>
    <w:rsid w:val="00187200"/>
    <w:rsid w:val="0018724E"/>
    <w:rsid w:val="00192A6B"/>
    <w:rsid w:val="001947DF"/>
    <w:rsid w:val="0019790C"/>
    <w:rsid w:val="001A06D2"/>
    <w:rsid w:val="001A1B73"/>
    <w:rsid w:val="001A2013"/>
    <w:rsid w:val="001A43CE"/>
    <w:rsid w:val="001A538B"/>
    <w:rsid w:val="001B123E"/>
    <w:rsid w:val="001B1C90"/>
    <w:rsid w:val="001B1ECC"/>
    <w:rsid w:val="001B4C25"/>
    <w:rsid w:val="001C35E5"/>
    <w:rsid w:val="001C3E69"/>
    <w:rsid w:val="001C5092"/>
    <w:rsid w:val="001C701B"/>
    <w:rsid w:val="001D2C37"/>
    <w:rsid w:val="001D7785"/>
    <w:rsid w:val="001E23E1"/>
    <w:rsid w:val="001F4307"/>
    <w:rsid w:val="001F636E"/>
    <w:rsid w:val="001F6759"/>
    <w:rsid w:val="00201CE2"/>
    <w:rsid w:val="00203647"/>
    <w:rsid w:val="00210E2A"/>
    <w:rsid w:val="002133D3"/>
    <w:rsid w:val="0021469A"/>
    <w:rsid w:val="00215AAE"/>
    <w:rsid w:val="0022154E"/>
    <w:rsid w:val="00221843"/>
    <w:rsid w:val="00223C56"/>
    <w:rsid w:val="00223DA8"/>
    <w:rsid w:val="0022555E"/>
    <w:rsid w:val="002279F1"/>
    <w:rsid w:val="002317B3"/>
    <w:rsid w:val="002351DB"/>
    <w:rsid w:val="002355BC"/>
    <w:rsid w:val="002378FA"/>
    <w:rsid w:val="00237F4F"/>
    <w:rsid w:val="00240385"/>
    <w:rsid w:val="0024199F"/>
    <w:rsid w:val="00243D02"/>
    <w:rsid w:val="002451FB"/>
    <w:rsid w:val="002466FF"/>
    <w:rsid w:val="0025122D"/>
    <w:rsid w:val="00254151"/>
    <w:rsid w:val="002604C9"/>
    <w:rsid w:val="00260B16"/>
    <w:rsid w:val="0026726B"/>
    <w:rsid w:val="002701DF"/>
    <w:rsid w:val="00273E08"/>
    <w:rsid w:val="00275721"/>
    <w:rsid w:val="0027642F"/>
    <w:rsid w:val="0027761A"/>
    <w:rsid w:val="00283C2E"/>
    <w:rsid w:val="00285E3A"/>
    <w:rsid w:val="00286BA5"/>
    <w:rsid w:val="002872CC"/>
    <w:rsid w:val="00292849"/>
    <w:rsid w:val="00296BC5"/>
    <w:rsid w:val="00296BCB"/>
    <w:rsid w:val="00297F24"/>
    <w:rsid w:val="002B14DD"/>
    <w:rsid w:val="002B776B"/>
    <w:rsid w:val="002B791C"/>
    <w:rsid w:val="002C037F"/>
    <w:rsid w:val="002C2187"/>
    <w:rsid w:val="002C627B"/>
    <w:rsid w:val="002D16DF"/>
    <w:rsid w:val="002D47E5"/>
    <w:rsid w:val="002D57EE"/>
    <w:rsid w:val="002E1A69"/>
    <w:rsid w:val="002E3218"/>
    <w:rsid w:val="002E5C14"/>
    <w:rsid w:val="002E63A1"/>
    <w:rsid w:val="002E6DF7"/>
    <w:rsid w:val="00312282"/>
    <w:rsid w:val="00320B5C"/>
    <w:rsid w:val="00321714"/>
    <w:rsid w:val="00335A8A"/>
    <w:rsid w:val="00357CCE"/>
    <w:rsid w:val="00360D95"/>
    <w:rsid w:val="003661D8"/>
    <w:rsid w:val="003671F1"/>
    <w:rsid w:val="003676B5"/>
    <w:rsid w:val="00370866"/>
    <w:rsid w:val="003708B1"/>
    <w:rsid w:val="00374D22"/>
    <w:rsid w:val="00375547"/>
    <w:rsid w:val="00376686"/>
    <w:rsid w:val="00380079"/>
    <w:rsid w:val="00384A7F"/>
    <w:rsid w:val="003933C9"/>
    <w:rsid w:val="00393F59"/>
    <w:rsid w:val="00394596"/>
    <w:rsid w:val="003956F2"/>
    <w:rsid w:val="0039615C"/>
    <w:rsid w:val="003A0E7B"/>
    <w:rsid w:val="003A2AAB"/>
    <w:rsid w:val="003A3995"/>
    <w:rsid w:val="003A6C44"/>
    <w:rsid w:val="003B48EE"/>
    <w:rsid w:val="003B5B1E"/>
    <w:rsid w:val="003B79D2"/>
    <w:rsid w:val="003B7FBE"/>
    <w:rsid w:val="003C2D6F"/>
    <w:rsid w:val="003C2FC7"/>
    <w:rsid w:val="003C449C"/>
    <w:rsid w:val="003C6278"/>
    <w:rsid w:val="003C7959"/>
    <w:rsid w:val="003D39C7"/>
    <w:rsid w:val="003E12DF"/>
    <w:rsid w:val="003E25AA"/>
    <w:rsid w:val="003E6462"/>
    <w:rsid w:val="003F2D32"/>
    <w:rsid w:val="003F4A9A"/>
    <w:rsid w:val="00404901"/>
    <w:rsid w:val="004069BF"/>
    <w:rsid w:val="00410D12"/>
    <w:rsid w:val="00411AF2"/>
    <w:rsid w:val="00412D9C"/>
    <w:rsid w:val="0041426E"/>
    <w:rsid w:val="00414AED"/>
    <w:rsid w:val="00417A84"/>
    <w:rsid w:val="00423F69"/>
    <w:rsid w:val="00424E24"/>
    <w:rsid w:val="004258BD"/>
    <w:rsid w:val="004273C1"/>
    <w:rsid w:val="00430959"/>
    <w:rsid w:val="00430BAB"/>
    <w:rsid w:val="00432977"/>
    <w:rsid w:val="004441DC"/>
    <w:rsid w:val="00447F44"/>
    <w:rsid w:val="00453241"/>
    <w:rsid w:val="00453A50"/>
    <w:rsid w:val="0045528B"/>
    <w:rsid w:val="00461A88"/>
    <w:rsid w:val="0046485E"/>
    <w:rsid w:val="00464A84"/>
    <w:rsid w:val="00472707"/>
    <w:rsid w:val="00475AD7"/>
    <w:rsid w:val="0047614F"/>
    <w:rsid w:val="00476969"/>
    <w:rsid w:val="00480393"/>
    <w:rsid w:val="00482C36"/>
    <w:rsid w:val="004913A4"/>
    <w:rsid w:val="00492968"/>
    <w:rsid w:val="00492D2A"/>
    <w:rsid w:val="0049415E"/>
    <w:rsid w:val="004A0DE2"/>
    <w:rsid w:val="004A1066"/>
    <w:rsid w:val="004A4624"/>
    <w:rsid w:val="004A52CC"/>
    <w:rsid w:val="004A5DA2"/>
    <w:rsid w:val="004B0EAF"/>
    <w:rsid w:val="004B42E4"/>
    <w:rsid w:val="004B775F"/>
    <w:rsid w:val="004C32C8"/>
    <w:rsid w:val="004C58AF"/>
    <w:rsid w:val="004D102D"/>
    <w:rsid w:val="004D2C08"/>
    <w:rsid w:val="004D3365"/>
    <w:rsid w:val="004D3B92"/>
    <w:rsid w:val="004D3F31"/>
    <w:rsid w:val="004D4E6D"/>
    <w:rsid w:val="004D5CB5"/>
    <w:rsid w:val="004D6638"/>
    <w:rsid w:val="004F2185"/>
    <w:rsid w:val="004F46A5"/>
    <w:rsid w:val="00500CF3"/>
    <w:rsid w:val="00504711"/>
    <w:rsid w:val="00512343"/>
    <w:rsid w:val="00512839"/>
    <w:rsid w:val="005162A0"/>
    <w:rsid w:val="00517798"/>
    <w:rsid w:val="00522BB1"/>
    <w:rsid w:val="00523F91"/>
    <w:rsid w:val="00531A2E"/>
    <w:rsid w:val="00532956"/>
    <w:rsid w:val="005335F3"/>
    <w:rsid w:val="00537E4F"/>
    <w:rsid w:val="0054098F"/>
    <w:rsid w:val="00543242"/>
    <w:rsid w:val="00545392"/>
    <w:rsid w:val="0054759F"/>
    <w:rsid w:val="0054783D"/>
    <w:rsid w:val="00550B57"/>
    <w:rsid w:val="00557327"/>
    <w:rsid w:val="00560F88"/>
    <w:rsid w:val="00563800"/>
    <w:rsid w:val="0057202D"/>
    <w:rsid w:val="0057414C"/>
    <w:rsid w:val="005770EF"/>
    <w:rsid w:val="0058095C"/>
    <w:rsid w:val="005814FD"/>
    <w:rsid w:val="005870D2"/>
    <w:rsid w:val="0058755D"/>
    <w:rsid w:val="0058794D"/>
    <w:rsid w:val="005900C5"/>
    <w:rsid w:val="00594131"/>
    <w:rsid w:val="00595AFB"/>
    <w:rsid w:val="00595BE5"/>
    <w:rsid w:val="0059778D"/>
    <w:rsid w:val="005A009A"/>
    <w:rsid w:val="005A26A0"/>
    <w:rsid w:val="005A3677"/>
    <w:rsid w:val="005A4CDE"/>
    <w:rsid w:val="005A572D"/>
    <w:rsid w:val="005A63B0"/>
    <w:rsid w:val="005B1450"/>
    <w:rsid w:val="005B2F86"/>
    <w:rsid w:val="005B51FC"/>
    <w:rsid w:val="005B576C"/>
    <w:rsid w:val="005B5E09"/>
    <w:rsid w:val="005B5F43"/>
    <w:rsid w:val="005C5D9B"/>
    <w:rsid w:val="005C614D"/>
    <w:rsid w:val="005D041B"/>
    <w:rsid w:val="005D0A3C"/>
    <w:rsid w:val="005D180D"/>
    <w:rsid w:val="005D28D9"/>
    <w:rsid w:val="005D3DCE"/>
    <w:rsid w:val="005D61A4"/>
    <w:rsid w:val="005D6781"/>
    <w:rsid w:val="005E0BDC"/>
    <w:rsid w:val="005E2C12"/>
    <w:rsid w:val="005E36F6"/>
    <w:rsid w:val="005E3F7B"/>
    <w:rsid w:val="005E5A9B"/>
    <w:rsid w:val="005E6A32"/>
    <w:rsid w:val="005F2AAC"/>
    <w:rsid w:val="005F6F72"/>
    <w:rsid w:val="00600913"/>
    <w:rsid w:val="00600A05"/>
    <w:rsid w:val="00601655"/>
    <w:rsid w:val="00606309"/>
    <w:rsid w:val="00606B5E"/>
    <w:rsid w:val="00616AEB"/>
    <w:rsid w:val="00621EBA"/>
    <w:rsid w:val="00623ACD"/>
    <w:rsid w:val="00627779"/>
    <w:rsid w:val="006317CB"/>
    <w:rsid w:val="00643751"/>
    <w:rsid w:val="00644DA4"/>
    <w:rsid w:val="00647614"/>
    <w:rsid w:val="00647D18"/>
    <w:rsid w:val="006511FF"/>
    <w:rsid w:val="00651CA5"/>
    <w:rsid w:val="00654F84"/>
    <w:rsid w:val="00656E39"/>
    <w:rsid w:val="006628A4"/>
    <w:rsid w:val="00682C7E"/>
    <w:rsid w:val="0069036C"/>
    <w:rsid w:val="006923CA"/>
    <w:rsid w:val="00697658"/>
    <w:rsid w:val="006A3E6B"/>
    <w:rsid w:val="006A4B8A"/>
    <w:rsid w:val="006A7C6A"/>
    <w:rsid w:val="006B332B"/>
    <w:rsid w:val="006C01A3"/>
    <w:rsid w:val="006C22A9"/>
    <w:rsid w:val="006C63EB"/>
    <w:rsid w:val="006D14FC"/>
    <w:rsid w:val="006D7C41"/>
    <w:rsid w:val="006E3DDA"/>
    <w:rsid w:val="006E7AD9"/>
    <w:rsid w:val="006F23C7"/>
    <w:rsid w:val="00704617"/>
    <w:rsid w:val="007056B0"/>
    <w:rsid w:val="00705ACD"/>
    <w:rsid w:val="0071040F"/>
    <w:rsid w:val="00710491"/>
    <w:rsid w:val="00710EF7"/>
    <w:rsid w:val="00712935"/>
    <w:rsid w:val="00715427"/>
    <w:rsid w:val="00720C8F"/>
    <w:rsid w:val="00723644"/>
    <w:rsid w:val="00726A22"/>
    <w:rsid w:val="007304B4"/>
    <w:rsid w:val="00731FB9"/>
    <w:rsid w:val="0073373E"/>
    <w:rsid w:val="007342AB"/>
    <w:rsid w:val="00745D0D"/>
    <w:rsid w:val="00746AE0"/>
    <w:rsid w:val="007510FB"/>
    <w:rsid w:val="0075789F"/>
    <w:rsid w:val="00761AC3"/>
    <w:rsid w:val="00763DF1"/>
    <w:rsid w:val="007727AC"/>
    <w:rsid w:val="00785D3B"/>
    <w:rsid w:val="007869B3"/>
    <w:rsid w:val="007924A1"/>
    <w:rsid w:val="00792D7B"/>
    <w:rsid w:val="00797FC2"/>
    <w:rsid w:val="007A1A08"/>
    <w:rsid w:val="007A272F"/>
    <w:rsid w:val="007A5018"/>
    <w:rsid w:val="007B1EFD"/>
    <w:rsid w:val="007C2ED4"/>
    <w:rsid w:val="007C6F36"/>
    <w:rsid w:val="007C7B66"/>
    <w:rsid w:val="007D4991"/>
    <w:rsid w:val="007D51C9"/>
    <w:rsid w:val="007D6A0B"/>
    <w:rsid w:val="007E1994"/>
    <w:rsid w:val="007E1C8B"/>
    <w:rsid w:val="007E1F8B"/>
    <w:rsid w:val="007E2C0B"/>
    <w:rsid w:val="007E4727"/>
    <w:rsid w:val="007E4C3F"/>
    <w:rsid w:val="007E5105"/>
    <w:rsid w:val="007E5F36"/>
    <w:rsid w:val="007F1930"/>
    <w:rsid w:val="007F2A6C"/>
    <w:rsid w:val="007F35EB"/>
    <w:rsid w:val="007F4B98"/>
    <w:rsid w:val="00802E2B"/>
    <w:rsid w:val="008109FE"/>
    <w:rsid w:val="00815C99"/>
    <w:rsid w:val="00820354"/>
    <w:rsid w:val="0082459F"/>
    <w:rsid w:val="008249AB"/>
    <w:rsid w:val="0082665C"/>
    <w:rsid w:val="0083157E"/>
    <w:rsid w:val="008357CF"/>
    <w:rsid w:val="00836BEB"/>
    <w:rsid w:val="00837A06"/>
    <w:rsid w:val="008414E3"/>
    <w:rsid w:val="008422E5"/>
    <w:rsid w:val="008429C3"/>
    <w:rsid w:val="008437B4"/>
    <w:rsid w:val="00844143"/>
    <w:rsid w:val="00845DE2"/>
    <w:rsid w:val="0085152A"/>
    <w:rsid w:val="008524F6"/>
    <w:rsid w:val="00852998"/>
    <w:rsid w:val="00854388"/>
    <w:rsid w:val="00856CC1"/>
    <w:rsid w:val="008579AB"/>
    <w:rsid w:val="00861C90"/>
    <w:rsid w:val="008658C9"/>
    <w:rsid w:val="00871F11"/>
    <w:rsid w:val="00875951"/>
    <w:rsid w:val="00882AF4"/>
    <w:rsid w:val="00882CA4"/>
    <w:rsid w:val="0088637B"/>
    <w:rsid w:val="00886985"/>
    <w:rsid w:val="0088777B"/>
    <w:rsid w:val="00892342"/>
    <w:rsid w:val="008937B3"/>
    <w:rsid w:val="008A07C2"/>
    <w:rsid w:val="008A0F5C"/>
    <w:rsid w:val="008A1380"/>
    <w:rsid w:val="008A4DAD"/>
    <w:rsid w:val="008B036A"/>
    <w:rsid w:val="008B0500"/>
    <w:rsid w:val="008B15C5"/>
    <w:rsid w:val="008B4A57"/>
    <w:rsid w:val="008C0B65"/>
    <w:rsid w:val="008C12F2"/>
    <w:rsid w:val="008D6145"/>
    <w:rsid w:val="008D7750"/>
    <w:rsid w:val="008E08BF"/>
    <w:rsid w:val="008E1EA6"/>
    <w:rsid w:val="008E2C36"/>
    <w:rsid w:val="008E366A"/>
    <w:rsid w:val="008E67BA"/>
    <w:rsid w:val="008F4682"/>
    <w:rsid w:val="008F5F37"/>
    <w:rsid w:val="0090067F"/>
    <w:rsid w:val="00904F94"/>
    <w:rsid w:val="0091099D"/>
    <w:rsid w:val="00912C44"/>
    <w:rsid w:val="009143DB"/>
    <w:rsid w:val="00921B6B"/>
    <w:rsid w:val="00943D9B"/>
    <w:rsid w:val="009459A3"/>
    <w:rsid w:val="009459E3"/>
    <w:rsid w:val="00946271"/>
    <w:rsid w:val="009502A7"/>
    <w:rsid w:val="00950BEB"/>
    <w:rsid w:val="0095319A"/>
    <w:rsid w:val="009535E0"/>
    <w:rsid w:val="009537A1"/>
    <w:rsid w:val="00963B95"/>
    <w:rsid w:val="00966981"/>
    <w:rsid w:val="00966E50"/>
    <w:rsid w:val="009717BB"/>
    <w:rsid w:val="00973252"/>
    <w:rsid w:val="00976609"/>
    <w:rsid w:val="00981AC0"/>
    <w:rsid w:val="009868A3"/>
    <w:rsid w:val="0099202F"/>
    <w:rsid w:val="00993BD9"/>
    <w:rsid w:val="00995FF4"/>
    <w:rsid w:val="009974D8"/>
    <w:rsid w:val="009A0979"/>
    <w:rsid w:val="009A11A5"/>
    <w:rsid w:val="009A300B"/>
    <w:rsid w:val="009B25DB"/>
    <w:rsid w:val="009B49F4"/>
    <w:rsid w:val="009B76C4"/>
    <w:rsid w:val="009C19FD"/>
    <w:rsid w:val="009C5B4B"/>
    <w:rsid w:val="009D2977"/>
    <w:rsid w:val="009E0927"/>
    <w:rsid w:val="009E2E86"/>
    <w:rsid w:val="009F0F1A"/>
    <w:rsid w:val="009F6E62"/>
    <w:rsid w:val="009F7126"/>
    <w:rsid w:val="00A02511"/>
    <w:rsid w:val="00A03761"/>
    <w:rsid w:val="00A04ACF"/>
    <w:rsid w:val="00A11406"/>
    <w:rsid w:val="00A115C9"/>
    <w:rsid w:val="00A11F0B"/>
    <w:rsid w:val="00A12224"/>
    <w:rsid w:val="00A130B7"/>
    <w:rsid w:val="00A14091"/>
    <w:rsid w:val="00A14514"/>
    <w:rsid w:val="00A15B4D"/>
    <w:rsid w:val="00A2607D"/>
    <w:rsid w:val="00A31A8A"/>
    <w:rsid w:val="00A36A59"/>
    <w:rsid w:val="00A377A6"/>
    <w:rsid w:val="00A4012D"/>
    <w:rsid w:val="00A45393"/>
    <w:rsid w:val="00A46388"/>
    <w:rsid w:val="00A47958"/>
    <w:rsid w:val="00A47F42"/>
    <w:rsid w:val="00A501DF"/>
    <w:rsid w:val="00A57710"/>
    <w:rsid w:val="00A601CF"/>
    <w:rsid w:val="00A62858"/>
    <w:rsid w:val="00A640A4"/>
    <w:rsid w:val="00A802B0"/>
    <w:rsid w:val="00A812A0"/>
    <w:rsid w:val="00A85E51"/>
    <w:rsid w:val="00A90CD1"/>
    <w:rsid w:val="00A9138D"/>
    <w:rsid w:val="00A93641"/>
    <w:rsid w:val="00AA74FD"/>
    <w:rsid w:val="00AB0DBE"/>
    <w:rsid w:val="00AB4E07"/>
    <w:rsid w:val="00AC191D"/>
    <w:rsid w:val="00AC2C0F"/>
    <w:rsid w:val="00AC4384"/>
    <w:rsid w:val="00AD1DF7"/>
    <w:rsid w:val="00AE27AA"/>
    <w:rsid w:val="00AE2859"/>
    <w:rsid w:val="00AE660D"/>
    <w:rsid w:val="00AF22E6"/>
    <w:rsid w:val="00B0186C"/>
    <w:rsid w:val="00B028C0"/>
    <w:rsid w:val="00B0420B"/>
    <w:rsid w:val="00B042E0"/>
    <w:rsid w:val="00B10ED8"/>
    <w:rsid w:val="00B11011"/>
    <w:rsid w:val="00B11BB8"/>
    <w:rsid w:val="00B1346B"/>
    <w:rsid w:val="00B13965"/>
    <w:rsid w:val="00B1587B"/>
    <w:rsid w:val="00B17A4A"/>
    <w:rsid w:val="00B21111"/>
    <w:rsid w:val="00B219CF"/>
    <w:rsid w:val="00B22EF2"/>
    <w:rsid w:val="00B3181F"/>
    <w:rsid w:val="00B3195B"/>
    <w:rsid w:val="00B32BFC"/>
    <w:rsid w:val="00B32C36"/>
    <w:rsid w:val="00B3679F"/>
    <w:rsid w:val="00B411DC"/>
    <w:rsid w:val="00B42825"/>
    <w:rsid w:val="00B4303B"/>
    <w:rsid w:val="00B443A2"/>
    <w:rsid w:val="00B57557"/>
    <w:rsid w:val="00B602C1"/>
    <w:rsid w:val="00B628DB"/>
    <w:rsid w:val="00B6349E"/>
    <w:rsid w:val="00B64877"/>
    <w:rsid w:val="00B64A74"/>
    <w:rsid w:val="00B740C2"/>
    <w:rsid w:val="00B740D0"/>
    <w:rsid w:val="00B75A84"/>
    <w:rsid w:val="00B82108"/>
    <w:rsid w:val="00B8633F"/>
    <w:rsid w:val="00B91995"/>
    <w:rsid w:val="00B97196"/>
    <w:rsid w:val="00BA07D4"/>
    <w:rsid w:val="00BA26A2"/>
    <w:rsid w:val="00BB24C8"/>
    <w:rsid w:val="00BB546D"/>
    <w:rsid w:val="00BB5866"/>
    <w:rsid w:val="00BB7A8D"/>
    <w:rsid w:val="00BC06BD"/>
    <w:rsid w:val="00BC156F"/>
    <w:rsid w:val="00BE046B"/>
    <w:rsid w:val="00BE17BD"/>
    <w:rsid w:val="00BE3D9A"/>
    <w:rsid w:val="00BE5506"/>
    <w:rsid w:val="00BE6E81"/>
    <w:rsid w:val="00BE7CB5"/>
    <w:rsid w:val="00BF06B1"/>
    <w:rsid w:val="00BF1A73"/>
    <w:rsid w:val="00BF4B7D"/>
    <w:rsid w:val="00BF524D"/>
    <w:rsid w:val="00BF545A"/>
    <w:rsid w:val="00BF69E3"/>
    <w:rsid w:val="00C0004C"/>
    <w:rsid w:val="00C039A3"/>
    <w:rsid w:val="00C10618"/>
    <w:rsid w:val="00C23521"/>
    <w:rsid w:val="00C26D7F"/>
    <w:rsid w:val="00C3187A"/>
    <w:rsid w:val="00C32FF2"/>
    <w:rsid w:val="00C351A7"/>
    <w:rsid w:val="00C428FF"/>
    <w:rsid w:val="00C44034"/>
    <w:rsid w:val="00C506C9"/>
    <w:rsid w:val="00C52F5A"/>
    <w:rsid w:val="00C53AE0"/>
    <w:rsid w:val="00C53DA3"/>
    <w:rsid w:val="00C56165"/>
    <w:rsid w:val="00C61C0A"/>
    <w:rsid w:val="00C65A7F"/>
    <w:rsid w:val="00C71E36"/>
    <w:rsid w:val="00C739E8"/>
    <w:rsid w:val="00C803AB"/>
    <w:rsid w:val="00C80E14"/>
    <w:rsid w:val="00C83E5B"/>
    <w:rsid w:val="00C84348"/>
    <w:rsid w:val="00C87073"/>
    <w:rsid w:val="00C910EC"/>
    <w:rsid w:val="00C939CF"/>
    <w:rsid w:val="00CA0FC2"/>
    <w:rsid w:val="00CA38F4"/>
    <w:rsid w:val="00CA49B8"/>
    <w:rsid w:val="00CA49B9"/>
    <w:rsid w:val="00CA5164"/>
    <w:rsid w:val="00CA6CCB"/>
    <w:rsid w:val="00CA6F92"/>
    <w:rsid w:val="00CA7E0E"/>
    <w:rsid w:val="00CB4D90"/>
    <w:rsid w:val="00CB6CAA"/>
    <w:rsid w:val="00CC0A71"/>
    <w:rsid w:val="00CC14A3"/>
    <w:rsid w:val="00CC7567"/>
    <w:rsid w:val="00CD15AE"/>
    <w:rsid w:val="00CD74CD"/>
    <w:rsid w:val="00CD7B67"/>
    <w:rsid w:val="00CE2AB7"/>
    <w:rsid w:val="00CE309F"/>
    <w:rsid w:val="00CE4712"/>
    <w:rsid w:val="00CE5236"/>
    <w:rsid w:val="00CF012D"/>
    <w:rsid w:val="00CF01D0"/>
    <w:rsid w:val="00CF0625"/>
    <w:rsid w:val="00CF3DF1"/>
    <w:rsid w:val="00CF6EB6"/>
    <w:rsid w:val="00CF7C3A"/>
    <w:rsid w:val="00D02FAC"/>
    <w:rsid w:val="00D0426A"/>
    <w:rsid w:val="00D0501C"/>
    <w:rsid w:val="00D10674"/>
    <w:rsid w:val="00D1431B"/>
    <w:rsid w:val="00D20292"/>
    <w:rsid w:val="00D202FC"/>
    <w:rsid w:val="00D227B4"/>
    <w:rsid w:val="00D243CA"/>
    <w:rsid w:val="00D2475E"/>
    <w:rsid w:val="00D34E2B"/>
    <w:rsid w:val="00D350AC"/>
    <w:rsid w:val="00D4784E"/>
    <w:rsid w:val="00D52BBF"/>
    <w:rsid w:val="00D549BB"/>
    <w:rsid w:val="00D55B9E"/>
    <w:rsid w:val="00D62336"/>
    <w:rsid w:val="00D623A5"/>
    <w:rsid w:val="00D63FD1"/>
    <w:rsid w:val="00D6638D"/>
    <w:rsid w:val="00D70758"/>
    <w:rsid w:val="00D71113"/>
    <w:rsid w:val="00D71CFD"/>
    <w:rsid w:val="00D753EE"/>
    <w:rsid w:val="00D92E86"/>
    <w:rsid w:val="00D9494B"/>
    <w:rsid w:val="00DA7370"/>
    <w:rsid w:val="00DB1C42"/>
    <w:rsid w:val="00DB496E"/>
    <w:rsid w:val="00DB516F"/>
    <w:rsid w:val="00DC1570"/>
    <w:rsid w:val="00DC7D75"/>
    <w:rsid w:val="00DD09EE"/>
    <w:rsid w:val="00DD2731"/>
    <w:rsid w:val="00DD6B05"/>
    <w:rsid w:val="00DD7836"/>
    <w:rsid w:val="00DD7FFD"/>
    <w:rsid w:val="00DE3C3F"/>
    <w:rsid w:val="00DE56F2"/>
    <w:rsid w:val="00DF0332"/>
    <w:rsid w:val="00DF3C3C"/>
    <w:rsid w:val="00E009FD"/>
    <w:rsid w:val="00E10907"/>
    <w:rsid w:val="00E14CCF"/>
    <w:rsid w:val="00E224C4"/>
    <w:rsid w:val="00E22BB7"/>
    <w:rsid w:val="00E303AB"/>
    <w:rsid w:val="00E33500"/>
    <w:rsid w:val="00E345F2"/>
    <w:rsid w:val="00E378A4"/>
    <w:rsid w:val="00E37A37"/>
    <w:rsid w:val="00E41189"/>
    <w:rsid w:val="00E41BF1"/>
    <w:rsid w:val="00E41C43"/>
    <w:rsid w:val="00E44750"/>
    <w:rsid w:val="00E46C89"/>
    <w:rsid w:val="00E50554"/>
    <w:rsid w:val="00E5277B"/>
    <w:rsid w:val="00E53565"/>
    <w:rsid w:val="00E60F77"/>
    <w:rsid w:val="00E61F77"/>
    <w:rsid w:val="00E625D2"/>
    <w:rsid w:val="00E63ABC"/>
    <w:rsid w:val="00E675F3"/>
    <w:rsid w:val="00E73BF3"/>
    <w:rsid w:val="00E762F5"/>
    <w:rsid w:val="00E778C2"/>
    <w:rsid w:val="00E82212"/>
    <w:rsid w:val="00E829C5"/>
    <w:rsid w:val="00E85679"/>
    <w:rsid w:val="00E8614A"/>
    <w:rsid w:val="00E872FE"/>
    <w:rsid w:val="00E91C79"/>
    <w:rsid w:val="00E94516"/>
    <w:rsid w:val="00E96122"/>
    <w:rsid w:val="00E96639"/>
    <w:rsid w:val="00E96DCB"/>
    <w:rsid w:val="00EA1124"/>
    <w:rsid w:val="00EA29D9"/>
    <w:rsid w:val="00EA3F9B"/>
    <w:rsid w:val="00EA4CB9"/>
    <w:rsid w:val="00EA600A"/>
    <w:rsid w:val="00EA67FF"/>
    <w:rsid w:val="00EA6DBB"/>
    <w:rsid w:val="00EB3654"/>
    <w:rsid w:val="00EB709C"/>
    <w:rsid w:val="00EC4FD8"/>
    <w:rsid w:val="00EC54FC"/>
    <w:rsid w:val="00ED5A67"/>
    <w:rsid w:val="00EE1B5D"/>
    <w:rsid w:val="00EE2CFA"/>
    <w:rsid w:val="00EE5273"/>
    <w:rsid w:val="00EE6849"/>
    <w:rsid w:val="00EE7F92"/>
    <w:rsid w:val="00EF3341"/>
    <w:rsid w:val="00EF4823"/>
    <w:rsid w:val="00F01689"/>
    <w:rsid w:val="00F111A9"/>
    <w:rsid w:val="00F11319"/>
    <w:rsid w:val="00F1263B"/>
    <w:rsid w:val="00F166DE"/>
    <w:rsid w:val="00F20441"/>
    <w:rsid w:val="00F24F86"/>
    <w:rsid w:val="00F3660C"/>
    <w:rsid w:val="00F5191E"/>
    <w:rsid w:val="00F529CB"/>
    <w:rsid w:val="00F52C76"/>
    <w:rsid w:val="00F53F18"/>
    <w:rsid w:val="00F61CDE"/>
    <w:rsid w:val="00F62501"/>
    <w:rsid w:val="00F628D7"/>
    <w:rsid w:val="00F65714"/>
    <w:rsid w:val="00F73600"/>
    <w:rsid w:val="00F74654"/>
    <w:rsid w:val="00F751A5"/>
    <w:rsid w:val="00F776A0"/>
    <w:rsid w:val="00F81F3B"/>
    <w:rsid w:val="00F82CF5"/>
    <w:rsid w:val="00F87473"/>
    <w:rsid w:val="00F87D54"/>
    <w:rsid w:val="00F92754"/>
    <w:rsid w:val="00F9342D"/>
    <w:rsid w:val="00F93DDE"/>
    <w:rsid w:val="00F954AB"/>
    <w:rsid w:val="00F9689F"/>
    <w:rsid w:val="00FA5555"/>
    <w:rsid w:val="00FA7612"/>
    <w:rsid w:val="00FB0E71"/>
    <w:rsid w:val="00FB2914"/>
    <w:rsid w:val="00FB2EF4"/>
    <w:rsid w:val="00FB4FC0"/>
    <w:rsid w:val="00FB7106"/>
    <w:rsid w:val="00FB7987"/>
    <w:rsid w:val="00FB7E04"/>
    <w:rsid w:val="00FC3189"/>
    <w:rsid w:val="00FC40C9"/>
    <w:rsid w:val="00FD2E0B"/>
    <w:rsid w:val="00FE1610"/>
    <w:rsid w:val="00FE1728"/>
    <w:rsid w:val="00FE3630"/>
    <w:rsid w:val="00FE47FF"/>
    <w:rsid w:val="00FE7183"/>
    <w:rsid w:val="00FE71D2"/>
    <w:rsid w:val="00FF384F"/>
    <w:rsid w:val="00FF39AA"/>
    <w:rsid w:val="00FF3E03"/>
    <w:rsid w:val="00FF42C4"/>
    <w:rsid w:val="00FF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71"/>
  </w:style>
  <w:style w:type="paragraph" w:styleId="1">
    <w:name w:val="heading 1"/>
    <w:aliases w:val="H1"/>
    <w:basedOn w:val="a"/>
    <w:next w:val="a"/>
    <w:link w:val="10"/>
    <w:qFormat/>
    <w:rsid w:val="00A0251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78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02511"/>
    <w:rPr>
      <w:rFonts w:ascii="Times New Roman" w:eastAsia="Times New Roman" w:hAnsi="Times New Roman" w:cs="Times New Roman"/>
      <w:b/>
      <w:bCs/>
      <w:sz w:val="24"/>
      <w:szCs w:val="24"/>
    </w:rPr>
  </w:style>
  <w:style w:type="paragraph" w:customStyle="1" w:styleId="ConsNonformat">
    <w:name w:val="ConsNonformat"/>
    <w:rsid w:val="00A0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A02511"/>
    <w:pPr>
      <w:spacing w:after="0" w:line="360" w:lineRule="auto"/>
      <w:jc w:val="both"/>
    </w:pPr>
    <w:rPr>
      <w:rFonts w:ascii="Times New Roman" w:eastAsia="Times New Roman" w:hAnsi="Times New Roman" w:cs="Times New Roman"/>
    </w:rPr>
  </w:style>
  <w:style w:type="character" w:customStyle="1" w:styleId="a4">
    <w:name w:val="Основной текст Знак"/>
    <w:basedOn w:val="a0"/>
    <w:link w:val="a3"/>
    <w:semiHidden/>
    <w:rsid w:val="00A02511"/>
    <w:rPr>
      <w:rFonts w:ascii="Times New Roman" w:eastAsia="Times New Roman" w:hAnsi="Times New Roman" w:cs="Times New Roman"/>
    </w:rPr>
  </w:style>
  <w:style w:type="paragraph" w:styleId="a5">
    <w:name w:val="Title"/>
    <w:basedOn w:val="a"/>
    <w:link w:val="a6"/>
    <w:qFormat/>
    <w:rsid w:val="00A02511"/>
    <w:pPr>
      <w:spacing w:after="13" w:line="240" w:lineRule="auto"/>
      <w:ind w:left="5664" w:right="-5"/>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A02511"/>
    <w:rPr>
      <w:rFonts w:ascii="Times New Roman" w:eastAsia="Times New Roman" w:hAnsi="Times New Roman" w:cs="Times New Roman"/>
      <w:sz w:val="28"/>
      <w:szCs w:val="28"/>
    </w:rPr>
  </w:style>
  <w:style w:type="paragraph" w:customStyle="1" w:styleId="ConsPlusNormal">
    <w:name w:val="ConsPlusNormal"/>
    <w:rsid w:val="00A02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semiHidden/>
    <w:rsid w:val="00A02511"/>
    <w:pPr>
      <w:tabs>
        <w:tab w:val="left" w:pos="720"/>
      </w:tabs>
      <w:spacing w:after="0" w:line="240" w:lineRule="auto"/>
      <w:ind w:left="720"/>
      <w:jc w:val="both"/>
    </w:pPr>
    <w:rPr>
      <w:rFonts w:ascii="Times New Roman" w:eastAsia="Times New Roman" w:hAnsi="Times New Roman" w:cs="Times New Roman"/>
      <w:sz w:val="24"/>
      <w:szCs w:val="28"/>
    </w:rPr>
  </w:style>
  <w:style w:type="character" w:customStyle="1" w:styleId="a8">
    <w:name w:val="Основной текст с отступом Знак"/>
    <w:basedOn w:val="a0"/>
    <w:link w:val="a7"/>
    <w:semiHidden/>
    <w:rsid w:val="00A02511"/>
    <w:rPr>
      <w:rFonts w:ascii="Times New Roman" w:eastAsia="Times New Roman" w:hAnsi="Times New Roman" w:cs="Times New Roman"/>
      <w:sz w:val="24"/>
      <w:szCs w:val="28"/>
    </w:rPr>
  </w:style>
  <w:style w:type="paragraph" w:styleId="3">
    <w:name w:val="Body Text Indent 3"/>
    <w:basedOn w:val="a"/>
    <w:link w:val="30"/>
    <w:semiHidden/>
    <w:rsid w:val="00A02511"/>
    <w:pPr>
      <w:spacing w:after="0" w:line="240" w:lineRule="auto"/>
      <w:ind w:firstLine="708"/>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A02511"/>
    <w:rPr>
      <w:rFonts w:ascii="Times New Roman" w:eastAsia="Times New Roman" w:hAnsi="Times New Roman" w:cs="Times New Roman"/>
      <w:sz w:val="28"/>
      <w:szCs w:val="28"/>
    </w:rPr>
  </w:style>
  <w:style w:type="paragraph" w:styleId="a9">
    <w:name w:val="List Paragraph"/>
    <w:basedOn w:val="a"/>
    <w:link w:val="aa"/>
    <w:uiPriority w:val="34"/>
    <w:qFormat/>
    <w:rsid w:val="00BF4B7D"/>
    <w:pPr>
      <w:ind w:left="720"/>
      <w:contextualSpacing/>
    </w:pPr>
  </w:style>
  <w:style w:type="paragraph" w:styleId="ab">
    <w:name w:val="Normal (Web)"/>
    <w:basedOn w:val="a"/>
    <w:unhideWhenUsed/>
    <w:rsid w:val="000604B0"/>
    <w:pPr>
      <w:spacing w:before="100" w:beforeAutospacing="1" w:after="119" w:line="240" w:lineRule="auto"/>
    </w:pPr>
    <w:rPr>
      <w:rFonts w:ascii="Times New Roman" w:eastAsia="Times New Roman" w:hAnsi="Times New Roman" w:cs="Times New Roman"/>
      <w:sz w:val="24"/>
      <w:szCs w:val="24"/>
    </w:rPr>
  </w:style>
  <w:style w:type="paragraph" w:styleId="ac">
    <w:name w:val="Balloon Text"/>
    <w:basedOn w:val="a"/>
    <w:link w:val="ad"/>
    <w:semiHidden/>
    <w:rsid w:val="00B628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628DB"/>
    <w:rPr>
      <w:rFonts w:ascii="Tahoma" w:eastAsia="Times New Roman" w:hAnsi="Tahoma" w:cs="Tahoma"/>
      <w:sz w:val="16"/>
      <w:szCs w:val="16"/>
    </w:rPr>
  </w:style>
  <w:style w:type="character" w:styleId="ae">
    <w:name w:val="Hyperlink"/>
    <w:basedOn w:val="a0"/>
    <w:unhideWhenUsed/>
    <w:rsid w:val="007F2A6C"/>
    <w:rPr>
      <w:color w:val="0000FF"/>
      <w:u w:val="single"/>
    </w:rPr>
  </w:style>
  <w:style w:type="character" w:customStyle="1" w:styleId="aa">
    <w:name w:val="Абзац списка Знак"/>
    <w:link w:val="a9"/>
    <w:uiPriority w:val="34"/>
    <w:rsid w:val="009B25DB"/>
  </w:style>
  <w:style w:type="paragraph" w:styleId="21">
    <w:name w:val="Body Text 2"/>
    <w:basedOn w:val="a"/>
    <w:link w:val="22"/>
    <w:uiPriority w:val="99"/>
    <w:unhideWhenUsed/>
    <w:rsid w:val="003A0E7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3A0E7B"/>
    <w:rPr>
      <w:rFonts w:ascii="Times New Roman" w:eastAsia="Times New Roman" w:hAnsi="Times New Roman" w:cs="Times New Roman"/>
      <w:sz w:val="24"/>
      <w:szCs w:val="24"/>
      <w:lang w:eastAsia="zh-CN"/>
    </w:rPr>
  </w:style>
  <w:style w:type="paragraph" w:styleId="af">
    <w:name w:val="No Spacing"/>
    <w:qFormat/>
    <w:rsid w:val="00616AEB"/>
    <w:pPr>
      <w:suppressAutoHyphens/>
      <w:spacing w:after="0" w:line="240" w:lineRule="auto"/>
    </w:pPr>
    <w:rPr>
      <w:rFonts w:ascii="Calibri" w:eastAsia="Calibri" w:hAnsi="Calibri" w:cs="Calibri"/>
      <w:lang w:eastAsia="zh-CN"/>
    </w:rPr>
  </w:style>
  <w:style w:type="paragraph" w:customStyle="1" w:styleId="ConsPlusNonformat">
    <w:name w:val="ConsPlusNonformat"/>
    <w:rsid w:val="006C63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TextBasTxt">
    <w:name w:val="TextBasTxt"/>
    <w:basedOn w:val="a"/>
    <w:rsid w:val="006C63E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6C63EB"/>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1">
    <w:name w:val="стандарт1"/>
    <w:basedOn w:val="af0"/>
    <w:uiPriority w:val="99"/>
    <w:rsid w:val="00BB5866"/>
    <w:pPr>
      <w:suppressAutoHyphens/>
      <w:spacing w:before="120" w:after="0" w:line="240" w:lineRule="auto"/>
      <w:ind w:left="0" w:firstLine="709"/>
      <w:jc w:val="both"/>
    </w:pPr>
    <w:rPr>
      <w:rFonts w:ascii="Times New Roman" w:eastAsia="Times New Roman" w:hAnsi="Times New Roman" w:cs="Times New Roman"/>
      <w:sz w:val="28"/>
      <w:szCs w:val="20"/>
    </w:rPr>
  </w:style>
  <w:style w:type="paragraph" w:styleId="af0">
    <w:name w:val="Normal Indent"/>
    <w:basedOn w:val="a"/>
    <w:uiPriority w:val="99"/>
    <w:semiHidden/>
    <w:unhideWhenUsed/>
    <w:rsid w:val="00BB5866"/>
    <w:pPr>
      <w:ind w:left="708"/>
    </w:pPr>
  </w:style>
  <w:style w:type="character" w:customStyle="1" w:styleId="20">
    <w:name w:val="Заголовок 2 Знак"/>
    <w:basedOn w:val="a0"/>
    <w:link w:val="2"/>
    <w:uiPriority w:val="9"/>
    <w:semiHidden/>
    <w:rsid w:val="007869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71"/>
  </w:style>
  <w:style w:type="paragraph" w:styleId="1">
    <w:name w:val="heading 1"/>
    <w:aliases w:val="H1"/>
    <w:basedOn w:val="a"/>
    <w:next w:val="a"/>
    <w:link w:val="10"/>
    <w:qFormat/>
    <w:rsid w:val="00A0251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78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02511"/>
    <w:rPr>
      <w:rFonts w:ascii="Times New Roman" w:eastAsia="Times New Roman" w:hAnsi="Times New Roman" w:cs="Times New Roman"/>
      <w:b/>
      <w:bCs/>
      <w:sz w:val="24"/>
      <w:szCs w:val="24"/>
    </w:rPr>
  </w:style>
  <w:style w:type="paragraph" w:customStyle="1" w:styleId="ConsNonformat">
    <w:name w:val="ConsNonformat"/>
    <w:rsid w:val="00A0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A02511"/>
    <w:pPr>
      <w:spacing w:after="0" w:line="360" w:lineRule="auto"/>
      <w:jc w:val="both"/>
    </w:pPr>
    <w:rPr>
      <w:rFonts w:ascii="Times New Roman" w:eastAsia="Times New Roman" w:hAnsi="Times New Roman" w:cs="Times New Roman"/>
    </w:rPr>
  </w:style>
  <w:style w:type="character" w:customStyle="1" w:styleId="a4">
    <w:name w:val="Основной текст Знак"/>
    <w:basedOn w:val="a0"/>
    <w:link w:val="a3"/>
    <w:semiHidden/>
    <w:rsid w:val="00A02511"/>
    <w:rPr>
      <w:rFonts w:ascii="Times New Roman" w:eastAsia="Times New Roman" w:hAnsi="Times New Roman" w:cs="Times New Roman"/>
    </w:rPr>
  </w:style>
  <w:style w:type="paragraph" w:styleId="a5">
    <w:name w:val="Title"/>
    <w:basedOn w:val="a"/>
    <w:link w:val="a6"/>
    <w:qFormat/>
    <w:rsid w:val="00A02511"/>
    <w:pPr>
      <w:spacing w:after="13" w:line="240" w:lineRule="auto"/>
      <w:ind w:left="5664" w:right="-5"/>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A02511"/>
    <w:rPr>
      <w:rFonts w:ascii="Times New Roman" w:eastAsia="Times New Roman" w:hAnsi="Times New Roman" w:cs="Times New Roman"/>
      <w:sz w:val="28"/>
      <w:szCs w:val="28"/>
    </w:rPr>
  </w:style>
  <w:style w:type="paragraph" w:customStyle="1" w:styleId="ConsPlusNormal">
    <w:name w:val="ConsPlusNormal"/>
    <w:rsid w:val="00A02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semiHidden/>
    <w:rsid w:val="00A02511"/>
    <w:pPr>
      <w:tabs>
        <w:tab w:val="left" w:pos="720"/>
      </w:tabs>
      <w:spacing w:after="0" w:line="240" w:lineRule="auto"/>
      <w:ind w:left="720"/>
      <w:jc w:val="both"/>
    </w:pPr>
    <w:rPr>
      <w:rFonts w:ascii="Times New Roman" w:eastAsia="Times New Roman" w:hAnsi="Times New Roman" w:cs="Times New Roman"/>
      <w:sz w:val="24"/>
      <w:szCs w:val="28"/>
    </w:rPr>
  </w:style>
  <w:style w:type="character" w:customStyle="1" w:styleId="a8">
    <w:name w:val="Основной текст с отступом Знак"/>
    <w:basedOn w:val="a0"/>
    <w:link w:val="a7"/>
    <w:semiHidden/>
    <w:rsid w:val="00A02511"/>
    <w:rPr>
      <w:rFonts w:ascii="Times New Roman" w:eastAsia="Times New Roman" w:hAnsi="Times New Roman" w:cs="Times New Roman"/>
      <w:sz w:val="24"/>
      <w:szCs w:val="28"/>
    </w:rPr>
  </w:style>
  <w:style w:type="paragraph" w:styleId="3">
    <w:name w:val="Body Text Indent 3"/>
    <w:basedOn w:val="a"/>
    <w:link w:val="30"/>
    <w:semiHidden/>
    <w:rsid w:val="00A02511"/>
    <w:pPr>
      <w:spacing w:after="0" w:line="240" w:lineRule="auto"/>
      <w:ind w:firstLine="708"/>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A02511"/>
    <w:rPr>
      <w:rFonts w:ascii="Times New Roman" w:eastAsia="Times New Roman" w:hAnsi="Times New Roman" w:cs="Times New Roman"/>
      <w:sz w:val="28"/>
      <w:szCs w:val="28"/>
    </w:rPr>
  </w:style>
  <w:style w:type="paragraph" w:styleId="a9">
    <w:name w:val="List Paragraph"/>
    <w:basedOn w:val="a"/>
    <w:link w:val="aa"/>
    <w:uiPriority w:val="34"/>
    <w:qFormat/>
    <w:rsid w:val="00BF4B7D"/>
    <w:pPr>
      <w:ind w:left="720"/>
      <w:contextualSpacing/>
    </w:pPr>
  </w:style>
  <w:style w:type="paragraph" w:styleId="ab">
    <w:name w:val="Normal (Web)"/>
    <w:basedOn w:val="a"/>
    <w:unhideWhenUsed/>
    <w:rsid w:val="000604B0"/>
    <w:pPr>
      <w:spacing w:before="100" w:beforeAutospacing="1" w:after="119" w:line="240" w:lineRule="auto"/>
    </w:pPr>
    <w:rPr>
      <w:rFonts w:ascii="Times New Roman" w:eastAsia="Times New Roman" w:hAnsi="Times New Roman" w:cs="Times New Roman"/>
      <w:sz w:val="24"/>
      <w:szCs w:val="24"/>
    </w:rPr>
  </w:style>
  <w:style w:type="paragraph" w:styleId="ac">
    <w:name w:val="Balloon Text"/>
    <w:basedOn w:val="a"/>
    <w:link w:val="ad"/>
    <w:semiHidden/>
    <w:rsid w:val="00B628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628DB"/>
    <w:rPr>
      <w:rFonts w:ascii="Tahoma" w:eastAsia="Times New Roman" w:hAnsi="Tahoma" w:cs="Tahoma"/>
      <w:sz w:val="16"/>
      <w:szCs w:val="16"/>
    </w:rPr>
  </w:style>
  <w:style w:type="character" w:styleId="ae">
    <w:name w:val="Hyperlink"/>
    <w:basedOn w:val="a0"/>
    <w:unhideWhenUsed/>
    <w:rsid w:val="007F2A6C"/>
    <w:rPr>
      <w:color w:val="0000FF"/>
      <w:u w:val="single"/>
    </w:rPr>
  </w:style>
  <w:style w:type="character" w:customStyle="1" w:styleId="aa">
    <w:name w:val="Абзац списка Знак"/>
    <w:link w:val="a9"/>
    <w:uiPriority w:val="34"/>
    <w:rsid w:val="009B25DB"/>
  </w:style>
  <w:style w:type="paragraph" w:styleId="21">
    <w:name w:val="Body Text 2"/>
    <w:basedOn w:val="a"/>
    <w:link w:val="22"/>
    <w:uiPriority w:val="99"/>
    <w:unhideWhenUsed/>
    <w:rsid w:val="003A0E7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3A0E7B"/>
    <w:rPr>
      <w:rFonts w:ascii="Times New Roman" w:eastAsia="Times New Roman" w:hAnsi="Times New Roman" w:cs="Times New Roman"/>
      <w:sz w:val="24"/>
      <w:szCs w:val="24"/>
      <w:lang w:eastAsia="zh-CN"/>
    </w:rPr>
  </w:style>
  <w:style w:type="paragraph" w:styleId="af">
    <w:name w:val="No Spacing"/>
    <w:qFormat/>
    <w:rsid w:val="00616AEB"/>
    <w:pPr>
      <w:suppressAutoHyphens/>
      <w:spacing w:after="0" w:line="240" w:lineRule="auto"/>
    </w:pPr>
    <w:rPr>
      <w:rFonts w:ascii="Calibri" w:eastAsia="Calibri" w:hAnsi="Calibri" w:cs="Calibri"/>
      <w:lang w:eastAsia="zh-CN"/>
    </w:rPr>
  </w:style>
  <w:style w:type="paragraph" w:customStyle="1" w:styleId="ConsPlusNonformat">
    <w:name w:val="ConsPlusNonformat"/>
    <w:rsid w:val="006C63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TextBasTxt">
    <w:name w:val="TextBasTxt"/>
    <w:basedOn w:val="a"/>
    <w:rsid w:val="006C63E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6C63EB"/>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1">
    <w:name w:val="стандарт1"/>
    <w:basedOn w:val="af0"/>
    <w:uiPriority w:val="99"/>
    <w:rsid w:val="00BB5866"/>
    <w:pPr>
      <w:suppressAutoHyphens/>
      <w:spacing w:before="120" w:after="0" w:line="240" w:lineRule="auto"/>
      <w:ind w:left="0" w:firstLine="709"/>
      <w:jc w:val="both"/>
    </w:pPr>
    <w:rPr>
      <w:rFonts w:ascii="Times New Roman" w:eastAsia="Times New Roman" w:hAnsi="Times New Roman" w:cs="Times New Roman"/>
      <w:sz w:val="28"/>
      <w:szCs w:val="20"/>
    </w:rPr>
  </w:style>
  <w:style w:type="paragraph" w:styleId="af0">
    <w:name w:val="Normal Indent"/>
    <w:basedOn w:val="a"/>
    <w:uiPriority w:val="99"/>
    <w:semiHidden/>
    <w:unhideWhenUsed/>
    <w:rsid w:val="00BB5866"/>
    <w:pPr>
      <w:ind w:left="708"/>
    </w:pPr>
  </w:style>
  <w:style w:type="character" w:customStyle="1" w:styleId="20">
    <w:name w:val="Заголовок 2 Знак"/>
    <w:basedOn w:val="a0"/>
    <w:link w:val="2"/>
    <w:uiPriority w:val="9"/>
    <w:semiHidden/>
    <w:rsid w:val="007869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4442">
      <w:bodyDiv w:val="1"/>
      <w:marLeft w:val="0"/>
      <w:marRight w:val="0"/>
      <w:marTop w:val="0"/>
      <w:marBottom w:val="0"/>
      <w:divBdr>
        <w:top w:val="none" w:sz="0" w:space="0" w:color="auto"/>
        <w:left w:val="none" w:sz="0" w:space="0" w:color="auto"/>
        <w:bottom w:val="none" w:sz="0" w:space="0" w:color="auto"/>
        <w:right w:val="none" w:sz="0" w:space="0" w:color="auto"/>
      </w:divBdr>
    </w:div>
    <w:div w:id="1098908160">
      <w:bodyDiv w:val="1"/>
      <w:marLeft w:val="0"/>
      <w:marRight w:val="0"/>
      <w:marTop w:val="0"/>
      <w:marBottom w:val="0"/>
      <w:divBdr>
        <w:top w:val="none" w:sz="0" w:space="0" w:color="auto"/>
        <w:left w:val="none" w:sz="0" w:space="0" w:color="auto"/>
        <w:bottom w:val="none" w:sz="0" w:space="0" w:color="auto"/>
        <w:right w:val="none" w:sz="0" w:space="0" w:color="auto"/>
      </w:divBdr>
    </w:div>
    <w:div w:id="1645089163">
      <w:bodyDiv w:val="1"/>
      <w:marLeft w:val="0"/>
      <w:marRight w:val="0"/>
      <w:marTop w:val="0"/>
      <w:marBottom w:val="0"/>
      <w:divBdr>
        <w:top w:val="none" w:sz="0" w:space="0" w:color="auto"/>
        <w:left w:val="none" w:sz="0" w:space="0" w:color="auto"/>
        <w:bottom w:val="none" w:sz="0" w:space="0" w:color="auto"/>
        <w:right w:val="none" w:sz="0" w:space="0" w:color="auto"/>
      </w:divBdr>
    </w:div>
    <w:div w:id="1709792701">
      <w:bodyDiv w:val="1"/>
      <w:marLeft w:val="0"/>
      <w:marRight w:val="0"/>
      <w:marTop w:val="0"/>
      <w:marBottom w:val="0"/>
      <w:divBdr>
        <w:top w:val="none" w:sz="0" w:space="0" w:color="auto"/>
        <w:left w:val="none" w:sz="0" w:space="0" w:color="auto"/>
        <w:bottom w:val="none" w:sz="0" w:space="0" w:color="auto"/>
        <w:right w:val="none" w:sz="0" w:space="0" w:color="auto"/>
      </w:divBdr>
    </w:div>
    <w:div w:id="20573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consultantplus://offline/ref=47DA40385C4FE2E6FD40B5089D57F94D6AD00E2061C6EACBDAF54FAEE3a8Q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608A915A77589369BD2B7F347595D5ABC538B22E06FA735FD52FF4C23570EP"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s://www.rts-tender.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sberbank-ast.ru/CAList.aspx"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http://utp.sberbank-ast.ru" TargetMode="External"/><Relationship Id="rId10" Type="http://schemas.openxmlformats.org/officeDocument/2006/relationships/hyperlink" Target="https://www.rts-tender.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653/Requisites" TargetMode="External"/><Relationship Id="rId22" Type="http://schemas.openxmlformats.org/officeDocument/2006/relationships/hyperlink" Target="consultantplus://offline/ref=7798818FFFB603C46F0B31D2C099A7000F4D7834ABFB2BC926A987A1EEB6BB7F9835A1K8y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E2C9-0AB2-421B-B17F-EF6DF834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15</Pages>
  <Words>6776</Words>
  <Characters>38629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31</cp:revision>
  <cp:lastPrinted>2023-04-28T06:12:00Z</cp:lastPrinted>
  <dcterms:created xsi:type="dcterms:W3CDTF">2023-02-21T05:27:00Z</dcterms:created>
  <dcterms:modified xsi:type="dcterms:W3CDTF">2023-05-05T00:46:00Z</dcterms:modified>
</cp:coreProperties>
</file>