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6F" w:rsidRPr="007537EC" w:rsidRDefault="005D1E6F" w:rsidP="005D1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</w:p>
    <w:p w:rsidR="005D1E6F" w:rsidRPr="007537EC" w:rsidRDefault="005D1E6F" w:rsidP="00E6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запроса котировок  на право  заключения муниципального контракта</w:t>
      </w:r>
      <w:r w:rsidRPr="0075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75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E63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66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работ по </w:t>
      </w:r>
      <w:r w:rsidR="00E63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дооборудовани</w:t>
      </w:r>
      <w:r w:rsidR="00866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E63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участка водопроводной сети от ул. </w:t>
      </w:r>
      <w:proofErr w:type="gramStart"/>
      <w:r w:rsidR="00E63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Юбилейная</w:t>
      </w:r>
      <w:proofErr w:type="gramEnd"/>
      <w:r w:rsidR="00E63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ул. Приморская в с. Новицкое, протяженностью 82 м.</w:t>
      </w:r>
    </w:p>
    <w:p w:rsidR="005D1E6F" w:rsidRPr="007537EC" w:rsidRDefault="005D1E6F" w:rsidP="005D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E6F" w:rsidRPr="007537EC" w:rsidRDefault="005D1E6F" w:rsidP="009821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1.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537EC">
        <w:rPr>
          <w:rFonts w:ascii="Times New Roman" w:eastAsia="Times New Roman" w:hAnsi="Times New Roman" w:cs="Times New Roman"/>
          <w:b/>
          <w:u w:val="single"/>
          <w:lang w:eastAsia="ru-RU"/>
        </w:rPr>
        <w:t>Наименование заказчика</w:t>
      </w:r>
      <w:r w:rsidRPr="007537EC">
        <w:rPr>
          <w:rFonts w:ascii="Times New Roman" w:eastAsia="Times New Roman" w:hAnsi="Times New Roman" w:cs="Times New Roman"/>
          <w:b/>
          <w:lang w:eastAsia="ru-RU"/>
        </w:rPr>
        <w:t>: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Новицкого сельского поселения Партизанского муниципального района Приморского края.</w:t>
      </w:r>
    </w:p>
    <w:p w:rsidR="005D1E6F" w:rsidRPr="007537EC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Местонахождение: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692976, Приморский край, Партизанский район, с. Новицкое, ул. Лазо, 17а</w:t>
      </w:r>
    </w:p>
    <w:p w:rsidR="005D1E6F" w:rsidRPr="007537EC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>Телефон/ Факс: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8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42365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25-1-54</w:t>
      </w:r>
    </w:p>
    <w:p w:rsidR="005D1E6F" w:rsidRPr="007537EC" w:rsidRDefault="00097FEE" w:rsidP="00982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Контактное лицо: </w:t>
      </w:r>
      <w:proofErr w:type="spellStart"/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Кодин</w:t>
      </w:r>
      <w:proofErr w:type="spellEnd"/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Николай Иванович</w:t>
      </w:r>
      <w:r w:rsidR="005D1E6F"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1E6F" w:rsidRPr="007537EC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тел./факс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9821EF"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42365</w:t>
      </w:r>
      <w:r w:rsidR="009821EF" w:rsidRPr="007537E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25-1-54</w:t>
      </w:r>
      <w:r w:rsidR="009821EF"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1E6F" w:rsidRPr="007537EC" w:rsidRDefault="009821E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(время работы: с 9</w:t>
      </w:r>
      <w:r w:rsidR="005D1E6F" w:rsidRPr="007537EC">
        <w:rPr>
          <w:rFonts w:ascii="Times New Roman" w:eastAsia="Times New Roman" w:hAnsi="Times New Roman" w:cs="Times New Roman"/>
          <w:color w:val="000000"/>
          <w:lang w:eastAsia="ru-RU"/>
        </w:rPr>
        <w:t>-00 до 17-00, обед с 13-00 до 14-00).</w:t>
      </w:r>
    </w:p>
    <w:p w:rsidR="005D1E6F" w:rsidRPr="007537EC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7EC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8" w:history="1">
        <w:r w:rsidR="009821EF" w:rsidRPr="00FB6BE2">
          <w:rPr>
            <w:rStyle w:val="a3"/>
            <w:rFonts w:ascii="Times New Roman" w:eastAsia="Times New Roman" w:hAnsi="Times New Roman" w:cs="Times New Roman"/>
            <w:lang w:val="en-US" w:eastAsia="ru-RU"/>
          </w:rPr>
          <w:t>Adm</w:t>
        </w:r>
        <w:r w:rsidR="009821EF" w:rsidRPr="009821EF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="009821EF" w:rsidRPr="00FB6BE2">
          <w:rPr>
            <w:rStyle w:val="a3"/>
            <w:rFonts w:ascii="Times New Roman" w:eastAsia="Times New Roman" w:hAnsi="Times New Roman" w:cs="Times New Roman"/>
            <w:lang w:val="en-US" w:eastAsia="ru-RU"/>
          </w:rPr>
          <w:t>nov</w:t>
        </w:r>
        <w:r w:rsidR="009821EF" w:rsidRPr="009821EF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9821EF" w:rsidRPr="00FB6BE2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="009821EF" w:rsidRPr="009821E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9821EF" w:rsidRPr="00FB6BE2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5D1E6F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Arial" w:eastAsia="Times New Roman" w:hAnsi="Arial" w:cs="Arial"/>
          <w:b/>
          <w:lang w:eastAsia="ru-RU"/>
        </w:rPr>
        <w:t>2</w:t>
      </w:r>
      <w:r w:rsidRPr="007537EC">
        <w:rPr>
          <w:rFonts w:ascii="Times New Roman" w:eastAsia="Times New Roman" w:hAnsi="Times New Roman" w:cs="Times New Roman"/>
          <w:b/>
          <w:lang w:eastAsia="ru-RU"/>
        </w:rPr>
        <w:t xml:space="preserve">.  </w:t>
      </w:r>
      <w:r w:rsidRPr="007537EC">
        <w:rPr>
          <w:rFonts w:ascii="Times New Roman" w:eastAsia="Times New Roman" w:hAnsi="Times New Roman" w:cs="Times New Roman"/>
          <w:b/>
          <w:u w:val="single"/>
          <w:lang w:eastAsia="ru-RU"/>
        </w:rPr>
        <w:t>Источник финансирования заказа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: Бюджет Новицкого сельского поселения.</w:t>
      </w:r>
    </w:p>
    <w:p w:rsidR="005D1E6F" w:rsidRPr="007537EC" w:rsidRDefault="005D1E6F" w:rsidP="009821EF">
      <w:pPr>
        <w:shd w:val="clear" w:color="auto" w:fill="FFFFFF"/>
        <w:tabs>
          <w:tab w:val="left" w:pos="266"/>
        </w:tabs>
        <w:spacing w:after="0" w:line="277" w:lineRule="exact"/>
        <w:ind w:right="85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b/>
          <w:u w:val="single"/>
          <w:lang w:eastAsia="ru-RU"/>
        </w:rPr>
        <w:t>Форма котировочной заявки: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 размещения заказа вправе подать </w:t>
      </w:r>
      <w:r w:rsidRPr="007537E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только одну котировочную заявку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>, внесение изменений в которую не допускается.</w:t>
      </w:r>
    </w:p>
    <w:p w:rsidR="005D1E6F" w:rsidRPr="007537EC" w:rsidRDefault="005D1E6F" w:rsidP="009821EF">
      <w:pPr>
        <w:shd w:val="clear" w:color="auto" w:fill="FFFFFF"/>
        <w:tabs>
          <w:tab w:val="left" w:pos="266"/>
        </w:tabs>
        <w:spacing w:after="0" w:line="277" w:lineRule="exact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>Заявка должна быть оформлена по форме (</w:t>
      </w:r>
      <w:r w:rsidRPr="007537EC">
        <w:rPr>
          <w:rFonts w:ascii="Times New Roman" w:eastAsia="Times New Roman" w:hAnsi="Times New Roman" w:cs="Times New Roman"/>
          <w:b/>
          <w:color w:val="1F497D"/>
          <w:lang w:eastAsia="ru-RU"/>
        </w:rPr>
        <w:t>Приложение  № 1)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извещению.</w:t>
      </w:r>
    </w:p>
    <w:p w:rsidR="009821EF" w:rsidRDefault="005D1E6F" w:rsidP="00982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4</w:t>
      </w:r>
      <w:r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.  </w:t>
      </w:r>
      <w:r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выполняемых работ: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63A5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E63A55" w:rsidRPr="00E63A55">
        <w:rPr>
          <w:rFonts w:ascii="Times New Roman" w:eastAsia="Times New Roman" w:hAnsi="Times New Roman" w:cs="Times New Roman"/>
          <w:color w:val="000000"/>
          <w:lang w:eastAsia="ru-RU"/>
        </w:rPr>
        <w:t xml:space="preserve">ооборудование участка водопроводной сети от ул. </w:t>
      </w:r>
      <w:proofErr w:type="gramStart"/>
      <w:r w:rsidR="00E63A55" w:rsidRPr="00E63A55">
        <w:rPr>
          <w:rFonts w:ascii="Times New Roman" w:eastAsia="Times New Roman" w:hAnsi="Times New Roman" w:cs="Times New Roman"/>
          <w:color w:val="000000"/>
          <w:lang w:eastAsia="ru-RU"/>
        </w:rPr>
        <w:t>Юбилейная</w:t>
      </w:r>
      <w:proofErr w:type="gramEnd"/>
      <w:r w:rsidR="00E63A55" w:rsidRPr="00E63A55">
        <w:rPr>
          <w:rFonts w:ascii="Times New Roman" w:eastAsia="Times New Roman" w:hAnsi="Times New Roman" w:cs="Times New Roman"/>
          <w:color w:val="000000"/>
          <w:lang w:eastAsia="ru-RU"/>
        </w:rPr>
        <w:t xml:space="preserve"> до ул. Приморская в с. Новицкое, протяженностью 82 м.</w:t>
      </w:r>
    </w:p>
    <w:p w:rsidR="005D1E6F" w:rsidRPr="007537EC" w:rsidRDefault="005D1E6F" w:rsidP="00982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4.1.</w:t>
      </w:r>
      <w:r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Объем выполняемых работ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– в соответствии с Техническим заданием </w:t>
      </w:r>
      <w:r w:rsidR="009821EF">
        <w:rPr>
          <w:rFonts w:ascii="Times New Roman" w:eastAsia="Times New Roman" w:hAnsi="Times New Roman" w:cs="Times New Roman"/>
          <w:lang w:eastAsia="ru-RU"/>
        </w:rPr>
        <w:t>на</w:t>
      </w:r>
      <w:r w:rsidR="009821EF"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A55" w:rsidRPr="00E63A55">
        <w:rPr>
          <w:rFonts w:ascii="Times New Roman" w:eastAsia="Times New Roman" w:hAnsi="Times New Roman" w:cs="Times New Roman"/>
          <w:color w:val="000000"/>
          <w:lang w:eastAsia="ru-RU"/>
        </w:rPr>
        <w:t xml:space="preserve">дооборудование участка водопроводной сети от ул. </w:t>
      </w:r>
      <w:proofErr w:type="gramStart"/>
      <w:r w:rsidR="00E63A55" w:rsidRPr="00E63A55">
        <w:rPr>
          <w:rFonts w:ascii="Times New Roman" w:eastAsia="Times New Roman" w:hAnsi="Times New Roman" w:cs="Times New Roman"/>
          <w:color w:val="000000"/>
          <w:lang w:eastAsia="ru-RU"/>
        </w:rPr>
        <w:t>Юбилейная</w:t>
      </w:r>
      <w:proofErr w:type="gramEnd"/>
      <w:r w:rsidR="00E63A55" w:rsidRPr="00E63A55">
        <w:rPr>
          <w:rFonts w:ascii="Times New Roman" w:eastAsia="Times New Roman" w:hAnsi="Times New Roman" w:cs="Times New Roman"/>
          <w:color w:val="000000"/>
          <w:lang w:eastAsia="ru-RU"/>
        </w:rPr>
        <w:t xml:space="preserve"> до ул. Приморская в с. Новицкое, протяженностью 82 м.</w:t>
      </w:r>
      <w:r w:rsidR="009821EF" w:rsidRPr="007537EC">
        <w:rPr>
          <w:rFonts w:ascii="Times New Roman" w:eastAsia="Times New Roman" w:hAnsi="Times New Roman" w:cs="Times New Roman"/>
          <w:iCs/>
          <w:color w:val="1F497D"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iCs/>
          <w:color w:val="1F497D"/>
          <w:lang w:eastAsia="ru-RU"/>
        </w:rPr>
        <w:t>(</w:t>
      </w:r>
      <w:r w:rsidRPr="007537EC">
        <w:rPr>
          <w:rFonts w:ascii="Times New Roman" w:eastAsia="Times New Roman" w:hAnsi="Times New Roman" w:cs="Times New Roman"/>
          <w:b/>
          <w:color w:val="1F497D"/>
          <w:lang w:eastAsia="ru-RU"/>
        </w:rPr>
        <w:t>Приложение № 2)</w:t>
      </w:r>
    </w:p>
    <w:p w:rsidR="005D1E6F" w:rsidRPr="007537EC" w:rsidRDefault="005D1E6F" w:rsidP="005D1E6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4.2.</w:t>
      </w:r>
      <w:r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к качеству работ</w:t>
      </w:r>
      <w:r w:rsidRPr="007537EC">
        <w:rPr>
          <w:rFonts w:ascii="Times New Roman" w:eastAsia="Times New Roman" w:hAnsi="Times New Roman" w:cs="Times New Roman"/>
          <w:lang w:eastAsia="ru-RU"/>
        </w:rPr>
        <w:t>: выполняемые работы должны соответствовать СНиП и установленным ремонтно-строительным нормам.</w:t>
      </w:r>
    </w:p>
    <w:p w:rsidR="005D1E6F" w:rsidRPr="007537EC" w:rsidRDefault="00CD5B65" w:rsidP="00E63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5D1E6F"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Место выполнения </w:t>
      </w:r>
      <w:r w:rsidR="005D1E6F" w:rsidRPr="007537E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821EF" w:rsidRPr="009821EF">
        <w:rPr>
          <w:rFonts w:ascii="Times New Roman" w:eastAsia="Times New Roman" w:hAnsi="Times New Roman" w:cs="Times New Roman"/>
          <w:color w:val="000000"/>
          <w:lang w:eastAsia="ru-RU"/>
        </w:rPr>
        <w:t>с. Новицкое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9821EF"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proofErr w:type="gramStart"/>
      <w:r w:rsidR="00E63A55">
        <w:rPr>
          <w:rFonts w:ascii="Times New Roman" w:eastAsia="Times New Roman" w:hAnsi="Times New Roman" w:cs="Times New Roman"/>
          <w:color w:val="000000"/>
          <w:lang w:eastAsia="ru-RU"/>
        </w:rPr>
        <w:t>Юбилейная</w:t>
      </w:r>
      <w:proofErr w:type="gramEnd"/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="009821EF" w:rsidRP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="00E63A55">
        <w:rPr>
          <w:rFonts w:ascii="Times New Roman" w:eastAsia="Times New Roman" w:hAnsi="Times New Roman" w:cs="Times New Roman"/>
          <w:color w:val="000000"/>
          <w:lang w:eastAsia="ru-RU"/>
        </w:rPr>
        <w:t>Приморская.</w:t>
      </w:r>
    </w:p>
    <w:p w:rsidR="00CD5B65" w:rsidRPr="00122BB0" w:rsidRDefault="00CD5B65" w:rsidP="00CD5B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Сроки выполнения работ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:  </w:t>
      </w:r>
      <w:proofErr w:type="gramStart"/>
      <w:r w:rsidRPr="00CD5B65">
        <w:rPr>
          <w:rFonts w:ascii="Times New Roman" w:eastAsia="Times New Roman" w:hAnsi="Times New Roman" w:cs="Times New Roman"/>
          <w:lang w:eastAsia="ru-RU"/>
        </w:rPr>
        <w:t>с даты заключен</w:t>
      </w:r>
      <w:r>
        <w:rPr>
          <w:rFonts w:ascii="Times New Roman" w:eastAsia="Times New Roman" w:hAnsi="Times New Roman" w:cs="Times New Roman"/>
          <w:lang w:eastAsia="ru-RU"/>
        </w:rPr>
        <w:t>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контракта до </w:t>
      </w:r>
      <w:r w:rsidR="00A63712" w:rsidRPr="00122BB0">
        <w:rPr>
          <w:rFonts w:ascii="Times New Roman" w:eastAsia="Times New Roman" w:hAnsi="Times New Roman" w:cs="Times New Roman"/>
          <w:b/>
          <w:lang w:eastAsia="ru-RU"/>
        </w:rPr>
        <w:t>15</w:t>
      </w:r>
      <w:r w:rsidRPr="00122BB0">
        <w:rPr>
          <w:rFonts w:ascii="Times New Roman" w:eastAsia="Times New Roman" w:hAnsi="Times New Roman" w:cs="Times New Roman"/>
          <w:b/>
          <w:lang w:eastAsia="ru-RU"/>
        </w:rPr>
        <w:t xml:space="preserve"> октября 2013 года включительно.</w:t>
      </w:r>
    </w:p>
    <w:p w:rsidR="00CD5B65" w:rsidRDefault="00CD5B65" w:rsidP="00CD5B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5B65">
        <w:rPr>
          <w:rFonts w:ascii="Times New Roman" w:eastAsia="Times New Roman" w:hAnsi="Times New Roman" w:cs="Times New Roman"/>
          <w:lang w:eastAsia="ru-RU"/>
        </w:rPr>
        <w:t>Подрядчик вправе выполнить работы и сдать Заказчику их результат досрочно.</w:t>
      </w:r>
    </w:p>
    <w:p w:rsidR="005D1E6F" w:rsidRPr="007537EC" w:rsidRDefault="00CD5B65" w:rsidP="005D1E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5D1E6F"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Сведения о включенных (</w:t>
      </w:r>
      <w:proofErr w:type="spellStart"/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невключенных</w:t>
      </w:r>
      <w:proofErr w:type="spellEnd"/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) в цену работ расходах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5D1E6F" w:rsidRPr="007537EC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CD5B65">
        <w:rPr>
          <w:rFonts w:ascii="Times New Roman" w:eastAsia="Times New Roman" w:hAnsi="Times New Roman" w:cs="Times New Roman"/>
          <w:lang w:eastAsia="ru-RU"/>
        </w:rPr>
        <w:t xml:space="preserve">Цена Контракта включает в себя все расходы Подрядчика, связанные с исполнением настоящего муниципального Контракта в полном соответствии с </w:t>
      </w:r>
      <w:r w:rsidR="0005646A" w:rsidRPr="0005646A">
        <w:rPr>
          <w:rFonts w:ascii="Times New Roman" w:eastAsia="Times New Roman" w:hAnsi="Times New Roman" w:cs="Times New Roman"/>
          <w:lang w:eastAsia="ru-RU"/>
        </w:rPr>
        <w:t xml:space="preserve">Техническим заданием на </w:t>
      </w:r>
      <w:r w:rsidR="00A63712" w:rsidRPr="00A63712">
        <w:rPr>
          <w:rFonts w:ascii="Times New Roman" w:eastAsia="Times New Roman" w:hAnsi="Times New Roman" w:cs="Times New Roman"/>
          <w:lang w:eastAsia="ru-RU"/>
        </w:rPr>
        <w:t>дооборудование участка водопроводной сети от ул. Юбилейная до ул. Приморская в с. Новицкое, протяженностью 82 м.</w:t>
      </w:r>
      <w:r w:rsidRPr="00CD5B65">
        <w:rPr>
          <w:rFonts w:ascii="Times New Roman" w:eastAsia="Times New Roman" w:hAnsi="Times New Roman" w:cs="Times New Roman"/>
          <w:lang w:eastAsia="ru-RU"/>
        </w:rPr>
        <w:t>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 и прочие</w:t>
      </w:r>
      <w:proofErr w:type="gramEnd"/>
      <w:r w:rsidRPr="00CD5B65">
        <w:rPr>
          <w:rFonts w:ascii="Times New Roman" w:eastAsia="Times New Roman" w:hAnsi="Times New Roman" w:cs="Times New Roman"/>
          <w:lang w:eastAsia="ru-RU"/>
        </w:rPr>
        <w:t xml:space="preserve"> расходы. Цена контракта является фиксированной на весь период действия контракта, изменению и пересмотру не подлежит.</w:t>
      </w:r>
    </w:p>
    <w:p w:rsidR="005D1E6F" w:rsidRPr="00122BB0" w:rsidRDefault="00CD5B65" w:rsidP="005D1E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5D1E6F"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D5B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Начальная (м</w:t>
      </w:r>
      <w:r w:rsidR="005D1E6F" w:rsidRPr="00CD5B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аксимальная</w:t>
      </w:r>
      <w:r w:rsidRPr="00CD5B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)</w:t>
      </w:r>
      <w:r w:rsidR="005D1E6F" w:rsidRPr="00CD5B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цена контракта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="005D1E6F" w:rsidRPr="007537E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</w:t>
      </w:r>
      <w:r w:rsidR="00A63712" w:rsidRPr="0012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  <w:r w:rsidR="00447BC7" w:rsidRPr="0012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286,95</w:t>
      </w:r>
      <w:r w:rsidRPr="0012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E6F" w:rsidRPr="00122BB0">
        <w:rPr>
          <w:rFonts w:ascii="Times New Roman" w:eastAsia="Times New Roman" w:hAnsi="Times New Roman" w:cs="Times New Roman"/>
          <w:b/>
          <w:lang w:eastAsia="ru-RU"/>
        </w:rPr>
        <w:t>(</w:t>
      </w:r>
      <w:r w:rsidR="00447BC7" w:rsidRPr="00122BB0">
        <w:rPr>
          <w:rFonts w:ascii="Times New Roman" w:eastAsia="Times New Roman" w:hAnsi="Times New Roman" w:cs="Times New Roman"/>
          <w:b/>
          <w:lang w:eastAsia="ru-RU"/>
        </w:rPr>
        <w:t>Сто семьдесят две тысячи двести восемьдесят шесть</w:t>
      </w:r>
      <w:r w:rsidRPr="00122BB0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447BC7" w:rsidRPr="00122BB0">
        <w:rPr>
          <w:rFonts w:ascii="Times New Roman" w:eastAsia="Times New Roman" w:hAnsi="Times New Roman" w:cs="Times New Roman"/>
          <w:b/>
          <w:lang w:eastAsia="ru-RU"/>
        </w:rPr>
        <w:t>ей 95</w:t>
      </w:r>
      <w:r w:rsidRPr="00122BB0">
        <w:rPr>
          <w:rFonts w:ascii="Times New Roman" w:eastAsia="Times New Roman" w:hAnsi="Times New Roman" w:cs="Times New Roman"/>
          <w:b/>
          <w:lang w:eastAsia="ru-RU"/>
        </w:rPr>
        <w:t xml:space="preserve"> копеек.</w:t>
      </w:r>
      <w:r w:rsidR="005D1E6F" w:rsidRPr="00122BB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D1E6F" w:rsidRPr="007537EC" w:rsidRDefault="00CD5B65" w:rsidP="005D1E6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BB0">
        <w:rPr>
          <w:rFonts w:ascii="Times New Roman" w:eastAsia="Times New Roman" w:hAnsi="Times New Roman" w:cs="Times New Roman"/>
          <w:b/>
          <w:lang w:eastAsia="ru-RU"/>
        </w:rPr>
        <w:t>9</w:t>
      </w:r>
      <w:r w:rsidR="005D1E6F" w:rsidRPr="00122BB0">
        <w:rPr>
          <w:rFonts w:ascii="Times New Roman" w:eastAsia="Times New Roman" w:hAnsi="Times New Roman" w:cs="Times New Roman"/>
          <w:b/>
          <w:lang w:eastAsia="ru-RU"/>
        </w:rPr>
        <w:t>.</w:t>
      </w:r>
      <w:r w:rsidR="005D1E6F" w:rsidRPr="00122BB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1E6F" w:rsidRPr="00122BB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Срок и условия оплаты выполненных работ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="005D1E6F"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5B6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производится после фактического выполнения 100% объема всех работ предусмотренных по настоящему Контракту в полном соответствии с </w:t>
      </w:r>
      <w:r w:rsidR="0005646A" w:rsidRPr="0005646A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Техническим заданием на </w:t>
      </w:r>
      <w:r w:rsidR="00A63712" w:rsidRPr="00A63712">
        <w:rPr>
          <w:rFonts w:ascii="Times New Roman" w:eastAsia="Times New Roman" w:hAnsi="Times New Roman" w:cs="Times New Roman"/>
          <w:color w:val="000000"/>
          <w:lang w:eastAsia="ru-RU"/>
        </w:rPr>
        <w:t xml:space="preserve">дооборудование участка водопроводной сети от ул. </w:t>
      </w:r>
      <w:proofErr w:type="gramStart"/>
      <w:r w:rsidR="00A63712" w:rsidRPr="00A63712">
        <w:rPr>
          <w:rFonts w:ascii="Times New Roman" w:eastAsia="Times New Roman" w:hAnsi="Times New Roman" w:cs="Times New Roman"/>
          <w:color w:val="000000"/>
          <w:lang w:eastAsia="ru-RU"/>
        </w:rPr>
        <w:t>Юбилейная</w:t>
      </w:r>
      <w:proofErr w:type="gramEnd"/>
      <w:r w:rsidR="00A63712" w:rsidRPr="00A63712">
        <w:rPr>
          <w:rFonts w:ascii="Times New Roman" w:eastAsia="Times New Roman" w:hAnsi="Times New Roman" w:cs="Times New Roman"/>
          <w:color w:val="000000"/>
          <w:lang w:eastAsia="ru-RU"/>
        </w:rPr>
        <w:t xml:space="preserve"> до ул. Приморская в с. Новицкое, протяженностью 82 м.</w:t>
      </w:r>
      <w:r w:rsidRPr="00CD5B65">
        <w:rPr>
          <w:rFonts w:ascii="Times New Roman" w:eastAsia="Times New Roman" w:hAnsi="Times New Roman" w:cs="Times New Roman"/>
          <w:color w:val="000000"/>
          <w:lang w:eastAsia="ru-RU"/>
        </w:rPr>
        <w:t>, на основании актов выполненных работ и справок о стоимости выполненных работ (формы КС-2 и КС-3), предъявляемых к оплате, посредством перечисления денежных средств на расчетный счет Подрядчика, но не позднее 31.12.2013г.</w:t>
      </w:r>
    </w:p>
    <w:p w:rsidR="005D1E6F" w:rsidRPr="00EB11B3" w:rsidRDefault="005D1E6F" w:rsidP="005D1E6F">
      <w:pPr>
        <w:tabs>
          <w:tab w:val="num" w:pos="0"/>
          <w:tab w:val="num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1</w:t>
      </w:r>
      <w:r w:rsidR="00CD5B65">
        <w:rPr>
          <w:rFonts w:ascii="Times New Roman" w:eastAsia="Times New Roman" w:hAnsi="Times New Roman" w:cs="Times New Roman"/>
          <w:b/>
          <w:lang w:eastAsia="ru-RU"/>
        </w:rPr>
        <w:t>0</w:t>
      </w:r>
      <w:r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Место подачи котировочных заявок: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BF8">
        <w:rPr>
          <w:rFonts w:ascii="Times New Roman" w:eastAsia="Times New Roman" w:hAnsi="Times New Roman" w:cs="Times New Roman"/>
          <w:lang w:eastAsia="ru-RU"/>
        </w:rPr>
        <w:t xml:space="preserve">692976, </w:t>
      </w:r>
      <w:r w:rsidR="00867BF8">
        <w:rPr>
          <w:rFonts w:ascii="Times New Roman" w:eastAsia="Times New Roman" w:hAnsi="Times New Roman" w:cs="Times New Roman"/>
          <w:color w:val="000000"/>
          <w:lang w:eastAsia="ru-RU"/>
        </w:rPr>
        <w:t>Приморский край, Партизанский район, с. Новицкое, ул. Лазо, 17 а.</w:t>
      </w:r>
    </w:p>
    <w:p w:rsidR="005D1E6F" w:rsidRPr="00EB11B3" w:rsidRDefault="005D1E6F" w:rsidP="005D1E6F">
      <w:pPr>
        <w:tabs>
          <w:tab w:val="num" w:pos="0"/>
          <w:tab w:val="num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1B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B11B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Дата начала подачи котировочных заявок: </w:t>
      </w:r>
      <w:r w:rsidR="00867BF8" w:rsidRPr="00EB11B3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A63712">
        <w:rPr>
          <w:rFonts w:ascii="Times New Roman" w:eastAsia="Times New Roman" w:hAnsi="Times New Roman" w:cs="Times New Roman"/>
          <w:lang w:eastAsia="ru-RU"/>
        </w:rPr>
        <w:t>16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712">
        <w:rPr>
          <w:rFonts w:ascii="Times New Roman" w:eastAsia="Times New Roman" w:hAnsi="Times New Roman" w:cs="Times New Roman"/>
          <w:lang w:eastAsia="ru-RU"/>
        </w:rPr>
        <w:t>сентября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 2013 г. (по рабочим дням).</w:t>
      </w:r>
    </w:p>
    <w:p w:rsidR="005D1E6F" w:rsidRPr="007537EC" w:rsidRDefault="005D1E6F" w:rsidP="005D1E6F">
      <w:pPr>
        <w:tabs>
          <w:tab w:val="num" w:pos="0"/>
          <w:tab w:val="num" w:pos="4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B11B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B11B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Дата и время окончания срока подачи котировочных заявок: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 по </w:t>
      </w:r>
      <w:r w:rsidR="00A63712">
        <w:rPr>
          <w:rFonts w:ascii="Times New Roman" w:eastAsia="Times New Roman" w:hAnsi="Times New Roman" w:cs="Times New Roman"/>
          <w:lang w:eastAsia="ru-RU"/>
        </w:rPr>
        <w:t>20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BF8" w:rsidRPr="00EB11B3">
        <w:rPr>
          <w:rFonts w:ascii="Times New Roman" w:eastAsia="Times New Roman" w:hAnsi="Times New Roman" w:cs="Times New Roman"/>
          <w:lang w:eastAsia="ru-RU"/>
        </w:rPr>
        <w:t>сентября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 2013 г.</w:t>
      </w:r>
      <w:r w:rsidR="00A63712">
        <w:rPr>
          <w:rFonts w:ascii="Times New Roman" w:eastAsia="Times New Roman" w:hAnsi="Times New Roman" w:cs="Times New Roman"/>
          <w:lang w:eastAsia="ru-RU"/>
        </w:rPr>
        <w:t xml:space="preserve"> в 17</w:t>
      </w:r>
      <w:r w:rsidR="00867BF8" w:rsidRPr="00EB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BF8">
        <w:rPr>
          <w:rFonts w:ascii="Times New Roman" w:eastAsia="Times New Roman" w:hAnsi="Times New Roman" w:cs="Times New Roman"/>
          <w:lang w:eastAsia="ru-RU"/>
        </w:rPr>
        <w:t xml:space="preserve">часов 00 минут. </w:t>
      </w:r>
    </w:p>
    <w:p w:rsidR="00CD5B65" w:rsidRPr="00CD5B65" w:rsidRDefault="00CD5B65" w:rsidP="007F7BD8">
      <w:pPr>
        <w:tabs>
          <w:tab w:val="left" w:pos="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CD5B65">
        <w:rPr>
          <w:rFonts w:ascii="Times New Roman" w:eastAsia="Times New Roman" w:hAnsi="Times New Roman" w:cs="Times New Roman"/>
          <w:b/>
          <w:lang w:eastAsia="ru-RU"/>
        </w:rPr>
        <w:t>1</w:t>
      </w:r>
      <w:r w:rsidR="00867BF8">
        <w:rPr>
          <w:rFonts w:ascii="Times New Roman" w:eastAsia="Times New Roman" w:hAnsi="Times New Roman" w:cs="Times New Roman"/>
          <w:b/>
          <w:lang w:eastAsia="ru-RU"/>
        </w:rPr>
        <w:t>1</w:t>
      </w:r>
      <w:r w:rsidRPr="00CD5B65">
        <w:rPr>
          <w:rFonts w:ascii="Times New Roman" w:eastAsia="Times New Roman" w:hAnsi="Times New Roman" w:cs="Times New Roman"/>
          <w:b/>
          <w:lang w:eastAsia="ru-RU"/>
        </w:rPr>
        <w:t>.</w:t>
      </w:r>
      <w:r w:rsidRPr="00CD5B65">
        <w:rPr>
          <w:rFonts w:ascii="Times New Roman" w:eastAsia="Times New Roman" w:hAnsi="Times New Roman" w:cs="Times New Roman"/>
          <w:b/>
          <w:lang w:eastAsia="ru-RU"/>
        </w:rPr>
        <w:tab/>
      </w:r>
      <w:r w:rsidRPr="00867BF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Требования к гарантийным обязательствам исполнителя </w:t>
      </w:r>
      <w:r w:rsidR="00867BF8">
        <w:rPr>
          <w:rFonts w:ascii="Times New Roman" w:eastAsia="Times New Roman" w:hAnsi="Times New Roman" w:cs="Times New Roman"/>
          <w:b/>
          <w:u w:val="single"/>
          <w:lang w:eastAsia="ru-RU"/>
        </w:rPr>
        <w:t>муниципального контракта</w:t>
      </w:r>
      <w:r w:rsidRPr="00CD5B65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7F7BD8" w:rsidRPr="007F7BD8">
        <w:rPr>
          <w:rFonts w:ascii="Times New Roman" w:eastAsia="Times New Roman" w:hAnsi="Times New Roman" w:cs="Times New Roman"/>
          <w:lang w:eastAsia="ru-RU"/>
        </w:rPr>
        <w:t xml:space="preserve">Подрядчик обязуется выполнить работы, с гарантируемым соответствием результата работ требованиям по качеству, предусмотренными муниципальным контрактом, строительными нормами и правилами, в течение 24 месяцев с момента </w:t>
      </w:r>
      <w:proofErr w:type="gramStart"/>
      <w:r w:rsidR="007F7BD8" w:rsidRPr="007F7BD8">
        <w:rPr>
          <w:rFonts w:ascii="Times New Roman" w:eastAsia="Times New Roman" w:hAnsi="Times New Roman" w:cs="Times New Roman"/>
          <w:lang w:eastAsia="ru-RU"/>
        </w:rPr>
        <w:t>подписания акта сдачи-приемки выполнения работ</w:t>
      </w:r>
      <w:proofErr w:type="gramEnd"/>
      <w:r w:rsidR="007F7BD8" w:rsidRPr="007F7BD8">
        <w:rPr>
          <w:rFonts w:ascii="Times New Roman" w:eastAsia="Times New Roman" w:hAnsi="Times New Roman" w:cs="Times New Roman"/>
          <w:lang w:eastAsia="ru-RU"/>
        </w:rPr>
        <w:t xml:space="preserve">. Гарантии качества распространяются на результат работ, выполненный Подрядчиком по настоящему муниципальному контракту, а так же используемые материалы. </w:t>
      </w:r>
      <w:r w:rsidR="007F7BD8" w:rsidRPr="007F7BD8">
        <w:rPr>
          <w:rFonts w:ascii="Times New Roman" w:eastAsia="Times New Roman" w:hAnsi="Times New Roman" w:cs="Times New Roman"/>
          <w:lang w:eastAsia="ru-RU"/>
        </w:rPr>
        <w:lastRenderedPageBreak/>
        <w:t xml:space="preserve">Подрядчик обязуется за свой счет устранять дефекты и (или) недостатки в результате выполненной им в соответствии с муниципальным контрактом 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</w:r>
      <w:proofErr w:type="gramStart"/>
      <w:r w:rsidR="007F7BD8" w:rsidRPr="007F7BD8">
        <w:rPr>
          <w:rFonts w:ascii="Times New Roman" w:eastAsia="Times New Roman" w:hAnsi="Times New Roman" w:cs="Times New Roman"/>
          <w:lang w:eastAsia="ru-RU"/>
        </w:rPr>
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</w:r>
      <w:proofErr w:type="gramEnd"/>
    </w:p>
    <w:p w:rsidR="007F7BD8" w:rsidRPr="007F7BD8" w:rsidRDefault="005D1E6F" w:rsidP="007F7BD8">
      <w:p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12.</w:t>
      </w:r>
      <w:r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F7BD8" w:rsidRPr="007F7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 подписания победителем запроса котировок муниципального контракта:</w:t>
      </w:r>
      <w:r w:rsidR="007F7BD8"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ранее чем через семь дней со дня размещения на официальном сайте </w:t>
      </w:r>
      <w:r w:rsidR="007F7BD8" w:rsidRPr="007F7BD8">
        <w:rPr>
          <w:rFonts w:ascii="Times New Roman" w:eastAsia="Times New Roman" w:hAnsi="Times New Roman" w:cs="Times New Roman"/>
          <w:sz w:val="24"/>
          <w:szCs w:val="24"/>
        </w:rPr>
        <w:t xml:space="preserve"> протокола рассмотрения и оценки котировочных заявок и не позднее чем через двадцать дней со дня подписания указанного протокола.</w:t>
      </w:r>
    </w:p>
    <w:p w:rsidR="007F7BD8" w:rsidRPr="007F7BD8" w:rsidRDefault="007F7BD8" w:rsidP="007F7BD8">
      <w:pPr>
        <w:pStyle w:val="a4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Требование к участникам размещения заказа: </w:t>
      </w:r>
      <w:proofErr w:type="gramStart"/>
      <w:r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субъектом</w:t>
      </w:r>
      <w:proofErr w:type="gramEnd"/>
      <w:r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малого и среднего предпринимательства, отсутствие сведений об участниках размещения заказа в реестре недобросовестных поставщиков.</w:t>
      </w:r>
    </w:p>
    <w:p w:rsidR="007F7BD8" w:rsidRPr="007537EC" w:rsidRDefault="007F7BD8" w:rsidP="005D1E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7BD8" w:rsidRPr="007F7BD8" w:rsidRDefault="007F7BD8" w:rsidP="007F7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7B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Требования к котировочной заявке: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заявка должна быть заполнена в соответствии с предлагаемой формой (прилагается к запросу котировок), и содержать сведения запрашиваемые заказчиком процедуры запроса котировок. </w:t>
      </w:r>
    </w:p>
    <w:p w:rsidR="007F7BD8" w:rsidRPr="007F7BD8" w:rsidRDefault="007F7BD8" w:rsidP="007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 подается в письменной  форме или в форме электронного документа, подписанного в соответствии с законодательством Российской Федерации. Подача заявок по факсу или в электронной форме без подписания в соответствии с законодательством Российской Федерации не допускается.</w:t>
      </w:r>
    </w:p>
    <w:p w:rsidR="007F7BD8" w:rsidRPr="007F7BD8" w:rsidRDefault="007F7BD8" w:rsidP="007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заявка, поданная в письменном виде, должна быть скреплена подписью уполномоченного на то лица и для юридических лиц – печатью.</w:t>
      </w:r>
    </w:p>
    <w:p w:rsidR="007F7BD8" w:rsidRPr="007F7BD8" w:rsidRDefault="007F7BD8" w:rsidP="007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заявка, поданная в форме электронного документа, должна соответствовать требованиям, установленным Федеральным законом от 06.04.2011 г. № 63-ФЗ «Об электронной подписи»</w:t>
      </w:r>
      <w:r w:rsidR="00BA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7B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об участнике запроса котировок или о товарах (работах, услугах), на поставку (выполнение, оказание) которых размещается данный заказ, не должны допускать противоречивых и (или) недостоверных сведений, неполных сведений и двусмысленных толкований.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>Риск опоздания доставки котировочной заявки, к указанному сроку отправленной по почте несет участник размещения заказа.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>Любой участник размещения заказа вправе подать только одну котировочную заявку, внесение изменений в которую не допускается.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</w:t>
      </w:r>
      <w:proofErr w:type="gramStart"/>
      <w:r w:rsidRPr="007F7B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F7BD8">
        <w:rPr>
          <w:rFonts w:ascii="Times New Roman" w:eastAsia="Times New Roman" w:hAnsi="Times New Roman" w:cs="Times New Roman"/>
          <w:sz w:val="24"/>
          <w:szCs w:val="24"/>
        </w:rPr>
        <w:t xml:space="preserve"> которой указана наиболее низкая цена товаров, работ, услуг. При предложении наиболее низкой цены товаров, работ, услуг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 xml:space="preserve">Заказчик в течение двух рабочих дней со дня подписания протокола рассмотрения и оценки передает победителю запроса котировок проект договора, который составляется путем включения в него условий исполнения договора, предусмотренных извещением о проведении запроса котировок, и цены, предложенной победителем запроса котировок в котировочной заявке. </w:t>
      </w:r>
    </w:p>
    <w:p w:rsidR="007F7BD8" w:rsidRPr="007F7BD8" w:rsidRDefault="007F7BD8" w:rsidP="007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D8" w:rsidRPr="007F7BD8" w:rsidRDefault="007F7BD8" w:rsidP="007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>Глава Новицкого сельского поселения                                            А.В. Зражевский</w:t>
      </w:r>
    </w:p>
    <w:p w:rsidR="00FD6704" w:rsidRDefault="00A63712" w:rsidP="007F7BD8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</w:t>
      </w:r>
      <w:r w:rsidR="007F7B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риложение 1</w:t>
      </w:r>
    </w:p>
    <w:p w:rsidR="00FD6704" w:rsidRPr="00FD6704" w:rsidRDefault="00FD6704" w:rsidP="00FD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КОТИРОВОЧНАЯ ЗАЯВКА</w:t>
      </w:r>
    </w:p>
    <w:p w:rsidR="00FD6704" w:rsidRPr="00FD6704" w:rsidRDefault="00FD6704" w:rsidP="00FD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6704" w:rsidRPr="00FD6704" w:rsidRDefault="00FD6704" w:rsidP="007A0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№ _________________________ от _______________ о проведении запроса котировок, мы готовы осуществить поставку следующего товара/выполнение указанных ниже работ/оказание указанных ниже услуг, в следующем порядке, а именно: </w:t>
      </w:r>
      <w:r w:rsidR="00A63712" w:rsidRPr="00A63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дооборудование участка водопроводной сети от ул. </w:t>
      </w:r>
      <w:proofErr w:type="gramStart"/>
      <w:r w:rsidR="00A63712" w:rsidRPr="00A63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Юбилейная</w:t>
      </w:r>
      <w:proofErr w:type="gramEnd"/>
      <w:r w:rsidR="00A63712" w:rsidRPr="00A63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ул. Приморская в с. Новицкое, протяженностью 82 м.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Н</w:t>
      </w: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аименование участника размещения заказа 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</w:t>
      </w: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Место нахождения (для юридического лица)______________________________ _______________________________________________________________________,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Ф.И.О________________________________________________________________.,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Место жительства (для физического лица) 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Банковские реквизиты: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КПП___________________________________________________________________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Расчетный счет________________________________________________________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банка_____________________________________________________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БИК___________________________________________________________________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Корреспондентский счет___________________________________________________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Идентификационный номер налогоплательщика 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Участник размещения заказа согласен исполнить условия контракта, указанные в извещении  о проведении запроса котировок.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4.Цена услуги составляет________________________________________ руб.        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муниципального контракта включает в себя все затраты, расходы на перевозку, страхование, уплату таможенных пошлин, налоги и сборы, погрузочно-разгрузочные работы и другие обязательные платежи, подлежащие уплате в связи с выполнением договора.</w:t>
      </w:r>
    </w:p>
    <w:p w:rsidR="00FD6704" w:rsidRPr="00FD6704" w:rsidRDefault="00FD6704" w:rsidP="007A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юридических лиц: соответствие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FD6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. N 209-ФЗ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7A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Средняя численность работников за предшествующий календарный год составляет:_______________________</w:t>
      </w:r>
      <w:r w:rsidRP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A0819" w:rsidRDefault="007A0819" w:rsidP="007A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7A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составляет: _____________________</w:t>
      </w:r>
      <w:r w:rsid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             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ФИО, подпись)</w:t>
      </w:r>
    </w:p>
    <w:p w:rsidR="00FD6704" w:rsidRPr="00FD6704" w:rsidRDefault="00FD6704" w:rsidP="00FD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0E487B" w:rsidRDefault="000E487B" w:rsidP="00B90DB8">
      <w:pPr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0DB8" w:rsidRPr="00CD479F" w:rsidRDefault="00B90DB8" w:rsidP="00B90DB8">
      <w:pPr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 2</w:t>
      </w:r>
    </w:p>
    <w:p w:rsidR="00A63712" w:rsidRDefault="00B90DB8" w:rsidP="00A6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CD47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Техническое задание на </w:t>
      </w:r>
      <w:r w:rsidR="00A63712" w:rsidRPr="00A63712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дооборудование участка водопроводной сети от ул. </w:t>
      </w:r>
      <w:proofErr w:type="gramStart"/>
      <w:r w:rsidR="00A63712" w:rsidRPr="00A63712">
        <w:rPr>
          <w:rFonts w:ascii="Times New Roman" w:eastAsia="Times New Roman" w:hAnsi="Times New Roman" w:cs="Times New Roman"/>
          <w:b/>
          <w:iCs/>
          <w:sz w:val="26"/>
          <w:szCs w:val="26"/>
        </w:rPr>
        <w:t>Юбилейная</w:t>
      </w:r>
      <w:proofErr w:type="gramEnd"/>
      <w:r w:rsidR="00A63712" w:rsidRPr="00A63712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до ул. Приморская в с. Новицкое, протяженностью 82 м.</w:t>
      </w:r>
    </w:p>
    <w:p w:rsidR="00B90DB8" w:rsidRPr="00CD479F" w:rsidRDefault="00B90DB8" w:rsidP="00A6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0DB8" w:rsidRPr="00CD479F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1.1 Требования к выполнению работ:</w:t>
      </w:r>
    </w:p>
    <w:p w:rsidR="00B90DB8" w:rsidRPr="00CD479F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1.1.1</w:t>
      </w:r>
      <w:r w:rsidRPr="00CD479F">
        <w:rPr>
          <w:rFonts w:ascii="Times New Roman" w:eastAsia="Times New Roman" w:hAnsi="Times New Roman" w:cs="Times New Roman"/>
          <w:sz w:val="24"/>
          <w:szCs w:val="24"/>
        </w:rPr>
        <w:t>.   Выполнение всех видов работ должно осуществляться согласно дефектной ведомостью объемов работ  и локального сметного расчета, утвержденного Заказчиком.</w:t>
      </w:r>
    </w:p>
    <w:p w:rsidR="00B90DB8" w:rsidRPr="00CD479F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90DB8" w:rsidRPr="00CD479F" w:rsidRDefault="00B90DB8" w:rsidP="00B90D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1.2.   Дополнительные условия:</w:t>
      </w:r>
    </w:p>
    <w:p w:rsidR="00B90DB8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1.2.1.</w:t>
      </w:r>
      <w:r w:rsidRPr="00CD479F">
        <w:rPr>
          <w:rFonts w:ascii="Times New Roman" w:eastAsia="Times New Roman" w:hAnsi="Times New Roman" w:cs="Times New Roman"/>
          <w:sz w:val="24"/>
          <w:szCs w:val="24"/>
        </w:rPr>
        <w:t xml:space="preserve">   Подрядчик в ходе выполнения работ обязан сохранять в работоспособном состоянии кабельно-распределительные сети, телефонные линии. В случае повреждения указанных систем, восстановить их работоспособность в полном объёме за счёт собственных средств. В случае необходимости демонтажа и монтажа оборудования указанных систем в процессе ремонта, Подрядчик обязан самостоятельно выполнить данные мероприятия.</w:t>
      </w:r>
    </w:p>
    <w:p w:rsidR="00B90DB8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858" w:rsidRPr="00FA355A" w:rsidRDefault="00213858" w:rsidP="0021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55A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Ведомость объемов работ по </w:t>
      </w:r>
      <w:r w:rsidRPr="00A63712">
        <w:rPr>
          <w:rFonts w:ascii="Times New Roman" w:eastAsia="Times New Roman" w:hAnsi="Times New Roman" w:cs="Times New Roman"/>
          <w:b/>
          <w:sz w:val="24"/>
          <w:szCs w:val="24"/>
        </w:rPr>
        <w:t>дооборудовани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A6371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 водопроводной сети от ул. Юбилейная до ул. Приморская </w:t>
      </w:r>
      <w:proofErr w:type="gramStart"/>
      <w:r w:rsidRPr="00A6371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A63712">
        <w:rPr>
          <w:rFonts w:ascii="Times New Roman" w:eastAsia="Times New Roman" w:hAnsi="Times New Roman" w:cs="Times New Roman"/>
          <w:b/>
          <w:sz w:val="24"/>
          <w:szCs w:val="24"/>
        </w:rPr>
        <w:t xml:space="preserve"> с. Новицкое, </w:t>
      </w:r>
      <w:proofErr w:type="gramStart"/>
      <w:r w:rsidRPr="00A63712">
        <w:rPr>
          <w:rFonts w:ascii="Times New Roman" w:eastAsia="Times New Roman" w:hAnsi="Times New Roman" w:cs="Times New Roman"/>
          <w:b/>
          <w:sz w:val="24"/>
          <w:szCs w:val="24"/>
        </w:rPr>
        <w:t>протяженностью</w:t>
      </w:r>
      <w:proofErr w:type="gramEnd"/>
      <w:r w:rsidRPr="00A63712">
        <w:rPr>
          <w:rFonts w:ascii="Times New Roman" w:eastAsia="Times New Roman" w:hAnsi="Times New Roman" w:cs="Times New Roman"/>
          <w:b/>
          <w:sz w:val="24"/>
          <w:szCs w:val="24"/>
        </w:rPr>
        <w:t xml:space="preserve"> 82 м.</w:t>
      </w: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573"/>
        <w:gridCol w:w="1245"/>
        <w:gridCol w:w="1087"/>
        <w:gridCol w:w="1673"/>
        <w:gridCol w:w="1639"/>
      </w:tblGrid>
      <w:tr w:rsidR="00213858" w:rsidTr="0021385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Раздел 1. Новый Раздел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«драглайн» или «обратная лопата» с ковшом вместимостью 0,25 м3, группа грунтов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0,09956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ТЕР01-01-004-06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ТЕР01-02-057-03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круглых колодцев из сборного железобетона в грунтах мокрых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железобетонных и бетонных конструкций колодца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ТЕР22-04-001-02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основания под трубопроводы песчаного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основания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ТЕР23-01-001-01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Укладка трубопроводов из полиэтиленовых труб диаметром 50 мм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ТЕР22-01-021-01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фасонных частей стальных сварных диаметром 100-250 мм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фасонных частей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ТЕР22-03-001-05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внутри здания в котлованах глубиной до 3 м площадью до 10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0,01306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ТЕРр51-1-1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Прокладка трубопроводов водоснабжения из многослойных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металл-полимерных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 диаметром 15 мм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ТЕР16-03-002-01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Врезка в действующие внутренние сети трубопроводов отопления и водоснабжения диаметром 15 мм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ТЕР16-07-003-01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Врезка в действующие внутренние сети трубопроводов отопления и водоснабжения диаметром 50 мм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ТЕР16-07-003-06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Водоотлив из траншей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мокрого грунта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ТЕР01-02-068-01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ТЕР01-02-061-03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.),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грунтов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0,08856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ТЕР01-01-033-03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858" w:rsidTr="0021385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Планировка площадей бульдозерами мощностью 59 кВт (80л.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спланированной поверхности за 1 проход бульдозера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0,4568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ТЕР01-01-036-01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58" w:rsidRDefault="0021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213858" w:rsidP="0021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C7" w:rsidRDefault="00447BC7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3C" w:rsidRDefault="00CC063C" w:rsidP="0005646A">
      <w:pPr>
        <w:spacing w:after="0" w:line="240" w:lineRule="auto"/>
      </w:pPr>
      <w:r>
        <w:separator/>
      </w:r>
    </w:p>
  </w:endnote>
  <w:endnote w:type="continuationSeparator" w:id="0">
    <w:p w:rsidR="00CC063C" w:rsidRDefault="00CC063C" w:rsidP="0005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3C" w:rsidRDefault="00CC063C" w:rsidP="0005646A">
      <w:pPr>
        <w:spacing w:after="0" w:line="240" w:lineRule="auto"/>
      </w:pPr>
      <w:r>
        <w:separator/>
      </w:r>
    </w:p>
  </w:footnote>
  <w:footnote w:type="continuationSeparator" w:id="0">
    <w:p w:rsidR="00CC063C" w:rsidRDefault="00CC063C" w:rsidP="0005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7DC"/>
    <w:multiLevelType w:val="hybridMultilevel"/>
    <w:tmpl w:val="11761EE0"/>
    <w:lvl w:ilvl="0" w:tplc="DA32668A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6314"/>
    <w:multiLevelType w:val="hybridMultilevel"/>
    <w:tmpl w:val="37E81A56"/>
    <w:lvl w:ilvl="0" w:tplc="5EC667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/>
        <w:i w:val="0"/>
        <w:color w:val="000000"/>
        <w:sz w:val="24"/>
        <w:szCs w:val="24"/>
      </w:rPr>
    </w:lvl>
    <w:lvl w:ilvl="1" w:tplc="139E16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3"/>
    <w:rsid w:val="0005646A"/>
    <w:rsid w:val="00061331"/>
    <w:rsid w:val="00077A78"/>
    <w:rsid w:val="000879A4"/>
    <w:rsid w:val="000908DB"/>
    <w:rsid w:val="00093200"/>
    <w:rsid w:val="00097FEE"/>
    <w:rsid w:val="000C4700"/>
    <w:rsid w:val="000E014A"/>
    <w:rsid w:val="000E21A8"/>
    <w:rsid w:val="000E487B"/>
    <w:rsid w:val="000F0AAB"/>
    <w:rsid w:val="00122BB0"/>
    <w:rsid w:val="0012775C"/>
    <w:rsid w:val="00130840"/>
    <w:rsid w:val="00142E9E"/>
    <w:rsid w:val="00150B99"/>
    <w:rsid w:val="001A6F20"/>
    <w:rsid w:val="001A7B55"/>
    <w:rsid w:val="001E6FE2"/>
    <w:rsid w:val="001E721F"/>
    <w:rsid w:val="00213858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47BC7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45A38"/>
    <w:rsid w:val="0055577D"/>
    <w:rsid w:val="00557C00"/>
    <w:rsid w:val="0056640A"/>
    <w:rsid w:val="00573D50"/>
    <w:rsid w:val="005A2E85"/>
    <w:rsid w:val="005A55BD"/>
    <w:rsid w:val="005B4505"/>
    <w:rsid w:val="005D1E6F"/>
    <w:rsid w:val="005D7451"/>
    <w:rsid w:val="005F1A03"/>
    <w:rsid w:val="006013F7"/>
    <w:rsid w:val="00612204"/>
    <w:rsid w:val="00636705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81A7F"/>
    <w:rsid w:val="00791E62"/>
    <w:rsid w:val="0079264E"/>
    <w:rsid w:val="007A0587"/>
    <w:rsid w:val="007A0819"/>
    <w:rsid w:val="007A3E0A"/>
    <w:rsid w:val="007A63F5"/>
    <w:rsid w:val="007B66DD"/>
    <w:rsid w:val="007E077B"/>
    <w:rsid w:val="007E4D6A"/>
    <w:rsid w:val="007F7BD8"/>
    <w:rsid w:val="00843817"/>
    <w:rsid w:val="0086272A"/>
    <w:rsid w:val="008665ED"/>
    <w:rsid w:val="00867BF8"/>
    <w:rsid w:val="0087677D"/>
    <w:rsid w:val="00891C3C"/>
    <w:rsid w:val="008E322E"/>
    <w:rsid w:val="008F2AC3"/>
    <w:rsid w:val="009003D5"/>
    <w:rsid w:val="0093570D"/>
    <w:rsid w:val="00942845"/>
    <w:rsid w:val="00953E8A"/>
    <w:rsid w:val="009821EF"/>
    <w:rsid w:val="009A6DBE"/>
    <w:rsid w:val="009C2115"/>
    <w:rsid w:val="009D07B5"/>
    <w:rsid w:val="009E3DA0"/>
    <w:rsid w:val="009F3360"/>
    <w:rsid w:val="00A204F6"/>
    <w:rsid w:val="00A37989"/>
    <w:rsid w:val="00A402A7"/>
    <w:rsid w:val="00A40FB0"/>
    <w:rsid w:val="00A476CA"/>
    <w:rsid w:val="00A47BC9"/>
    <w:rsid w:val="00A63712"/>
    <w:rsid w:val="00A64AFF"/>
    <w:rsid w:val="00A7226A"/>
    <w:rsid w:val="00A849E6"/>
    <w:rsid w:val="00AD7B9B"/>
    <w:rsid w:val="00B03255"/>
    <w:rsid w:val="00B07A90"/>
    <w:rsid w:val="00B11D5A"/>
    <w:rsid w:val="00B21674"/>
    <w:rsid w:val="00B217F8"/>
    <w:rsid w:val="00B2205E"/>
    <w:rsid w:val="00B47E4E"/>
    <w:rsid w:val="00B51241"/>
    <w:rsid w:val="00B63F82"/>
    <w:rsid w:val="00B90DB8"/>
    <w:rsid w:val="00B96F2A"/>
    <w:rsid w:val="00BA2358"/>
    <w:rsid w:val="00BC5D9C"/>
    <w:rsid w:val="00BE73D4"/>
    <w:rsid w:val="00C04A80"/>
    <w:rsid w:val="00C05A8D"/>
    <w:rsid w:val="00C06465"/>
    <w:rsid w:val="00C141C2"/>
    <w:rsid w:val="00C158E1"/>
    <w:rsid w:val="00C25BB6"/>
    <w:rsid w:val="00C31A44"/>
    <w:rsid w:val="00C418E2"/>
    <w:rsid w:val="00C779ED"/>
    <w:rsid w:val="00C90F6A"/>
    <w:rsid w:val="00CC063C"/>
    <w:rsid w:val="00CC0681"/>
    <w:rsid w:val="00CC0EBE"/>
    <w:rsid w:val="00CD54E3"/>
    <w:rsid w:val="00CD5B65"/>
    <w:rsid w:val="00D02CF7"/>
    <w:rsid w:val="00D202C1"/>
    <w:rsid w:val="00D30199"/>
    <w:rsid w:val="00D46766"/>
    <w:rsid w:val="00D5588A"/>
    <w:rsid w:val="00D847F5"/>
    <w:rsid w:val="00DA6BD3"/>
    <w:rsid w:val="00DB50CB"/>
    <w:rsid w:val="00DC078B"/>
    <w:rsid w:val="00DC200A"/>
    <w:rsid w:val="00DD0D15"/>
    <w:rsid w:val="00DE13DE"/>
    <w:rsid w:val="00E2316A"/>
    <w:rsid w:val="00E63A55"/>
    <w:rsid w:val="00E6525F"/>
    <w:rsid w:val="00E701A2"/>
    <w:rsid w:val="00E75308"/>
    <w:rsid w:val="00EA3BF1"/>
    <w:rsid w:val="00EA5B5A"/>
    <w:rsid w:val="00EA7FC9"/>
    <w:rsid w:val="00EB11B3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A355A"/>
    <w:rsid w:val="00FB1F86"/>
    <w:rsid w:val="00FB4B0C"/>
    <w:rsid w:val="00FC7274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1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7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46A"/>
  </w:style>
  <w:style w:type="paragraph" w:styleId="a9">
    <w:name w:val="footer"/>
    <w:basedOn w:val="a"/>
    <w:link w:val="aa"/>
    <w:uiPriority w:val="99"/>
    <w:unhideWhenUsed/>
    <w:rsid w:val="000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1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7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46A"/>
  </w:style>
  <w:style w:type="paragraph" w:styleId="a9">
    <w:name w:val="footer"/>
    <w:basedOn w:val="a"/>
    <w:link w:val="aa"/>
    <w:uiPriority w:val="99"/>
    <w:unhideWhenUsed/>
    <w:rsid w:val="000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no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2013-08-15T05:05:00Z</dcterms:created>
  <dcterms:modified xsi:type="dcterms:W3CDTF">2013-09-12T23:20:00Z</dcterms:modified>
</cp:coreProperties>
</file>