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МУНИЦИПАЛЬНЫЙ КОМИТЕТ</w:t>
      </w:r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НОВИЦКОГО СЕЛЬСКОГО ПОСЕЛЕНИЯ</w:t>
      </w:r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ПАРТИЗАНСКОГО МУНИЦИПАЛЬНОГО РАЙОНА</w:t>
      </w:r>
    </w:p>
    <w:p w:rsidR="00153378" w:rsidRPr="007020FE" w:rsidRDefault="00153378" w:rsidP="00377FD5">
      <w:pPr>
        <w:jc w:val="center"/>
        <w:rPr>
          <w:b/>
          <w:bCs/>
          <w:sz w:val="26"/>
          <w:szCs w:val="26"/>
        </w:rPr>
      </w:pPr>
      <w:r w:rsidRPr="007020FE">
        <w:rPr>
          <w:b/>
          <w:bCs/>
          <w:sz w:val="26"/>
          <w:szCs w:val="26"/>
        </w:rPr>
        <w:t>(третьего созыва)</w:t>
      </w:r>
    </w:p>
    <w:p w:rsidR="00153378" w:rsidRPr="007020FE" w:rsidRDefault="00153378" w:rsidP="002576D2">
      <w:pPr>
        <w:ind w:firstLine="720"/>
        <w:jc w:val="center"/>
        <w:rPr>
          <w:b/>
          <w:sz w:val="10"/>
          <w:szCs w:val="10"/>
        </w:rPr>
      </w:pPr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Р Е Ш Е Н И Е</w:t>
      </w:r>
    </w:p>
    <w:p w:rsidR="00153378" w:rsidRPr="007020FE" w:rsidRDefault="00153378" w:rsidP="002576D2">
      <w:pPr>
        <w:ind w:firstLine="720"/>
        <w:jc w:val="center"/>
        <w:rPr>
          <w:b/>
          <w:bCs/>
          <w:sz w:val="10"/>
          <w:szCs w:val="10"/>
        </w:rPr>
      </w:pPr>
    </w:p>
    <w:p w:rsidR="00153378" w:rsidRPr="007020FE" w:rsidRDefault="00153378" w:rsidP="002576D2">
      <w:pPr>
        <w:suppressAutoHyphens/>
        <w:ind w:firstLine="720"/>
        <w:rPr>
          <w:b/>
          <w:bCs/>
          <w:sz w:val="10"/>
          <w:szCs w:val="10"/>
          <w:lang w:eastAsia="ar-SA"/>
        </w:rPr>
      </w:pPr>
      <w:bookmarkStart w:id="0" w:name="_GoBack"/>
      <w:bookmarkEnd w:id="0"/>
    </w:p>
    <w:p w:rsidR="00153378" w:rsidRPr="007020FE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7020FE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153378" w:rsidRPr="007020FE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7020FE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585539" w:rsidRPr="007020FE" w:rsidRDefault="00585539" w:rsidP="004D6E70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153378" w:rsidRPr="007020FE" w:rsidRDefault="00153378" w:rsidP="004D6E7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020FE">
        <w:rPr>
          <w:bCs/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соответствии с Федеральными законами </w:t>
      </w:r>
      <w:r w:rsidR="00DE5964" w:rsidRPr="007020FE">
        <w:rPr>
          <w:bCs/>
          <w:sz w:val="26"/>
          <w:szCs w:val="26"/>
        </w:rPr>
        <w:t xml:space="preserve">от 01.05.2019 </w:t>
      </w:r>
      <w:r w:rsidR="004D6E70">
        <w:rPr>
          <w:bCs/>
          <w:sz w:val="26"/>
          <w:szCs w:val="26"/>
        </w:rPr>
        <w:br/>
      </w:r>
      <w:r w:rsidR="00DE5964" w:rsidRPr="007020FE">
        <w:rPr>
          <w:bCs/>
          <w:sz w:val="26"/>
          <w:szCs w:val="26"/>
        </w:rPr>
        <w:t>N 87-ФЗ "О внесении изменений в Федеральный закон "Об общих принципах организации местного самоуправления в Российской Федерации"</w:t>
      </w:r>
      <w:r w:rsidR="00585539" w:rsidRPr="007020FE">
        <w:rPr>
          <w:bCs/>
          <w:sz w:val="26"/>
          <w:szCs w:val="26"/>
        </w:rPr>
        <w:t xml:space="preserve">, </w:t>
      </w:r>
      <w:r w:rsidR="002960BC" w:rsidRPr="007020FE">
        <w:rPr>
          <w:bCs/>
          <w:sz w:val="26"/>
          <w:szCs w:val="26"/>
        </w:rPr>
        <w:t xml:space="preserve">от 26.07.2019 </w:t>
      </w:r>
      <w:r w:rsidR="004D6E70">
        <w:rPr>
          <w:bCs/>
          <w:sz w:val="26"/>
          <w:szCs w:val="26"/>
        </w:rPr>
        <w:br/>
      </w:r>
      <w:r w:rsidR="002960BC" w:rsidRPr="007020FE">
        <w:rPr>
          <w:bCs/>
          <w:sz w:val="26"/>
          <w:szCs w:val="26"/>
        </w:rPr>
        <w:t>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585539" w:rsidRPr="007020FE">
        <w:rPr>
          <w:bCs/>
          <w:sz w:val="26"/>
          <w:szCs w:val="26"/>
        </w:rPr>
        <w:t xml:space="preserve">, </w:t>
      </w:r>
      <w:r w:rsidRPr="007020FE">
        <w:rPr>
          <w:bCs/>
          <w:sz w:val="26"/>
          <w:szCs w:val="26"/>
        </w:rPr>
        <w:t>руководствуясь статьями 26, 58 Устава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153378" w:rsidRPr="007020FE" w:rsidRDefault="00153378" w:rsidP="004D6E70">
      <w:pPr>
        <w:spacing w:before="120" w:after="120" w:line="360" w:lineRule="auto"/>
        <w:jc w:val="both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РЕШИЛ:</w:t>
      </w:r>
    </w:p>
    <w:p w:rsidR="00153378" w:rsidRPr="007020FE" w:rsidRDefault="00153378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1. Внести в Устав Новицкого сельского поселения (в редакции от </w:t>
      </w:r>
      <w:r w:rsidR="00DE5964" w:rsidRPr="007020FE">
        <w:rPr>
          <w:sz w:val="26"/>
          <w:szCs w:val="26"/>
        </w:rPr>
        <w:t>20</w:t>
      </w:r>
      <w:r w:rsidRPr="007020FE">
        <w:rPr>
          <w:sz w:val="26"/>
          <w:szCs w:val="26"/>
        </w:rPr>
        <w:t>.0</w:t>
      </w:r>
      <w:r w:rsidR="00DE5964" w:rsidRPr="007020FE">
        <w:rPr>
          <w:sz w:val="26"/>
          <w:szCs w:val="26"/>
        </w:rPr>
        <w:t>8</w:t>
      </w:r>
      <w:r w:rsidRPr="007020FE">
        <w:rPr>
          <w:sz w:val="26"/>
          <w:szCs w:val="26"/>
        </w:rPr>
        <w:t>.2019 № 1</w:t>
      </w:r>
      <w:r w:rsidR="00DE5964" w:rsidRPr="007020FE">
        <w:rPr>
          <w:sz w:val="26"/>
          <w:szCs w:val="26"/>
        </w:rPr>
        <w:t>6</w:t>
      </w:r>
      <w:r w:rsidRPr="007020FE">
        <w:rPr>
          <w:sz w:val="26"/>
          <w:szCs w:val="26"/>
        </w:rPr>
        <w:t>) следующие изменения:</w:t>
      </w:r>
    </w:p>
    <w:p w:rsidR="00042D8B" w:rsidRPr="007020FE" w:rsidRDefault="00D5043B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1.1. </w:t>
      </w:r>
      <w:r w:rsidR="00042D8B" w:rsidRPr="007020FE">
        <w:rPr>
          <w:sz w:val="26"/>
          <w:szCs w:val="26"/>
        </w:rPr>
        <w:t xml:space="preserve">Часть 1 статьи 3. </w:t>
      </w:r>
      <w:r w:rsidR="00DE5964" w:rsidRPr="007020FE">
        <w:rPr>
          <w:sz w:val="26"/>
          <w:szCs w:val="26"/>
        </w:rPr>
        <w:t>изложить в следующей редакции:</w:t>
      </w:r>
      <w:r w:rsidR="002960BC" w:rsidRPr="007020FE">
        <w:rPr>
          <w:sz w:val="26"/>
          <w:szCs w:val="26"/>
        </w:rPr>
        <w:t xml:space="preserve"> </w:t>
      </w:r>
    </w:p>
    <w:p w:rsidR="005532F1" w:rsidRPr="007020FE" w:rsidRDefault="005532F1" w:rsidP="004D6E70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7020FE">
        <w:rPr>
          <w:sz w:val="26"/>
          <w:szCs w:val="26"/>
        </w:rPr>
        <w:t>«1. Официальное наименование поселения - Новицкое сельское поселение Партизанского муниципального района Приморского края (далее по тексту – поселение, сельское поселение). Сокращённое наименование - Новицкое СП Партизанского МР ПК.»</w:t>
      </w:r>
    </w:p>
    <w:p w:rsidR="002960BC" w:rsidRPr="007020FE" w:rsidRDefault="002960BC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1.2. </w:t>
      </w:r>
      <w:r w:rsidR="00D5043B" w:rsidRPr="007020FE">
        <w:rPr>
          <w:sz w:val="26"/>
          <w:szCs w:val="26"/>
        </w:rPr>
        <w:t>Часть 8.1 статьи 28 изложить в следующей редакции:</w:t>
      </w:r>
      <w:r w:rsidRPr="007020FE">
        <w:rPr>
          <w:sz w:val="26"/>
          <w:szCs w:val="26"/>
        </w:rPr>
        <w:t xml:space="preserve"> </w:t>
      </w:r>
    </w:p>
    <w:p w:rsidR="005532F1" w:rsidRPr="007020FE" w:rsidRDefault="005532F1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«8.1.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</w:t>
      </w:r>
      <w:r w:rsidRPr="00797C74">
        <w:rPr>
          <w:sz w:val="26"/>
          <w:szCs w:val="26"/>
        </w:rPr>
        <w:t>самоуправления, выборного должностного лица местного самоуправления</w:t>
      </w:r>
      <w:r w:rsidRPr="007020FE">
        <w:rPr>
          <w:sz w:val="26"/>
          <w:szCs w:val="26"/>
        </w:rPr>
        <w:t xml:space="preserve"> </w:t>
      </w:r>
      <w:r w:rsidRPr="007020FE">
        <w:rPr>
          <w:sz w:val="26"/>
          <w:szCs w:val="26"/>
        </w:rPr>
        <w:lastRenderedPageBreak/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</w:t>
      </w:r>
    </w:p>
    <w:p w:rsidR="00D5043B" w:rsidRPr="007020FE" w:rsidRDefault="000B0F61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97C74">
        <w:rPr>
          <w:sz w:val="26"/>
          <w:szCs w:val="26"/>
        </w:rPr>
        <w:t>1.3. Часть 8.</w:t>
      </w:r>
      <w:r w:rsidR="00797C74" w:rsidRPr="00797C74">
        <w:rPr>
          <w:sz w:val="26"/>
          <w:szCs w:val="26"/>
        </w:rPr>
        <w:t>3</w:t>
      </w:r>
      <w:r w:rsidRPr="00797C74">
        <w:rPr>
          <w:sz w:val="26"/>
          <w:szCs w:val="26"/>
        </w:rPr>
        <w:t xml:space="preserve"> статьи 28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1.4. Статью 28 дополнить частью 8.3-1 следующего содержания: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"8.3-1.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1) предупреждение;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5) запрет исполнять полномочия на постоянной основе до прекращения срока его полномочий.";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1.5. Статью 28 дополнить частью 8.3-2 следующего содержания:</w:t>
      </w:r>
    </w:p>
    <w:p w:rsidR="00D5043B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"8.3-2.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8.3-1 настоящей статьи, определяется муниципальным правовым актом в соответствии с законом субъекта Российской Федерации.".</w:t>
      </w:r>
    </w:p>
    <w:p w:rsidR="00153378" w:rsidRPr="007020FE" w:rsidRDefault="00153378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53378" w:rsidRPr="007020FE" w:rsidRDefault="00153378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153378" w:rsidRPr="007020FE" w:rsidRDefault="00153378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3378" w:rsidRPr="007020FE" w:rsidRDefault="00153378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020FE" w:rsidRPr="007020FE" w:rsidRDefault="007020FE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53378" w:rsidRPr="007020FE" w:rsidRDefault="00153378" w:rsidP="004D6E70">
      <w:pPr>
        <w:ind w:right="-28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Глава Новицкого </w:t>
      </w:r>
    </w:p>
    <w:p w:rsidR="00153378" w:rsidRPr="007020FE" w:rsidRDefault="00153378" w:rsidP="004D6E70">
      <w:pPr>
        <w:ind w:right="-28"/>
        <w:jc w:val="both"/>
      </w:pPr>
      <w:r w:rsidRPr="007020FE">
        <w:rPr>
          <w:sz w:val="26"/>
          <w:szCs w:val="26"/>
        </w:rPr>
        <w:t>сельского поселения                                                                                        В.В. Бабич</w:t>
      </w:r>
    </w:p>
    <w:sectPr w:rsidR="00153378" w:rsidRPr="007020FE" w:rsidSect="00A9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0327D1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004A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3"/>
    <w:rsid w:val="00042D8B"/>
    <w:rsid w:val="000B0F61"/>
    <w:rsid w:val="000E0B35"/>
    <w:rsid w:val="00153378"/>
    <w:rsid w:val="002576D2"/>
    <w:rsid w:val="002960BC"/>
    <w:rsid w:val="00301192"/>
    <w:rsid w:val="0037581B"/>
    <w:rsid w:val="00377FD5"/>
    <w:rsid w:val="00471662"/>
    <w:rsid w:val="004A4557"/>
    <w:rsid w:val="004D3668"/>
    <w:rsid w:val="004D6E70"/>
    <w:rsid w:val="00523C3E"/>
    <w:rsid w:val="005532F1"/>
    <w:rsid w:val="00585539"/>
    <w:rsid w:val="005B6634"/>
    <w:rsid w:val="0063186F"/>
    <w:rsid w:val="006A3E40"/>
    <w:rsid w:val="006E0BE6"/>
    <w:rsid w:val="007020FE"/>
    <w:rsid w:val="007343ED"/>
    <w:rsid w:val="00797C74"/>
    <w:rsid w:val="007B1D1F"/>
    <w:rsid w:val="007F456B"/>
    <w:rsid w:val="009B3782"/>
    <w:rsid w:val="00A278F4"/>
    <w:rsid w:val="00A97006"/>
    <w:rsid w:val="00AE4BE3"/>
    <w:rsid w:val="00C31AB1"/>
    <w:rsid w:val="00C54A49"/>
    <w:rsid w:val="00D5043B"/>
    <w:rsid w:val="00D66145"/>
    <w:rsid w:val="00D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07C71-14CF-458D-B238-8D475ED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3ED"/>
    <w:pPr>
      <w:ind w:left="720"/>
      <w:contextualSpacing/>
    </w:pPr>
  </w:style>
  <w:style w:type="paragraph" w:customStyle="1" w:styleId="text">
    <w:name w:val="text"/>
    <w:basedOn w:val="a"/>
    <w:rsid w:val="00DE5964"/>
    <w:pPr>
      <w:ind w:firstLine="567"/>
      <w:jc w:val="both"/>
    </w:pPr>
    <w:rPr>
      <w:rFonts w:ascii="Arial" w:hAnsi="Arial" w:cs="Arial"/>
    </w:rPr>
  </w:style>
  <w:style w:type="character" w:styleId="a4">
    <w:name w:val="Hyperlink"/>
    <w:rsid w:val="00DE5964"/>
    <w:rPr>
      <w:color w:val="0000FF"/>
      <w:u w:val="none"/>
    </w:rPr>
  </w:style>
  <w:style w:type="table" w:styleId="a5">
    <w:name w:val="Table Grid"/>
    <w:basedOn w:val="a1"/>
    <w:locked/>
    <w:rsid w:val="00D5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6E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9</cp:revision>
  <cp:lastPrinted>2019-12-18T06:20:00Z</cp:lastPrinted>
  <dcterms:created xsi:type="dcterms:W3CDTF">2019-10-21T02:28:00Z</dcterms:created>
  <dcterms:modified xsi:type="dcterms:W3CDTF">2020-05-07T07:23:00Z</dcterms:modified>
</cp:coreProperties>
</file>