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26"/>
        </w:rPr>
      </w:pP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(второго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783C24" w:rsidP="00783C24">
      <w:pPr>
        <w:jc w:val="center"/>
        <w:rPr>
          <w:sz w:val="16"/>
        </w:rPr>
      </w:pPr>
    </w:p>
    <w:p w:rsidR="00783C24" w:rsidRDefault="00783C24" w:rsidP="00783C24">
      <w:pPr>
        <w:tabs>
          <w:tab w:val="left" w:pos="3828"/>
          <w:tab w:val="left" w:pos="8647"/>
        </w:tabs>
        <w:rPr>
          <w:sz w:val="26"/>
        </w:rPr>
      </w:pPr>
      <w:r>
        <w:rPr>
          <w:sz w:val="26"/>
        </w:rPr>
        <w:t>19 февраля 2015 г.</w:t>
      </w:r>
      <w:r>
        <w:rPr>
          <w:sz w:val="26"/>
        </w:rPr>
        <w:tab/>
        <w:t>село Новицкое</w:t>
      </w:r>
      <w:r>
        <w:rPr>
          <w:sz w:val="26"/>
        </w:rPr>
        <w:tab/>
        <w:t>№ 1</w:t>
      </w:r>
    </w:p>
    <w:p w:rsidR="00783C24" w:rsidRPr="00CD4293" w:rsidRDefault="00783C24" w:rsidP="00783C24">
      <w:pPr>
        <w:rPr>
          <w:szCs w:val="36"/>
        </w:rPr>
      </w:pPr>
    </w:p>
    <w:p w:rsidR="00783C24" w:rsidRDefault="00783C24" w:rsidP="00783C24">
      <w:pPr>
        <w:rPr>
          <w:sz w:val="26"/>
          <w:szCs w:val="26"/>
        </w:rPr>
      </w:pPr>
    </w:p>
    <w:p w:rsidR="00783C24" w:rsidRPr="00B23CB5" w:rsidRDefault="00783C24" w:rsidP="00783C24">
      <w:pPr>
        <w:rPr>
          <w:sz w:val="26"/>
          <w:szCs w:val="26"/>
        </w:rPr>
      </w:pP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B23CB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цен на платные услуги, предоставляемые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населению </w:t>
      </w:r>
      <w:r w:rsidRPr="00296290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 xml:space="preserve">казённым </w:t>
      </w:r>
      <w:r w:rsidRPr="00296290">
        <w:rPr>
          <w:b/>
          <w:sz w:val="26"/>
          <w:szCs w:val="26"/>
        </w:rPr>
        <w:t>учреждением ку</w:t>
      </w:r>
      <w:r>
        <w:rPr>
          <w:b/>
          <w:sz w:val="26"/>
          <w:szCs w:val="26"/>
        </w:rPr>
        <w:t>льтуры и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296290">
        <w:rPr>
          <w:b/>
          <w:sz w:val="26"/>
          <w:szCs w:val="26"/>
        </w:rPr>
        <w:t>библиотечного обслуживани</w:t>
      </w:r>
      <w:r>
        <w:rPr>
          <w:b/>
          <w:sz w:val="26"/>
          <w:szCs w:val="26"/>
        </w:rPr>
        <w:t>я Новицкого сельского поселения</w:t>
      </w:r>
    </w:p>
    <w:p w:rsidR="00783C24" w:rsidRDefault="00783C24" w:rsidP="00783C24">
      <w:pPr>
        <w:jc w:val="center"/>
        <w:rPr>
          <w:b/>
          <w:sz w:val="26"/>
          <w:szCs w:val="2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и библиотечного обслуживания 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Default="00783C24" w:rsidP="00047D00">
      <w:pPr>
        <w:spacing w:line="300" w:lineRule="auto"/>
        <w:jc w:val="both"/>
        <w:rPr>
          <w:sz w:val="26"/>
          <w:szCs w:val="26"/>
        </w:rPr>
      </w:pPr>
    </w:p>
    <w:p w:rsidR="00783C24" w:rsidRPr="0096088A" w:rsidRDefault="00783C24" w:rsidP="00047D00">
      <w:pPr>
        <w:pStyle w:val="a3"/>
        <w:spacing w:before="0" w:beforeAutospacing="0" w:after="0" w:afterAutospacing="0" w:line="300" w:lineRule="auto"/>
        <w:rPr>
          <w:rFonts w:ascii="Times New Roman" w:hAnsi="Times New Roman" w:cs="Times New Roman"/>
          <w:b/>
          <w:sz w:val="26"/>
          <w:szCs w:val="26"/>
        </w:rPr>
      </w:pPr>
      <w:r w:rsidRPr="0096088A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783C24" w:rsidRPr="00783C24" w:rsidRDefault="00783C24" w:rsidP="00047D00">
      <w:pPr>
        <w:pStyle w:val="a3"/>
        <w:spacing w:before="0" w:beforeAutospacing="0" w:after="0" w:afterAutospacing="0" w:line="300" w:lineRule="auto"/>
        <w:rPr>
          <w:rFonts w:ascii="Times New Roman" w:hAnsi="Times New Roman" w:cs="Times New Roman"/>
          <w:b/>
          <w:sz w:val="26"/>
          <w:szCs w:val="26"/>
        </w:rPr>
      </w:pPr>
    </w:p>
    <w:p w:rsidR="00783C24" w:rsidRDefault="00783C24" w:rsidP="00047D00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 w:rsidRPr="00D05D3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прилагаемые: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jc w:val="both"/>
        <w:rPr>
          <w:sz w:val="26"/>
          <w:szCs w:val="26"/>
        </w:rPr>
      </w:pPr>
      <w:r w:rsidRPr="00A8299C">
        <w:t xml:space="preserve"> </w:t>
      </w:r>
      <w:r>
        <w:tab/>
        <w:t>1.1.</w:t>
      </w:r>
      <w:r w:rsidRPr="00A8299C">
        <w:rPr>
          <w:sz w:val="26"/>
          <w:szCs w:val="26"/>
        </w:rPr>
        <w:t xml:space="preserve"> прейскурант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и библиотечного обслуживания Новицкого сельского посе</w:t>
      </w:r>
      <w:r>
        <w:rPr>
          <w:sz w:val="26"/>
          <w:szCs w:val="26"/>
        </w:rPr>
        <w:t>ления;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п</w:t>
      </w:r>
      <w:r w:rsidRPr="00596223">
        <w:rPr>
          <w:sz w:val="26"/>
          <w:szCs w:val="26"/>
        </w:rPr>
        <w:t>еречень</w:t>
      </w:r>
      <w:r>
        <w:rPr>
          <w:sz w:val="26"/>
          <w:szCs w:val="26"/>
        </w:rPr>
        <w:t xml:space="preserve"> </w:t>
      </w:r>
      <w:r w:rsidRPr="00596223">
        <w:rPr>
          <w:sz w:val="26"/>
          <w:szCs w:val="26"/>
        </w:rPr>
        <w:t xml:space="preserve">платных услуг, предоставляемых населению Муниципальным </w:t>
      </w:r>
      <w:r>
        <w:rPr>
          <w:sz w:val="26"/>
          <w:szCs w:val="26"/>
        </w:rPr>
        <w:t xml:space="preserve">казённым </w:t>
      </w:r>
      <w:r w:rsidRPr="00596223">
        <w:rPr>
          <w:sz w:val="26"/>
          <w:szCs w:val="26"/>
        </w:rPr>
        <w:t>учреждением культуры и библиотечного обслуживания Но</w:t>
      </w:r>
      <w:r>
        <w:rPr>
          <w:sz w:val="26"/>
          <w:szCs w:val="26"/>
        </w:rPr>
        <w:t>вицкого сельского поселения;</w:t>
      </w:r>
    </w:p>
    <w:p w:rsidR="00783C24" w:rsidRPr="0071160E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решение Муниципального</w:t>
      </w:r>
      <w:r w:rsidRPr="0023502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23502D">
        <w:rPr>
          <w:sz w:val="26"/>
          <w:szCs w:val="26"/>
        </w:rPr>
        <w:t xml:space="preserve"> Новицкого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поселения Партизанского муниципального района</w:t>
      </w:r>
      <w:r>
        <w:rPr>
          <w:sz w:val="26"/>
          <w:szCs w:val="26"/>
        </w:rPr>
        <w:t xml:space="preserve"> от </w:t>
      </w:r>
      <w:r>
        <w:rPr>
          <w:sz w:val="26"/>
        </w:rPr>
        <w:t>25 ноября 2013 года № 56</w:t>
      </w:r>
      <w:r>
        <w:rPr>
          <w:sz w:val="26"/>
          <w:szCs w:val="26"/>
        </w:rPr>
        <w:t xml:space="preserve"> «</w:t>
      </w:r>
      <w:r w:rsidRPr="0071160E">
        <w:rPr>
          <w:sz w:val="26"/>
          <w:szCs w:val="26"/>
        </w:rPr>
        <w:t>Об утверждении цен на платные услуги, предоставляемые населению Муниципальным казённым учреждением культуры и библиотечного обслуживания Новицкого сельского поселения</w:t>
      </w:r>
      <w:r>
        <w:rPr>
          <w:sz w:val="26"/>
          <w:szCs w:val="26"/>
        </w:rPr>
        <w:t>»</w:t>
      </w:r>
      <w:r w:rsidRPr="00710515">
        <w:rPr>
          <w:sz w:val="26"/>
          <w:szCs w:val="26"/>
        </w:rPr>
        <w:t xml:space="preserve"> </w:t>
      </w:r>
      <w:r>
        <w:rPr>
          <w:sz w:val="26"/>
          <w:szCs w:val="26"/>
        </w:rPr>
        <w:t>- утратившим силу.</w:t>
      </w:r>
    </w:p>
    <w:p w:rsidR="00783C24" w:rsidRDefault="00783C24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>Глава 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p w:rsidR="00783C24" w:rsidRPr="00B23CB5" w:rsidRDefault="00783C24" w:rsidP="00047D0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 19.02.2015 № 1</w:t>
      </w:r>
    </w:p>
    <w:p w:rsidR="00783C24" w:rsidRDefault="00783C24" w:rsidP="00783C24"/>
    <w:p w:rsidR="00783C24" w:rsidRPr="009D29B9" w:rsidRDefault="00783C24" w:rsidP="00783C24">
      <w:pPr>
        <w:jc w:val="center"/>
        <w:rPr>
          <w:b/>
        </w:rPr>
      </w:pPr>
      <w:r w:rsidRPr="009D29B9">
        <w:rPr>
          <w:b/>
          <w:sz w:val="26"/>
          <w:szCs w:val="26"/>
        </w:rPr>
        <w:t>Прейскурант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9D29B9">
        <w:rPr>
          <w:b/>
          <w:sz w:val="26"/>
          <w:szCs w:val="26"/>
        </w:rPr>
        <w:t xml:space="preserve">цен на </w:t>
      </w:r>
      <w:r>
        <w:rPr>
          <w:b/>
          <w:sz w:val="26"/>
          <w:szCs w:val="26"/>
        </w:rPr>
        <w:t>п</w:t>
      </w:r>
      <w:r w:rsidRPr="009D29B9">
        <w:rPr>
          <w:b/>
          <w:sz w:val="26"/>
          <w:szCs w:val="26"/>
        </w:rPr>
        <w:t xml:space="preserve">латные услуги, предоставляемые населению Муниципальным </w:t>
      </w:r>
      <w:r>
        <w:rPr>
          <w:b/>
          <w:sz w:val="26"/>
          <w:szCs w:val="26"/>
        </w:rPr>
        <w:t xml:space="preserve">казённым </w:t>
      </w:r>
      <w:r w:rsidRPr="009D29B9">
        <w:rPr>
          <w:b/>
          <w:sz w:val="26"/>
          <w:szCs w:val="26"/>
        </w:rPr>
        <w:t xml:space="preserve">учреждением культуры и библиотечного обслуживания 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9D29B9">
        <w:rPr>
          <w:b/>
          <w:sz w:val="26"/>
          <w:szCs w:val="26"/>
        </w:rPr>
        <w:t xml:space="preserve">Новицкого сельского поселения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5523"/>
        <w:gridCol w:w="2087"/>
        <w:gridCol w:w="1701"/>
      </w:tblGrid>
      <w:tr w:rsidR="00783C24" w:rsidRPr="00A8760E" w:rsidTr="0066779C">
        <w:trPr>
          <w:trHeight w:val="767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№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spellStart"/>
            <w:r w:rsidRPr="00A8760E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3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Вид услуг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spellStart"/>
            <w:r w:rsidRPr="00A8760E">
              <w:rPr>
                <w:sz w:val="26"/>
                <w:szCs w:val="26"/>
              </w:rPr>
              <w:t>Ед</w:t>
            </w:r>
            <w:proofErr w:type="gramStart"/>
            <w:r w:rsidRPr="00A8760E">
              <w:rPr>
                <w:sz w:val="26"/>
                <w:szCs w:val="26"/>
              </w:rPr>
              <w:t>.и</w:t>
            </w:r>
            <w:proofErr w:type="gramEnd"/>
            <w:r w:rsidRPr="00A8760E">
              <w:rPr>
                <w:sz w:val="26"/>
                <w:szCs w:val="26"/>
              </w:rPr>
              <w:t>зм</w:t>
            </w:r>
            <w:proofErr w:type="spellEnd"/>
            <w:r w:rsidRPr="00A8760E">
              <w:rPr>
                <w:sz w:val="26"/>
                <w:szCs w:val="26"/>
              </w:rPr>
              <w:t>.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8760E">
              <w:rPr>
                <w:sz w:val="26"/>
                <w:szCs w:val="26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Цена</w:t>
            </w:r>
          </w:p>
          <w:p w:rsidR="00783C24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билета, 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руб.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Вечера отдыха для молодёжи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Танцевально</w:t>
            </w:r>
            <w:r>
              <w:rPr>
                <w:sz w:val="26"/>
                <w:szCs w:val="26"/>
              </w:rPr>
              <w:t xml:space="preserve"> </w:t>
            </w:r>
            <w:r w:rsidRPr="00A8760E">
              <w:rPr>
                <w:sz w:val="26"/>
                <w:szCs w:val="26"/>
              </w:rPr>
              <w:t>- развлекательная  программа для детей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Танцевально-развлекательная программа для взрослого населения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4.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Новогодние праздники, балы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для взрослого населения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- утренник  (дети) 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утренник  (родители)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4 часа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часа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200.00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50.00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Вечер отдыха для предприятий, частных лиц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6.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Выездные развлекательные программы для дошкольных и школьных учреждений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Праздничное поздравление Деда Мороза и Снегурочки  на дому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вызов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8.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Праздничное поздравление Деда Мороза и Снегурочки  (для сторонних организаций)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вызов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9.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Концерты художественной самодеятельности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детский</w:t>
            </w:r>
            <w:r>
              <w:rPr>
                <w:sz w:val="26"/>
                <w:szCs w:val="26"/>
              </w:rPr>
              <w:t xml:space="preserve"> 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взрослый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30.00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50.00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10.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Кружки, студии, секции, клубы по интересам самоокупаемости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танцевальный кружок (дети)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фитне</w:t>
            </w:r>
            <w:proofErr w:type="gramStart"/>
            <w:r w:rsidRPr="00A8760E">
              <w:rPr>
                <w:sz w:val="26"/>
                <w:szCs w:val="26"/>
              </w:rPr>
              <w:t>с-</w:t>
            </w:r>
            <w:proofErr w:type="gramEnd"/>
            <w:r w:rsidRPr="00A8760E">
              <w:rPr>
                <w:sz w:val="26"/>
                <w:szCs w:val="26"/>
              </w:rPr>
              <w:t xml:space="preserve"> клуб танцевальной аэробики</w:t>
            </w:r>
            <w:r>
              <w:rPr>
                <w:sz w:val="26"/>
                <w:szCs w:val="26"/>
              </w:rPr>
              <w:t xml:space="preserve"> </w:t>
            </w:r>
            <w:r w:rsidRPr="00A8760E">
              <w:rPr>
                <w:sz w:val="26"/>
                <w:szCs w:val="26"/>
              </w:rPr>
              <w:t xml:space="preserve"> (взрослые)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кружок изобразительного искусства</w:t>
            </w:r>
          </w:p>
        </w:tc>
        <w:tc>
          <w:tcPr>
            <w:tcW w:w="2087" w:type="dxa"/>
            <w:vAlign w:val="center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8760E">
              <w:rPr>
                <w:sz w:val="26"/>
                <w:szCs w:val="26"/>
              </w:rPr>
              <w:t>есяц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8760E">
              <w:rPr>
                <w:sz w:val="26"/>
                <w:szCs w:val="26"/>
              </w:rPr>
              <w:t>00,00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8760E">
              <w:rPr>
                <w:sz w:val="26"/>
                <w:szCs w:val="26"/>
              </w:rPr>
              <w:t>00,00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8760E">
              <w:rPr>
                <w:sz w:val="26"/>
                <w:szCs w:val="26"/>
              </w:rPr>
              <w:t>00,00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11.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Разработка и подборка сценариев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экземпляр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12.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Запись фонограммы на носитель клиента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фонограмма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13.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Совместные мероприятия с профессиональными коллективами (цирки, спектакли, концерты)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20 % от вырученных средств</w:t>
            </w:r>
          </w:p>
        </w:tc>
      </w:tr>
      <w:tr w:rsidR="00783C24" w:rsidRPr="00A8760E" w:rsidTr="0066779C">
        <w:trPr>
          <w:trHeight w:val="274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14.</w:t>
            </w:r>
          </w:p>
        </w:tc>
        <w:tc>
          <w:tcPr>
            <w:tcW w:w="5523" w:type="dxa"/>
          </w:tcPr>
          <w:p w:rsidR="00783C24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Демонстрация мультфильмов  для детей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1сеанс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274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b/>
                <w:bCs/>
                <w:sz w:val="26"/>
                <w:szCs w:val="26"/>
              </w:rPr>
            </w:pPr>
            <w:r w:rsidRPr="00A8760E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Выставки - продажи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20 % от вырученных средств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16.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Прокат сценических костюмов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костюм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17.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Лотерея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билет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18.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Настольные игры - теннис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 мин.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19.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Распечатка текста (ксерокопия формат А-4)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Pr="00A8760E">
              <w:rPr>
                <w:sz w:val="26"/>
                <w:szCs w:val="26"/>
              </w:rPr>
              <w:t>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20.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За ка</w:t>
            </w:r>
            <w:r>
              <w:rPr>
                <w:sz w:val="26"/>
                <w:szCs w:val="26"/>
              </w:rPr>
              <w:t xml:space="preserve">ждый час дополнительной работы </w:t>
            </w:r>
            <w:r w:rsidRPr="00A8760E">
              <w:rPr>
                <w:sz w:val="26"/>
                <w:szCs w:val="26"/>
              </w:rPr>
              <w:t>вечеров отдыха и других культурн</w:t>
            </w:r>
            <w:proofErr w:type="gramStart"/>
            <w:r w:rsidRPr="00A8760E">
              <w:rPr>
                <w:sz w:val="26"/>
                <w:szCs w:val="26"/>
              </w:rPr>
              <w:t>о-</w:t>
            </w:r>
            <w:proofErr w:type="gramEnd"/>
            <w:r w:rsidRPr="00A8760E">
              <w:rPr>
                <w:sz w:val="26"/>
                <w:szCs w:val="26"/>
              </w:rPr>
              <w:t xml:space="preserve"> массовых мероприятий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50 % от 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proofErr w:type="gramStart"/>
            <w:r w:rsidRPr="00A8760E">
              <w:rPr>
                <w:sz w:val="26"/>
                <w:szCs w:val="26"/>
              </w:rPr>
              <w:t>установлен</w:t>
            </w:r>
            <w:proofErr w:type="gramEnd"/>
            <w:r w:rsidRPr="00A8760E">
              <w:rPr>
                <w:sz w:val="26"/>
                <w:szCs w:val="26"/>
              </w:rPr>
              <w:t>-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ной платы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21.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Выпускные вечера начальные классы и детский сад: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 xml:space="preserve">- выпускники 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родители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150,00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22.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Выпускные вечера для старших классов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выпускники</w:t>
            </w:r>
          </w:p>
          <w:p w:rsidR="00783C24" w:rsidRPr="00A8760E" w:rsidRDefault="00783C24" w:rsidP="0066779C">
            <w:pPr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- родители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3 часа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50,00</w:t>
            </w:r>
          </w:p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 w:rsidRPr="00A8760E">
              <w:rPr>
                <w:sz w:val="26"/>
                <w:szCs w:val="26"/>
              </w:rPr>
              <w:t>150,00</w:t>
            </w:r>
          </w:p>
        </w:tc>
      </w:tr>
      <w:tr w:rsidR="00783C24" w:rsidRPr="00A8760E" w:rsidTr="0066779C">
        <w:trPr>
          <w:trHeight w:val="183"/>
        </w:trPr>
        <w:tc>
          <w:tcPr>
            <w:tcW w:w="542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523" w:type="dxa"/>
          </w:tcPr>
          <w:p w:rsidR="00783C24" w:rsidRPr="00A8760E" w:rsidRDefault="00783C24" w:rsidP="00667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Накачивание воздушных шаров гелием</w:t>
            </w:r>
          </w:p>
        </w:tc>
        <w:tc>
          <w:tcPr>
            <w:tcW w:w="2087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1шар</w:t>
            </w:r>
          </w:p>
        </w:tc>
        <w:tc>
          <w:tcPr>
            <w:tcW w:w="1701" w:type="dxa"/>
          </w:tcPr>
          <w:p w:rsidR="00783C24" w:rsidRPr="00A8760E" w:rsidRDefault="00783C24" w:rsidP="006677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30,00-50,00</w:t>
            </w:r>
          </w:p>
        </w:tc>
      </w:tr>
    </w:tbl>
    <w:p w:rsidR="00783C24" w:rsidRDefault="00783C24" w:rsidP="00783C24">
      <w:pPr>
        <w:rPr>
          <w:sz w:val="26"/>
          <w:szCs w:val="26"/>
        </w:rPr>
      </w:pPr>
    </w:p>
    <w:p w:rsidR="00783C24" w:rsidRDefault="00783C24" w:rsidP="00783C2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783C24" w:rsidRDefault="00783C24" w:rsidP="00783C24">
      <w:pPr>
        <w:jc w:val="center"/>
        <w:rPr>
          <w:sz w:val="26"/>
          <w:szCs w:val="26"/>
        </w:rPr>
      </w:pP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 19.02.2015 № 1</w:t>
      </w:r>
    </w:p>
    <w:p w:rsidR="00783C24" w:rsidRDefault="00783C24" w:rsidP="00783C24">
      <w:pPr>
        <w:rPr>
          <w:b/>
          <w:color w:val="FF0000"/>
          <w:sz w:val="26"/>
          <w:szCs w:val="26"/>
        </w:rPr>
      </w:pP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>Перечень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 xml:space="preserve">платных услуг, предоставляемых населению Муниципальным казённым учреждением культуры и библиотечного обслуживания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 xml:space="preserve">Новицкого сельского поселения </w:t>
      </w: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Pr="00057B61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Pr="00057B61" w:rsidRDefault="00783C24" w:rsidP="00783C24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1.  Вечера отдыха, вечера отдыха с развлекательной  программой.</w:t>
      </w:r>
    </w:p>
    <w:p w:rsidR="00783C24" w:rsidRPr="00057B61" w:rsidRDefault="00783C24" w:rsidP="00783C24">
      <w:pPr>
        <w:jc w:val="both"/>
        <w:rPr>
          <w:sz w:val="26"/>
          <w:szCs w:val="26"/>
        </w:rPr>
      </w:pPr>
      <w:r w:rsidRPr="00057B61">
        <w:rPr>
          <w:sz w:val="26"/>
          <w:szCs w:val="26"/>
        </w:rPr>
        <w:tab/>
        <w:t>2. Детские дискотеки, игровые, познавательные, развлекательные, театрализованные программы.</w:t>
      </w:r>
    </w:p>
    <w:p w:rsidR="00783C24" w:rsidRPr="00057B61" w:rsidRDefault="00783C24" w:rsidP="00783C24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3.  Конкурсные программы.</w:t>
      </w:r>
    </w:p>
    <w:p w:rsidR="00783C24" w:rsidRPr="00057B61" w:rsidRDefault="00783C24" w:rsidP="00783C24">
      <w:pPr>
        <w:rPr>
          <w:sz w:val="26"/>
          <w:szCs w:val="26"/>
        </w:rPr>
      </w:pPr>
      <w:r w:rsidRPr="00057B61">
        <w:rPr>
          <w:sz w:val="26"/>
          <w:szCs w:val="26"/>
        </w:rPr>
        <w:tab/>
        <w:t>4.  Выпускные вечера, утренники.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5.  Новогодние праздники, балы, вечера отдыха.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6.  Выездные развлекательные программы для дошкольных учреждений.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7.  Фестивали, КВН, шоу-программы.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>8.  Спектакли.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 w:rsidRPr="00057B61">
        <w:rPr>
          <w:sz w:val="26"/>
          <w:szCs w:val="26"/>
        </w:rPr>
        <w:t>9. Профессиональные праздники, юбилеи, свадьбы,  корпоративные вечеринки.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 xml:space="preserve">10. </w:t>
      </w:r>
      <w:r>
        <w:rPr>
          <w:sz w:val="26"/>
          <w:szCs w:val="26"/>
        </w:rPr>
        <w:t xml:space="preserve"> К</w:t>
      </w:r>
      <w:r w:rsidRPr="00057B61">
        <w:rPr>
          <w:sz w:val="26"/>
          <w:szCs w:val="26"/>
        </w:rPr>
        <w:t>онцерты коллективов художественной самодеятельности.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 w:rsidRPr="00057B61">
        <w:rPr>
          <w:sz w:val="26"/>
          <w:szCs w:val="26"/>
        </w:rPr>
        <w:t xml:space="preserve">11. </w:t>
      </w:r>
      <w:r>
        <w:rPr>
          <w:sz w:val="26"/>
          <w:szCs w:val="26"/>
        </w:rPr>
        <w:t>Д</w:t>
      </w:r>
      <w:r w:rsidRPr="00057B61">
        <w:rPr>
          <w:sz w:val="26"/>
          <w:szCs w:val="26"/>
        </w:rPr>
        <w:t>емонстрации мультфильмов для детей.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12.</w:t>
      </w:r>
      <w:r w:rsidRPr="00057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r w:rsidRPr="00057B61">
        <w:rPr>
          <w:sz w:val="26"/>
          <w:szCs w:val="26"/>
        </w:rPr>
        <w:t>ыставки-продажи, лотереи.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14.  Т</w:t>
      </w:r>
      <w:r w:rsidRPr="00057B61">
        <w:rPr>
          <w:sz w:val="26"/>
          <w:szCs w:val="26"/>
        </w:rPr>
        <w:t>еатрализованные праздники.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15.  К</w:t>
      </w:r>
      <w:r w:rsidRPr="00057B61">
        <w:rPr>
          <w:sz w:val="26"/>
          <w:szCs w:val="26"/>
        </w:rPr>
        <w:t>онцертные программы и спектакли  профессиональных коллективов.</w:t>
      </w:r>
    </w:p>
    <w:p w:rsidR="00783C24" w:rsidRPr="00057B61" w:rsidRDefault="00783C24" w:rsidP="00783C24">
      <w:pPr>
        <w:ind w:firstLine="708"/>
        <w:rPr>
          <w:sz w:val="26"/>
          <w:szCs w:val="26"/>
        </w:rPr>
      </w:pPr>
      <w:r>
        <w:rPr>
          <w:sz w:val="26"/>
          <w:szCs w:val="26"/>
        </w:rPr>
        <w:t>17.  С</w:t>
      </w:r>
      <w:r w:rsidRPr="00057B61">
        <w:rPr>
          <w:sz w:val="26"/>
          <w:szCs w:val="26"/>
        </w:rPr>
        <w:t>овместные мероприятия с профессиональными коллективами.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 Р</w:t>
      </w:r>
      <w:r w:rsidRPr="00057B61">
        <w:rPr>
          <w:sz w:val="26"/>
          <w:szCs w:val="26"/>
        </w:rPr>
        <w:t>азработка и подбор сценариев, запись фонограммы на носитель клиента.</w:t>
      </w:r>
    </w:p>
    <w:p w:rsidR="00783C24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57B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057B61">
        <w:rPr>
          <w:sz w:val="26"/>
          <w:szCs w:val="26"/>
        </w:rPr>
        <w:t>Пользование теннисом</w:t>
      </w:r>
      <w:r>
        <w:rPr>
          <w:sz w:val="26"/>
          <w:szCs w:val="26"/>
        </w:rPr>
        <w:t>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r w:rsidRPr="00057B61">
        <w:rPr>
          <w:sz w:val="26"/>
          <w:szCs w:val="26"/>
        </w:rPr>
        <w:t>. Прокат сценических костюмов.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057B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57B61">
        <w:rPr>
          <w:sz w:val="26"/>
          <w:szCs w:val="26"/>
        </w:rPr>
        <w:t>Кружки, студии, секции самоокупаемости.</w:t>
      </w:r>
    </w:p>
    <w:p w:rsidR="00783C24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057B61">
        <w:rPr>
          <w:sz w:val="26"/>
          <w:szCs w:val="26"/>
        </w:rPr>
        <w:t>. Распечатка текста (ксерокопия формат А-4).</w:t>
      </w:r>
    </w:p>
    <w:p w:rsidR="00783C24" w:rsidRPr="00057B61" w:rsidRDefault="00783C24" w:rsidP="0078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23. Накачивание воздушных шаров гелием.</w:t>
      </w:r>
    </w:p>
    <w:p w:rsidR="00783C24" w:rsidRDefault="00783C24" w:rsidP="00783C24">
      <w:pPr>
        <w:jc w:val="center"/>
        <w:rPr>
          <w:b/>
          <w:bCs/>
          <w:sz w:val="26"/>
          <w:szCs w:val="26"/>
        </w:rPr>
      </w:pPr>
      <w:r w:rsidRPr="00057B61">
        <w:rPr>
          <w:b/>
          <w:bCs/>
          <w:sz w:val="26"/>
          <w:szCs w:val="26"/>
        </w:rPr>
        <w:t>___________________</w:t>
      </w:r>
    </w:p>
    <w:p w:rsidR="00783C24" w:rsidRDefault="00783C24" w:rsidP="00783C24">
      <w:pPr>
        <w:jc w:val="center"/>
        <w:rPr>
          <w:b/>
          <w:bCs/>
          <w:sz w:val="26"/>
          <w:szCs w:val="26"/>
        </w:rPr>
      </w:pPr>
    </w:p>
    <w:p w:rsidR="00783C24" w:rsidRDefault="00047D00" w:rsidP="00047D00">
      <w:r>
        <w:t xml:space="preserve"> </w:t>
      </w:r>
    </w:p>
    <w:p w:rsidR="00EE07B2" w:rsidRDefault="00EE07B2" w:rsidP="00783C24"/>
    <w:sectPr w:rsidR="00EE07B2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4490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2015-02-26T03:46:00Z</cp:lastPrinted>
  <dcterms:created xsi:type="dcterms:W3CDTF">2015-02-19T05:02:00Z</dcterms:created>
  <dcterms:modified xsi:type="dcterms:W3CDTF">2015-02-26T03:51:00Z</dcterms:modified>
</cp:coreProperties>
</file>